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E7D5" w14:textId="74DDC0A6" w:rsidR="0080332E" w:rsidRPr="0080332E" w:rsidRDefault="0080332E" w:rsidP="0080332E">
      <w:pPr>
        <w:widowControl w:val="0"/>
        <w:tabs>
          <w:tab w:val="center" w:pos="5102"/>
          <w:tab w:val="right" w:pos="10204"/>
        </w:tabs>
        <w:spacing w:after="120" w:line="360" w:lineRule="auto"/>
        <w:jc w:val="right"/>
        <w:rPr>
          <w:rFonts w:ascii="Candara" w:eastAsia="Times New Roman" w:hAnsi="Candara" w:cs="Times New Roman"/>
          <w:szCs w:val="24"/>
          <w:lang w:val="en-US"/>
        </w:rPr>
      </w:pPr>
      <w:r w:rsidRPr="0080332E">
        <w:rPr>
          <w:rFonts w:ascii="Candara" w:eastAsia="Times New Roman" w:hAnsi="Candara" w:cs="Times New Roman"/>
          <w:szCs w:val="24"/>
          <w:lang w:val="en-US"/>
        </w:rPr>
        <w:fldChar w:fldCharType="begin"/>
      </w:r>
      <w:r w:rsidRPr="0080332E">
        <w:rPr>
          <w:rFonts w:ascii="Candara" w:eastAsia="Times New Roman" w:hAnsi="Candara" w:cs="Times New Roman"/>
          <w:szCs w:val="24"/>
          <w:lang w:val="en-US"/>
        </w:rPr>
        <w:instrText xml:space="preserve"> DATE \@ "dddd, MMMM d, yyyy" </w:instrText>
      </w:r>
      <w:r w:rsidRPr="0080332E">
        <w:rPr>
          <w:rFonts w:ascii="Candara" w:eastAsia="Times New Roman" w:hAnsi="Candara" w:cs="Times New Roman"/>
          <w:szCs w:val="24"/>
          <w:lang w:val="en-US"/>
        </w:rPr>
        <w:fldChar w:fldCharType="separate"/>
      </w:r>
      <w:r w:rsidR="00713EBC">
        <w:rPr>
          <w:rFonts w:ascii="Candara" w:eastAsia="Times New Roman" w:hAnsi="Candara" w:cs="Times New Roman"/>
          <w:noProof/>
          <w:szCs w:val="24"/>
          <w:lang w:val="en-US"/>
        </w:rPr>
        <w:t>Tuesday, February 11, 2025</w:t>
      </w:r>
      <w:r w:rsidRPr="0080332E">
        <w:rPr>
          <w:rFonts w:ascii="Candara" w:eastAsia="Times New Roman" w:hAnsi="Candara" w:cs="Times New Roman"/>
          <w:szCs w:val="24"/>
          <w:lang w:val="en-US"/>
        </w:rPr>
        <w:fldChar w:fldCharType="end"/>
      </w:r>
    </w:p>
    <w:p w14:paraId="599EDCFA" w14:textId="77777777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>To:</w:t>
      </w:r>
      <w:r>
        <w:rPr>
          <w:rFonts w:ascii="Candara" w:eastAsia="Times New Roman" w:hAnsi="Candara" w:cs="Times New Roman"/>
          <w:b/>
          <w:bCs/>
          <w:sz w:val="22"/>
        </w:rPr>
        <w:tab/>
      </w:r>
      <w:r w:rsidRPr="0080332E">
        <w:rPr>
          <w:rFonts w:ascii="Candara" w:eastAsia="Times New Roman" w:hAnsi="Candara" w:cs="Times New Roman"/>
          <w:b/>
          <w:bCs/>
          <w:sz w:val="22"/>
        </w:rPr>
        <w:t>Dr HL Groenewald</w:t>
      </w:r>
    </w:p>
    <w:p w14:paraId="6E9995D4" w14:textId="77777777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ab/>
      </w:r>
      <w:r w:rsidRPr="0080332E">
        <w:rPr>
          <w:rFonts w:ascii="Candara" w:eastAsia="Times New Roman" w:hAnsi="Candara" w:cs="Times New Roman"/>
          <w:sz w:val="22"/>
        </w:rPr>
        <w:t>Tygerberg Doctoral Office</w:t>
      </w:r>
    </w:p>
    <w:p w14:paraId="2D70A303" w14:textId="77777777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ab/>
        <w:t>Research and Internationalisation Development and Support (RIDS)</w:t>
      </w:r>
    </w:p>
    <w:p w14:paraId="47DAC9C5" w14:textId="2F7B6B26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ab/>
      </w:r>
      <w:r w:rsidRPr="0080332E">
        <w:rPr>
          <w:rFonts w:ascii="Candara" w:eastAsia="Times New Roman" w:hAnsi="Candara" w:cs="Times New Roman"/>
          <w:sz w:val="22"/>
        </w:rPr>
        <w:t>Faculty of Medicine and Health Sciences</w:t>
      </w:r>
    </w:p>
    <w:p w14:paraId="0EFD9D8E" w14:textId="7A1BA6BA" w:rsidR="00597642" w:rsidRDefault="00597642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sz w:val="22"/>
        </w:rPr>
        <w:tab/>
        <w:t>Stellenbosch University</w:t>
      </w:r>
    </w:p>
    <w:p w14:paraId="6D3064B0" w14:textId="77777777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</w:p>
    <w:p w14:paraId="012FF417" w14:textId="4037CFAF" w:rsid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  <w:r>
        <w:rPr>
          <w:rFonts w:ascii="Candara" w:eastAsia="Times New Roman" w:hAnsi="Candara" w:cs="Times New Roman"/>
          <w:b/>
          <w:bCs/>
          <w:sz w:val="22"/>
        </w:rPr>
        <w:t>Re:</w:t>
      </w:r>
      <w:r>
        <w:rPr>
          <w:rFonts w:ascii="Candara" w:eastAsia="Times New Roman" w:hAnsi="Candara" w:cs="Times New Roman"/>
          <w:b/>
          <w:bCs/>
          <w:sz w:val="22"/>
        </w:rPr>
        <w:tab/>
      </w:r>
      <w:r w:rsidRPr="0080332E">
        <w:rPr>
          <w:rFonts w:ascii="Candara" w:eastAsia="Times New Roman" w:hAnsi="Candara" w:cs="Times New Roman"/>
          <w:b/>
          <w:bCs/>
          <w:sz w:val="22"/>
        </w:rPr>
        <w:t>FINAL SUPERVISOR REPORT ON DOCTORAL DISSERTATION</w:t>
      </w:r>
    </w:p>
    <w:p w14:paraId="72EB3F42" w14:textId="77777777" w:rsidR="0080332E" w:rsidRPr="0080332E" w:rsidRDefault="0080332E" w:rsidP="0080332E">
      <w:pPr>
        <w:tabs>
          <w:tab w:val="left" w:pos="720"/>
          <w:tab w:val="left" w:pos="5610"/>
        </w:tabs>
        <w:spacing w:after="0" w:line="240" w:lineRule="auto"/>
        <w:rPr>
          <w:rFonts w:ascii="Candara" w:eastAsia="Times New Roman" w:hAnsi="Candara" w:cs="Times New Roman"/>
          <w:b/>
          <w:bCs/>
          <w:sz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80332E" w:rsidRPr="0080332E" w14:paraId="4C27E8F3" w14:textId="77777777" w:rsidTr="00B46459">
        <w:tc>
          <w:tcPr>
            <w:tcW w:w="3828" w:type="dxa"/>
            <w:shd w:val="clear" w:color="auto" w:fill="auto"/>
          </w:tcPr>
          <w:p w14:paraId="27B3B71A" w14:textId="139111EC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Candidate’s surname</w:t>
            </w:r>
          </w:p>
        </w:tc>
        <w:sdt>
          <w:sdtPr>
            <w:rPr>
              <w:rFonts w:ascii="Candara" w:hAnsi="Candara" w:cs="Calibri"/>
              <w:sz w:val="22"/>
            </w:rPr>
            <w:id w:val="1335578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34842262" w14:textId="700569B8" w:rsidR="0080332E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0332E" w:rsidRPr="0080332E" w14:paraId="661E1ED8" w14:textId="77777777" w:rsidTr="00B46459">
        <w:tc>
          <w:tcPr>
            <w:tcW w:w="3828" w:type="dxa"/>
            <w:shd w:val="clear" w:color="auto" w:fill="auto"/>
          </w:tcPr>
          <w:p w14:paraId="7CAE3FC8" w14:textId="1181E74C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Candidate’s full names</w:t>
            </w:r>
          </w:p>
        </w:tc>
        <w:sdt>
          <w:sdtPr>
            <w:rPr>
              <w:rFonts w:ascii="Candara" w:hAnsi="Candara" w:cs="Calibri"/>
              <w:sz w:val="22"/>
            </w:rPr>
            <w:id w:val="-292209372"/>
            <w:placeholder>
              <w:docPart w:val="A9F74C951ECF41FF8DFA167F196929E6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43D1E3D4" w14:textId="756185D5" w:rsidR="0080332E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0332E" w:rsidRPr="0080332E" w14:paraId="712F8BC6" w14:textId="77777777" w:rsidTr="00B46459">
        <w:tc>
          <w:tcPr>
            <w:tcW w:w="3828" w:type="dxa"/>
            <w:shd w:val="clear" w:color="auto" w:fill="auto"/>
          </w:tcPr>
          <w:p w14:paraId="32207E38" w14:textId="02449022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Student number</w:t>
            </w:r>
          </w:p>
        </w:tc>
        <w:sdt>
          <w:sdtPr>
            <w:rPr>
              <w:rFonts w:ascii="Candara" w:hAnsi="Candara" w:cs="Calibri"/>
              <w:sz w:val="22"/>
            </w:rPr>
            <w:id w:val="626131317"/>
            <w:placeholder>
              <w:docPart w:val="DF59EC75C7F647A8AD2DE6A385E2F1FB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2396F486" w14:textId="1C739B15" w:rsidR="0080332E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0332E" w:rsidRPr="0080332E" w14:paraId="0D5DCDF4" w14:textId="77777777" w:rsidTr="00B46459">
        <w:tc>
          <w:tcPr>
            <w:tcW w:w="3828" w:type="dxa"/>
            <w:shd w:val="clear" w:color="auto" w:fill="auto"/>
          </w:tcPr>
          <w:p w14:paraId="481215A1" w14:textId="7DA7097B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PhD Programme</w:t>
            </w:r>
          </w:p>
        </w:tc>
        <w:sdt>
          <w:sdtPr>
            <w:rPr>
              <w:rFonts w:ascii="Candara" w:hAnsi="Candara" w:cs="Calibri"/>
              <w:sz w:val="22"/>
            </w:rPr>
            <w:alias w:val="PhD Programme"/>
            <w:tag w:val="PhD Programme"/>
            <w:id w:val="-1780944722"/>
            <w:placeholder>
              <w:docPart w:val="0813EFE8FB4F44AAAC278EBF7E51B1F0"/>
            </w:placeholder>
            <w:showingPlcHdr/>
            <w:dropDownList>
              <w:listItem w:displayText="Anaesthesiology" w:value="Anaesthesiology"/>
              <w:listItem w:displayText="Anatomical Pathology" w:value="Anatomical Pathology"/>
              <w:listItem w:displayText="Anatomy" w:value="Anatomy"/>
              <w:listItem w:displayText="Audiology" w:value="Audiology"/>
              <w:listItem w:displayText="Bioinformatics &amp; Computational Biology" w:value="Bioinformatics &amp; Computational Biology"/>
              <w:listItem w:displayText="Biostatistics" w:value="Biostatistics"/>
              <w:listItem w:displayText="Chemical Pathology" w:value="Chemical Pathology"/>
              <w:listItem w:displayText="Clinical and Research Ethics" w:value="Clinical and Research Ethics"/>
              <w:listItem w:displayText="Dermatology" w:value="Dermatology"/>
              <w:listItem w:displayText="Emergency Medicine" w:value="Emergency Medicine"/>
              <w:listItem w:displayText="Epidemiology" w:value="Epidemiology"/>
              <w:listItem w:displayText="Family Medicine" w:value="Family Medicine"/>
              <w:listItem w:displayText="Haematological Pathology" w:value="Haematological Pathology"/>
              <w:listItem w:displayText="Health Professions Education" w:value="Health Professions Education"/>
              <w:listItem w:displayText="Health Sciences Rehabilitation" w:value="Health Sciences Rehabilitation"/>
              <w:listItem w:displayText="Human Genetics" w:value="Human Genetics"/>
              <w:listItem w:displayText="Internal Medicine" w:value="Internal Medicine"/>
              <w:listItem w:displayText="Medical Microbiology" w:value="Medical Microbiology"/>
              <w:listItem w:displayText="Medical Physics" w:value="Medical Physics"/>
              <w:listItem w:displayText="Medical Physiology" w:value="Medical Physiology"/>
              <w:listItem w:displayText="Medical Virology" w:value="Medical Virology"/>
              <w:listItem w:displayText="Molecular Biology" w:value="Molecular Biology"/>
              <w:listItem w:displayText="Morphological Sciences" w:value="Morphological Sciences"/>
              <w:listItem w:displayText="Neurosurgery" w:value="Neurosurgery"/>
              <w:listItem w:displayText="Nuclear Medicine" w:value="Nuclear Medicine"/>
              <w:listItem w:displayText="Nursing" w:value="Nursing"/>
              <w:listItem w:displayText="Nutritional Sciences" w:value="Nutritional Sciences"/>
              <w:listItem w:displayText="Obstetrics &amp; Gynaecology" w:value="Obstetrics &amp; Gynaecology"/>
              <w:listItem w:displayText="Occupational Therapy" w:value="Occupational Therapy"/>
              <w:listItem w:displayText="Ophthalmology" w:value="Ophthalmology"/>
              <w:listItem w:displayText="Orthopaedic Surgery" w:value="Orthopaedic Surgery"/>
              <w:listItem w:displayText="Otorhinolaryngology" w:value="Otorhinolaryngology"/>
              <w:listItem w:displayText="Paediatrics" w:value="Paediatrics"/>
              <w:listItem w:displayText="Pharmacology" w:value="Pharmacology"/>
              <w:listItem w:displayText="Physiotherapy" w:value="Physiotherapy"/>
              <w:listItem w:displayText="Plastic &amp; Reconstructive Surgery" w:value="Plastic &amp; Reconstructive Surgery"/>
              <w:listItem w:displayText="Psychiatry" w:value="Psychiatry"/>
              <w:listItem w:displayText="Public Health" w:value="Public Health"/>
              <w:listItem w:displayText="Radiobiology" w:value="Radiobiology"/>
              <w:listItem w:displayText="Radiological Diagnosis" w:value="Radiological Diagnosis"/>
              <w:listItem w:displayText="Radiotherapy and Radio Isotopes" w:value="Radiotherapy and Radio Isotopes"/>
              <w:listItem w:displayText="Speech-Language Therapy" w:value="Speech-Language Therapy"/>
              <w:listItem w:displayText="Sport Psychology" w:value="Sport Psychology"/>
              <w:listItem w:displayText="Sport Science" w:value="Sport Science"/>
              <w:listItem w:displayText="Surgery" w:value="Surgery"/>
              <w:listItem w:displayText="Thoracic Surgery" w:value="Thoracic Surgery"/>
              <w:listItem w:displayText="Urology" w:value="Urology"/>
            </w:dropDownList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78D48E23" w14:textId="7316FF34" w:rsidR="0080332E" w:rsidRPr="0080332E" w:rsidRDefault="0080332E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80332E" w:rsidRPr="0080332E" w14:paraId="12DEAD1E" w14:textId="77777777" w:rsidTr="00B46459">
        <w:tc>
          <w:tcPr>
            <w:tcW w:w="3828" w:type="dxa"/>
            <w:shd w:val="clear" w:color="auto" w:fill="auto"/>
          </w:tcPr>
          <w:p w14:paraId="62B2B938" w14:textId="6C0452BE" w:rsidR="0080332E" w:rsidRPr="00B46459" w:rsidRDefault="00B46459" w:rsidP="00CC546D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Dissertation </w:t>
            </w:r>
            <w:r w:rsidR="0080332E"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title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Calibri"/>
                <w:sz w:val="20"/>
                <w:szCs w:val="20"/>
              </w:rPr>
              <w:br/>
            </w:r>
            <w:r w:rsidRPr="00B46459">
              <w:rPr>
                <w:rFonts w:ascii="Candara" w:hAnsi="Candara" w:cs="Calibri"/>
                <w:sz w:val="20"/>
                <w:szCs w:val="20"/>
              </w:rPr>
              <w:t>(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Title should be exactly </w:t>
            </w:r>
            <w:r w:rsidRPr="00B46459">
              <w:rPr>
                <w:rFonts w:ascii="Candara" w:hAnsi="Candara" w:cs="Calibri"/>
                <w:sz w:val="20"/>
                <w:szCs w:val="20"/>
              </w:rPr>
              <w:t>as approved by Senate</w:t>
            </w:r>
            <w:r>
              <w:rPr>
                <w:rFonts w:ascii="Candara" w:hAnsi="Candara" w:cs="Calibri"/>
                <w:sz w:val="20"/>
                <w:szCs w:val="20"/>
              </w:rPr>
              <w:t>, failing which a PPC report should motivate the change. A title change may possibly trigger a new proposal review.</w:t>
            </w:r>
            <w:r w:rsidRPr="00B46459">
              <w:rPr>
                <w:rFonts w:ascii="Candara" w:hAnsi="Candara" w:cs="Calibri"/>
                <w:sz w:val="20"/>
                <w:szCs w:val="20"/>
              </w:rPr>
              <w:t>)</w:t>
            </w:r>
          </w:p>
        </w:tc>
        <w:sdt>
          <w:sdtPr>
            <w:rPr>
              <w:rFonts w:ascii="Candara" w:hAnsi="Candara" w:cs="Calibri"/>
              <w:sz w:val="22"/>
            </w:rPr>
            <w:id w:val="1977017323"/>
            <w:placeholder>
              <w:docPart w:val="02B6B0169D464B9DAEDC39D8D35FAD9F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7D78804B" w14:textId="0381E62D" w:rsidR="0080332E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B46459" w:rsidRPr="0080332E" w14:paraId="619BE488" w14:textId="77777777" w:rsidTr="00B46459">
        <w:tc>
          <w:tcPr>
            <w:tcW w:w="3828" w:type="dxa"/>
            <w:shd w:val="clear" w:color="auto" w:fill="auto"/>
          </w:tcPr>
          <w:p w14:paraId="50E00423" w14:textId="5470E77E" w:rsidR="00B46459" w:rsidRPr="001B465F" w:rsidRDefault="00B46459" w:rsidP="00B46459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Main supervisor </w:t>
            </w:r>
            <w:r w:rsidR="001B465F"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UT number</w:t>
            </w:r>
          </w:p>
        </w:tc>
        <w:sdt>
          <w:sdtPr>
            <w:rPr>
              <w:rFonts w:ascii="Candara" w:hAnsi="Candara" w:cs="Calibri"/>
              <w:sz w:val="22"/>
            </w:rPr>
            <w:id w:val="1567291513"/>
            <w:placeholder>
              <w:docPart w:val="7EF6FD84FA8746F38F2389854FC8B345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486EE6DF" w14:textId="58C1E3E1" w:rsidR="00B46459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1B465F" w:rsidRPr="0080332E" w14:paraId="73098352" w14:textId="77777777" w:rsidTr="00B46459">
        <w:tc>
          <w:tcPr>
            <w:tcW w:w="3828" w:type="dxa"/>
            <w:shd w:val="clear" w:color="auto" w:fill="auto"/>
          </w:tcPr>
          <w:p w14:paraId="5812C8EF" w14:textId="42A304D8" w:rsidR="001B465F" w:rsidRPr="001B465F" w:rsidRDefault="001B465F" w:rsidP="00B46459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Main supervisor title, name and surname</w:t>
            </w:r>
          </w:p>
        </w:tc>
        <w:sdt>
          <w:sdtPr>
            <w:rPr>
              <w:rFonts w:ascii="Candara" w:hAnsi="Candara" w:cs="Calibri"/>
              <w:sz w:val="22"/>
            </w:rPr>
            <w:id w:val="1656339365"/>
            <w:placeholder>
              <w:docPart w:val="3925537FEED946E98A7D1CA83E7B649F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63B35D27" w14:textId="05D6E560" w:rsidR="001B465F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0332E" w:rsidRPr="0080332E" w14:paraId="06FA99B7" w14:textId="77777777" w:rsidTr="00B46459">
        <w:tc>
          <w:tcPr>
            <w:tcW w:w="3828" w:type="dxa"/>
            <w:shd w:val="clear" w:color="auto" w:fill="auto"/>
          </w:tcPr>
          <w:p w14:paraId="349B2859" w14:textId="21D54BDA" w:rsidR="0080332E" w:rsidRPr="001B465F" w:rsidRDefault="00B46459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C</w:t>
            </w:r>
            <w:r w:rsidR="0080332E"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o-supervisor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/</w:t>
            </w:r>
            <w:r w:rsidR="0080332E"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s</w:t>
            </w:r>
          </w:p>
        </w:tc>
        <w:sdt>
          <w:sdtPr>
            <w:rPr>
              <w:rFonts w:ascii="Candara" w:hAnsi="Candara" w:cs="Calibri"/>
              <w:sz w:val="22"/>
            </w:rPr>
            <w:id w:val="-1815252475"/>
            <w:placeholder>
              <w:docPart w:val="83F87638943A4790A5D2ED2A461ED4C1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3F67AA3C" w14:textId="454A6DE2" w:rsidR="0080332E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  <w:lang w:val="nl-NL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80332E" w:rsidRPr="0080332E" w14:paraId="09BEE3FD" w14:textId="77777777" w:rsidTr="00B46459">
        <w:tc>
          <w:tcPr>
            <w:tcW w:w="3828" w:type="dxa"/>
            <w:shd w:val="clear" w:color="auto" w:fill="auto"/>
          </w:tcPr>
          <w:p w14:paraId="56E7B3C2" w14:textId="7412A08C" w:rsidR="0080332E" w:rsidRPr="001B465F" w:rsidRDefault="0080332E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Date of oral examination</w:t>
            </w:r>
          </w:p>
        </w:tc>
        <w:sdt>
          <w:sdtPr>
            <w:rPr>
              <w:rFonts w:ascii="Candara" w:hAnsi="Candara" w:cs="Calibri"/>
              <w:sz w:val="22"/>
            </w:rPr>
            <w:id w:val="621814901"/>
            <w:placeholder>
              <w:docPart w:val="DefaultPlaceholder_-1854013437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EndPr>
            <w:rPr>
              <w:b/>
              <w:bCs/>
            </w:rPr>
          </w:sdtEndPr>
          <w:sdtContent>
            <w:tc>
              <w:tcPr>
                <w:tcW w:w="6095" w:type="dxa"/>
                <w:shd w:val="clear" w:color="auto" w:fill="auto"/>
              </w:tcPr>
              <w:p w14:paraId="11E7EEC0" w14:textId="7012EF7C" w:rsidR="0080332E" w:rsidRPr="0080332E" w:rsidRDefault="00B46459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rFonts w:ascii="Candara" w:hAnsi="Candara"/>
                    <w:b/>
                    <w:bCs/>
                    <w:sz w:val="22"/>
                  </w:rPr>
                  <w:t>Click or tap to enter a date.</w:t>
                </w:r>
              </w:p>
            </w:tc>
          </w:sdtContent>
        </w:sdt>
      </w:tr>
      <w:tr w:rsidR="0080332E" w:rsidRPr="0080332E" w14:paraId="4679692B" w14:textId="77777777" w:rsidTr="00597642">
        <w:tc>
          <w:tcPr>
            <w:tcW w:w="3828" w:type="dxa"/>
            <w:tcBorders>
              <w:bottom w:val="nil"/>
              <w:right w:val="nil"/>
            </w:tcBorders>
            <w:shd w:val="clear" w:color="auto" w:fill="auto"/>
          </w:tcPr>
          <w:p w14:paraId="20F1D20B" w14:textId="250EA759" w:rsidR="0080332E" w:rsidRPr="001B465F" w:rsidRDefault="00B46459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Were all examiners present?</w:t>
            </w:r>
          </w:p>
        </w:tc>
        <w:sdt>
          <w:sdtPr>
            <w:rPr>
              <w:rFonts w:ascii="Candara" w:hAnsi="Candara" w:cs="Calibri"/>
              <w:sz w:val="22"/>
            </w:rPr>
            <w:id w:val="-158082508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095" w:type="dxa"/>
                <w:tcBorders>
                  <w:left w:val="nil"/>
                  <w:bottom w:val="nil"/>
                </w:tcBorders>
                <w:shd w:val="clear" w:color="auto" w:fill="auto"/>
              </w:tcPr>
              <w:p w14:paraId="1BE8A11C" w14:textId="66D41827" w:rsidR="0080332E" w:rsidRPr="0080332E" w:rsidRDefault="00B46459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2"/>
                  </w:rPr>
                  <w:t>Choose an item.</w:t>
                </w:r>
              </w:p>
            </w:tc>
          </w:sdtContent>
        </w:sdt>
      </w:tr>
      <w:tr w:rsidR="00B46459" w:rsidRPr="0080332E" w14:paraId="340CB551" w14:textId="77777777" w:rsidTr="00597642">
        <w:tc>
          <w:tcPr>
            <w:tcW w:w="9923" w:type="dxa"/>
            <w:gridSpan w:val="2"/>
            <w:tcBorders>
              <w:top w:val="nil"/>
            </w:tcBorders>
            <w:shd w:val="clear" w:color="auto" w:fill="auto"/>
          </w:tcPr>
          <w:p w14:paraId="6EAB1334" w14:textId="6DF8AB07" w:rsidR="00B46459" w:rsidRPr="00597642" w:rsidRDefault="00B46459" w:rsidP="00CC546D">
            <w:pPr>
              <w:spacing w:after="120" w:line="240" w:lineRule="auto"/>
              <w:ind w:right="-284"/>
              <w:rPr>
                <w:rFonts w:ascii="Candara" w:hAnsi="Candara" w:cs="Calibri"/>
                <w:sz w:val="16"/>
                <w:szCs w:val="16"/>
              </w:rPr>
            </w:pPr>
            <w:r w:rsidRPr="00597642">
              <w:rPr>
                <w:rFonts w:ascii="Candara" w:hAnsi="Candara" w:cs="Calibri"/>
                <w:sz w:val="16"/>
                <w:szCs w:val="16"/>
              </w:rPr>
              <w:t xml:space="preserve">Note: A </w:t>
            </w:r>
            <w:r w:rsidRPr="00597642">
              <w:rPr>
                <w:rFonts w:ascii="Candara" w:hAnsi="Candara" w:cs="Calibri"/>
                <w:sz w:val="16"/>
                <w:szCs w:val="16"/>
                <w:u w:val="single"/>
              </w:rPr>
              <w:t>maximum</w:t>
            </w:r>
            <w:r w:rsidRPr="00597642">
              <w:rPr>
                <w:rFonts w:ascii="Candara" w:hAnsi="Candara" w:cs="Calibri"/>
                <w:sz w:val="16"/>
                <w:szCs w:val="16"/>
              </w:rPr>
              <w:t xml:space="preserve"> of one examiner may be excused. If an examiner was absent from the oral, </w:t>
            </w:r>
            <w:r w:rsidR="00597642" w:rsidRPr="00597642">
              <w:rPr>
                <w:rFonts w:ascii="Candara" w:hAnsi="Candara" w:cs="Calibri"/>
                <w:sz w:val="16"/>
                <w:szCs w:val="16"/>
              </w:rPr>
              <w:t xml:space="preserve">the supervisor must </w:t>
            </w:r>
            <w:r w:rsidRPr="00597642">
              <w:rPr>
                <w:rFonts w:ascii="Candara" w:hAnsi="Candara" w:cs="Calibri"/>
                <w:sz w:val="16"/>
                <w:szCs w:val="16"/>
              </w:rPr>
              <w:t xml:space="preserve">attach to this report written </w:t>
            </w:r>
            <w:r w:rsidR="00597642">
              <w:rPr>
                <w:rFonts w:ascii="Candara" w:hAnsi="Candara" w:cs="Calibri"/>
                <w:sz w:val="16"/>
                <w:szCs w:val="16"/>
              </w:rPr>
              <w:br/>
            </w:r>
            <w:r w:rsidRPr="00597642">
              <w:rPr>
                <w:rFonts w:ascii="Candara" w:hAnsi="Candara" w:cs="Calibri"/>
                <w:sz w:val="16"/>
                <w:szCs w:val="16"/>
              </w:rPr>
              <w:t xml:space="preserve">communication from the examiner to indicate </w:t>
            </w:r>
            <w:r w:rsidR="00597642" w:rsidRPr="00597642">
              <w:rPr>
                <w:rFonts w:ascii="Candara" w:hAnsi="Candara" w:cs="Calibri"/>
                <w:sz w:val="16"/>
                <w:szCs w:val="16"/>
              </w:rPr>
              <w:t xml:space="preserve">that </w:t>
            </w:r>
            <w:r w:rsidRPr="00597642">
              <w:rPr>
                <w:rFonts w:ascii="Candara" w:hAnsi="Candara" w:cs="Calibri"/>
                <w:sz w:val="16"/>
                <w:szCs w:val="16"/>
              </w:rPr>
              <w:t xml:space="preserve">the examiner </w:t>
            </w:r>
            <w:r w:rsidR="00597642" w:rsidRPr="00597642">
              <w:rPr>
                <w:rFonts w:ascii="Candara" w:hAnsi="Candara" w:cs="Calibri"/>
                <w:sz w:val="16"/>
                <w:szCs w:val="16"/>
              </w:rPr>
              <w:t xml:space="preserve">(a) </w:t>
            </w:r>
            <w:r w:rsidRPr="00597642">
              <w:rPr>
                <w:rFonts w:ascii="Candara" w:hAnsi="Candara" w:cs="Calibri"/>
                <w:sz w:val="16"/>
                <w:szCs w:val="16"/>
              </w:rPr>
              <w:t xml:space="preserve">was unable to attend; (b) approves that the oral continued in their absence; </w:t>
            </w:r>
            <w:r w:rsidR="00597642">
              <w:rPr>
                <w:rFonts w:ascii="Candara" w:hAnsi="Candara" w:cs="Calibri"/>
                <w:sz w:val="16"/>
                <w:szCs w:val="16"/>
              </w:rPr>
              <w:br/>
            </w:r>
            <w:r w:rsidRPr="00597642">
              <w:rPr>
                <w:rFonts w:ascii="Candara" w:hAnsi="Candara" w:cs="Calibri"/>
                <w:sz w:val="16"/>
                <w:szCs w:val="16"/>
              </w:rPr>
              <w:t xml:space="preserve">and (c) approves of </w:t>
            </w:r>
            <w:proofErr w:type="gramStart"/>
            <w:r w:rsidRPr="00597642">
              <w:rPr>
                <w:rFonts w:ascii="Candara" w:hAnsi="Candara" w:cs="Calibri"/>
                <w:sz w:val="16"/>
                <w:szCs w:val="16"/>
              </w:rPr>
              <w:t>the final result</w:t>
            </w:r>
            <w:proofErr w:type="gramEnd"/>
            <w:r w:rsidRPr="00597642">
              <w:rPr>
                <w:rFonts w:ascii="Candara" w:hAnsi="Candara" w:cs="Calibri"/>
                <w:sz w:val="16"/>
                <w:szCs w:val="16"/>
              </w:rPr>
              <w:t>.</w:t>
            </w:r>
          </w:p>
        </w:tc>
      </w:tr>
      <w:tr w:rsidR="001B465F" w:rsidRPr="0080332E" w14:paraId="1D3C7C75" w14:textId="77777777" w:rsidTr="00B46459">
        <w:tc>
          <w:tcPr>
            <w:tcW w:w="3828" w:type="dxa"/>
            <w:shd w:val="clear" w:color="auto" w:fill="auto"/>
          </w:tcPr>
          <w:p w14:paraId="74DA3327" w14:textId="4CC721DE" w:rsidR="001B465F" w:rsidRPr="001B465F" w:rsidRDefault="001B465F" w:rsidP="001B465F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List participants at oral examination</w:t>
            </w:r>
          </w:p>
        </w:tc>
        <w:sdt>
          <w:sdtPr>
            <w:rPr>
              <w:rFonts w:ascii="Candara" w:hAnsi="Candara" w:cs="Calibri"/>
              <w:sz w:val="22"/>
            </w:rPr>
            <w:id w:val="1729188638"/>
            <w:placeholder>
              <w:docPart w:val="872CF8FE462648238F63A9B3965DF9CC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71E94657" w14:textId="04DEF9C3" w:rsidR="001B465F" w:rsidRPr="0080332E" w:rsidRDefault="00D8642A" w:rsidP="001B465F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D8642A" w:rsidRPr="0080332E" w14:paraId="64F37E1F" w14:textId="77777777" w:rsidTr="00B46459">
        <w:tc>
          <w:tcPr>
            <w:tcW w:w="3828" w:type="dxa"/>
            <w:shd w:val="clear" w:color="auto" w:fill="auto"/>
          </w:tcPr>
          <w:p w14:paraId="08248B85" w14:textId="737D0476" w:rsidR="00D8642A" w:rsidRPr="001B465F" w:rsidRDefault="00D8642A" w:rsidP="001B465F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Oral examination outcome</w:t>
            </w:r>
          </w:p>
        </w:tc>
        <w:sdt>
          <w:sdtPr>
            <w:rPr>
              <w:rFonts w:ascii="Candara" w:hAnsi="Candara" w:cs="Calibri"/>
              <w:sz w:val="22"/>
            </w:rPr>
            <w:id w:val="1010952756"/>
            <w:placeholder>
              <w:docPart w:val="4E607768D661460D8E93900082B028B7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7D0932EC" w14:textId="2310C6EE" w:rsidR="00D8642A" w:rsidRDefault="00D8642A" w:rsidP="001B465F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tc>
          </w:sdtContent>
        </w:sdt>
      </w:tr>
      <w:tr w:rsidR="001B465F" w:rsidRPr="0080332E" w14:paraId="0A1FD7F9" w14:textId="77777777" w:rsidTr="00B46459">
        <w:tc>
          <w:tcPr>
            <w:tcW w:w="3828" w:type="dxa"/>
            <w:shd w:val="clear" w:color="auto" w:fill="auto"/>
          </w:tcPr>
          <w:p w14:paraId="7887D352" w14:textId="7A33754A" w:rsidR="001B465F" w:rsidRPr="001B465F" w:rsidRDefault="001B465F" w:rsidP="001B465F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Supervisor recommendation</w:t>
            </w:r>
          </w:p>
        </w:tc>
        <w:tc>
          <w:tcPr>
            <w:tcW w:w="6095" w:type="dxa"/>
            <w:shd w:val="clear" w:color="auto" w:fill="auto"/>
          </w:tcPr>
          <w:p w14:paraId="0DC2ED8C" w14:textId="6EB32DE7" w:rsidR="001B465F" w:rsidRPr="0080332E" w:rsidRDefault="001B465F" w:rsidP="001B465F">
            <w:pPr>
              <w:spacing w:after="120" w:line="240" w:lineRule="auto"/>
              <w:ind w:right="-284"/>
              <w:rPr>
                <w:rFonts w:ascii="Candara" w:hAnsi="Candara" w:cs="Calibri"/>
                <w:sz w:val="22"/>
              </w:rPr>
            </w:pPr>
            <w:r w:rsidRPr="0080332E">
              <w:rPr>
                <w:rFonts w:ascii="Candara" w:hAnsi="Candara" w:cs="Calibri"/>
                <w:sz w:val="22"/>
              </w:rPr>
              <w:t xml:space="preserve">We (the supervisors) </w:t>
            </w:r>
            <w:r>
              <w:rPr>
                <w:rFonts w:ascii="Candara" w:hAnsi="Candara" w:cs="Calibri"/>
                <w:sz w:val="22"/>
              </w:rPr>
              <w:t>recommend that Stellenbosch University award the PhD degree</w:t>
            </w:r>
            <w:r w:rsidRPr="00597642">
              <w:rPr>
                <w:rFonts w:ascii="Candara" w:hAnsi="Candara" w:cs="Calibri"/>
                <w:sz w:val="22"/>
                <w:lang w:val="en"/>
              </w:rPr>
              <w:t xml:space="preserve"> to this candidate</w:t>
            </w:r>
            <w:r w:rsidRPr="00597642">
              <w:rPr>
                <w:rFonts w:ascii="Candara" w:hAnsi="Candara" w:cs="Calibri"/>
                <w:sz w:val="22"/>
              </w:rPr>
              <w:t>.</w:t>
            </w:r>
            <w:r w:rsidRPr="0080332E">
              <w:rPr>
                <w:rFonts w:ascii="Candara" w:hAnsi="Candara" w:cs="Calibri"/>
                <w:sz w:val="22"/>
              </w:rPr>
              <w:t xml:space="preserve"> </w:t>
            </w:r>
          </w:p>
        </w:tc>
      </w:tr>
      <w:tr w:rsidR="001B465F" w:rsidRPr="0080332E" w14:paraId="4893C269" w14:textId="77777777" w:rsidTr="00B46459">
        <w:tc>
          <w:tcPr>
            <w:tcW w:w="3828" w:type="dxa"/>
            <w:shd w:val="clear" w:color="auto" w:fill="auto"/>
          </w:tcPr>
          <w:p w14:paraId="34C0A5A5" w14:textId="7012AB6A" w:rsidR="001B465F" w:rsidRPr="001B465F" w:rsidRDefault="001B465F" w:rsidP="001B465F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proofErr w:type="gramStart"/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Final outcome</w:t>
            </w:r>
            <w:proofErr w:type="gramEnd"/>
          </w:p>
        </w:tc>
        <w:sdt>
          <w:sdtPr>
            <w:rPr>
              <w:rFonts w:ascii="Candara" w:hAnsi="Candara" w:cs="Calibri"/>
              <w:sz w:val="22"/>
            </w:rPr>
            <w:id w:val="-1821105157"/>
            <w:placeholder>
              <w:docPart w:val="6D249B85216C4D0A9819206D1D58F8A6"/>
            </w:placeholder>
            <w:showingPlcHdr/>
            <w:dropDownList>
              <w:listItem w:value="Choose an item."/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5D9F6FE0" w14:textId="512114A5" w:rsidR="001B465F" w:rsidRPr="0080332E" w:rsidRDefault="001B465F" w:rsidP="001B465F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753A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E2BF570" w14:textId="77777777" w:rsidR="00D8642A" w:rsidRDefault="001B465F">
      <w:pPr>
        <w:sectPr w:rsidR="00D8642A" w:rsidSect="00B46459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1B465F" w:rsidRPr="0080332E" w14:paraId="292F8560" w14:textId="77777777" w:rsidTr="00CC546D">
        <w:tc>
          <w:tcPr>
            <w:tcW w:w="9923" w:type="dxa"/>
            <w:gridSpan w:val="2"/>
            <w:shd w:val="clear" w:color="auto" w:fill="auto"/>
          </w:tcPr>
          <w:p w14:paraId="62F341C8" w14:textId="4A3AA030" w:rsidR="001B465F" w:rsidRPr="00597642" w:rsidRDefault="00ED638E" w:rsidP="00CC546D">
            <w:pPr>
              <w:spacing w:after="120" w:line="240" w:lineRule="auto"/>
              <w:ind w:right="-284"/>
              <w:rPr>
                <w:rFonts w:ascii="Candara" w:hAnsi="Candara" w:cs="Calibri"/>
                <w:sz w:val="22"/>
              </w:rPr>
            </w:pPr>
            <w:r>
              <w:rPr>
                <w:rFonts w:ascii="Candara" w:hAnsi="Candara" w:cs="Calibri"/>
                <w:sz w:val="22"/>
              </w:rPr>
              <w:lastRenderedPageBreak/>
              <w:t>N</w:t>
            </w:r>
            <w:r w:rsidR="001B465F">
              <w:rPr>
                <w:rFonts w:ascii="Candara" w:hAnsi="Candara" w:cs="Calibri"/>
                <w:sz w:val="22"/>
              </w:rPr>
              <w:t>arrative section</w:t>
            </w:r>
          </w:p>
        </w:tc>
      </w:tr>
      <w:tr w:rsidR="001B465F" w:rsidRPr="0080332E" w14:paraId="4FEE1C4A" w14:textId="77777777" w:rsidTr="00CC546D">
        <w:tc>
          <w:tcPr>
            <w:tcW w:w="9923" w:type="dxa"/>
            <w:gridSpan w:val="2"/>
            <w:shd w:val="clear" w:color="auto" w:fill="auto"/>
          </w:tcPr>
          <w:p w14:paraId="1F1C870C" w14:textId="7BE3077B" w:rsidR="001B465F" w:rsidRPr="001B465F" w:rsidRDefault="001B465F" w:rsidP="00CC546D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Summar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y of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k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nowledge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c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ontribution in fifty (50) words, </w:t>
            </w:r>
            <w:r w:rsidR="004D119C">
              <w:rPr>
                <w:rFonts w:ascii="Candara" w:hAnsi="Candara" w:cs="Calibri"/>
                <w:b/>
                <w:bCs/>
                <w:sz w:val="20"/>
                <w:szCs w:val="20"/>
              </w:rPr>
              <w:t>suitable for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graduation 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>ceremony</w:t>
            </w:r>
          </w:p>
          <w:sdt>
            <w:sdtPr>
              <w:rPr>
                <w:rFonts w:ascii="Candara" w:hAnsi="Candara" w:cs="Calibri"/>
                <w:sz w:val="22"/>
              </w:rPr>
              <w:id w:val="-1736309182"/>
              <w:placeholder>
                <w:docPart w:val="BFA7934298AA41048C082CC1B947598B"/>
              </w:placeholder>
              <w:showingPlcHdr/>
            </w:sdtPr>
            <w:sdtEndPr/>
            <w:sdtContent>
              <w:p w14:paraId="2475A2AA" w14:textId="2EA8064B" w:rsidR="001B465F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b/>
                    <w:bCs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B465F" w:rsidRPr="0080332E" w14:paraId="40B248E6" w14:textId="77777777" w:rsidTr="00CC546D">
        <w:tc>
          <w:tcPr>
            <w:tcW w:w="9923" w:type="dxa"/>
            <w:gridSpan w:val="2"/>
            <w:shd w:val="clear" w:color="auto" w:fill="auto"/>
          </w:tcPr>
          <w:p w14:paraId="5B98B9A7" w14:textId="35094A36" w:rsidR="00A717F6" w:rsidRPr="001B465F" w:rsidRDefault="00A717F6" w:rsidP="00A717F6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Challenges experienced during the study and examination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 </w:t>
            </w:r>
            <w:r w:rsidR="00ED638E">
              <w:rPr>
                <w:rFonts w:ascii="Candara" w:hAnsi="Candara" w:cs="Calibri"/>
                <w:b/>
                <w:bCs/>
                <w:sz w:val="20"/>
                <w:szCs w:val="20"/>
              </w:rPr>
              <w:br/>
            </w:r>
            <w:r w:rsidR="000E1CE0">
              <w:rPr>
                <w:rFonts w:ascii="Candara" w:hAnsi="Candara" w:cs="Calibri"/>
                <w:sz w:val="20"/>
                <w:szCs w:val="20"/>
              </w:rPr>
              <w:t xml:space="preserve">Compulsory: </w:t>
            </w:r>
            <w:r w:rsidRPr="000C35E2">
              <w:rPr>
                <w:rFonts w:ascii="Candara" w:hAnsi="Candara" w:cs="Calibri"/>
                <w:sz w:val="20"/>
                <w:szCs w:val="20"/>
              </w:rPr>
              <w:t>Reflect frankly on any resubmission</w:t>
            </w:r>
            <w:r w:rsidR="00ED638E">
              <w:rPr>
                <w:rFonts w:ascii="Candara" w:hAnsi="Candara" w:cs="Calibri"/>
                <w:sz w:val="20"/>
                <w:szCs w:val="20"/>
              </w:rPr>
              <w:t xml:space="preserve"> and clearly state whether all required revisions were </w:t>
            </w:r>
            <w:proofErr w:type="gramStart"/>
            <w:r w:rsidR="00ED638E">
              <w:rPr>
                <w:rFonts w:ascii="Candara" w:hAnsi="Candara" w:cs="Calibri"/>
                <w:sz w:val="20"/>
                <w:szCs w:val="20"/>
              </w:rPr>
              <w:t>effected</w:t>
            </w:r>
            <w:proofErr w:type="gramEnd"/>
            <w:r w:rsidR="00ED638E">
              <w:rPr>
                <w:rFonts w:ascii="Candara" w:hAnsi="Candara" w:cs="Calibri"/>
                <w:sz w:val="20"/>
                <w:szCs w:val="20"/>
              </w:rPr>
              <w:t>, and were accepted by the relevant examiner/s</w:t>
            </w:r>
          </w:p>
          <w:sdt>
            <w:sdtPr>
              <w:rPr>
                <w:rFonts w:ascii="Candara" w:hAnsi="Candara" w:cs="Calibri"/>
                <w:sz w:val="22"/>
              </w:rPr>
              <w:id w:val="1026747233"/>
              <w:placeholder>
                <w:docPart w:val="E134BEE988A5479293514E7013DD89D3"/>
              </w:placeholder>
              <w:showingPlcHdr/>
            </w:sdtPr>
            <w:sdtEndPr/>
            <w:sdtContent>
              <w:p w14:paraId="701DC242" w14:textId="0D171210" w:rsidR="001B465F" w:rsidRPr="0080332E" w:rsidRDefault="00A717F6" w:rsidP="00A717F6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A717F6" w:rsidRPr="0080332E" w14:paraId="27E69432" w14:textId="77777777" w:rsidTr="00CC546D">
        <w:tc>
          <w:tcPr>
            <w:tcW w:w="9923" w:type="dxa"/>
            <w:gridSpan w:val="2"/>
            <w:shd w:val="clear" w:color="auto" w:fill="auto"/>
          </w:tcPr>
          <w:p w14:paraId="2D96D5D8" w14:textId="77777777" w:rsidR="00A717F6" w:rsidRPr="001B465F" w:rsidRDefault="00A717F6" w:rsidP="00A717F6">
            <w:pPr>
              <w:spacing w:after="120" w:line="240" w:lineRule="auto"/>
              <w:ind w:right="-284"/>
              <w:rPr>
                <w:rFonts w:ascii="Candara" w:hAnsi="Candara" w:cs="Calibri"/>
                <w:b/>
                <w:bCs/>
                <w:sz w:val="20"/>
                <w:szCs w:val="20"/>
              </w:rPr>
            </w:pPr>
            <w:r w:rsidRPr="00A717F6">
              <w:rPr>
                <w:rFonts w:ascii="Candara" w:hAnsi="Candara" w:cs="Calibri"/>
                <w:b/>
                <w:bCs/>
                <w:sz w:val="20"/>
                <w:szCs w:val="20"/>
                <w:u w:val="single"/>
              </w:rPr>
              <w:t>Optional</w:t>
            </w:r>
            <w:r>
              <w:rPr>
                <w:rFonts w:ascii="Candara" w:hAnsi="Candara" w:cs="Calibri"/>
                <w:b/>
                <w:bCs/>
                <w:sz w:val="20"/>
                <w:szCs w:val="20"/>
              </w:rPr>
              <w:t xml:space="preserve">: </w:t>
            </w:r>
            <w:r w:rsidRPr="001B465F">
              <w:rPr>
                <w:rFonts w:ascii="Candara" w:hAnsi="Candara" w:cs="Calibri"/>
                <w:b/>
                <w:bCs/>
                <w:sz w:val="20"/>
                <w:szCs w:val="20"/>
              </w:rPr>
              <w:t>Level of independence with which the candidate worked</w:t>
            </w:r>
          </w:p>
          <w:sdt>
            <w:sdtPr>
              <w:rPr>
                <w:rFonts w:ascii="Candara" w:hAnsi="Candara" w:cs="Calibri"/>
                <w:sz w:val="22"/>
              </w:rPr>
              <w:id w:val="-1419792552"/>
              <w:placeholder>
                <w:docPart w:val="C6AFF0089E4F4641A9733E43D48A1323"/>
              </w:placeholder>
              <w:showingPlcHdr/>
            </w:sdtPr>
            <w:sdtEndPr/>
            <w:sdtContent>
              <w:p w14:paraId="6789AE0A" w14:textId="0E968C59" w:rsidR="00A717F6" w:rsidRPr="001B465F" w:rsidRDefault="00A717F6" w:rsidP="00A717F6">
                <w:pPr>
                  <w:spacing w:after="120" w:line="240" w:lineRule="auto"/>
                  <w:ind w:right="-284"/>
                  <w:rPr>
                    <w:rFonts w:ascii="Candara" w:hAnsi="Candara" w:cs="Calibri"/>
                    <w:b/>
                    <w:bCs/>
                    <w:sz w:val="20"/>
                    <w:szCs w:val="20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B465F" w:rsidRPr="0080332E" w14:paraId="3D0ABD48" w14:textId="77777777" w:rsidTr="00CC546D">
        <w:tc>
          <w:tcPr>
            <w:tcW w:w="9923" w:type="dxa"/>
            <w:gridSpan w:val="2"/>
            <w:shd w:val="clear" w:color="auto" w:fill="auto"/>
          </w:tcPr>
          <w:p w14:paraId="0B7517AA" w14:textId="77777777" w:rsidR="001B465F" w:rsidRPr="001B465F" w:rsidRDefault="001B465F" w:rsidP="00CC546D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 w:rsidRPr="001B465F">
              <w:rPr>
                <w:rFonts w:ascii="Candara" w:hAnsi="Candara" w:cs="Calibri"/>
                <w:b/>
                <w:bCs/>
                <w:sz w:val="20"/>
                <w:szCs w:val="20"/>
                <w:u w:val="single"/>
              </w:rPr>
              <w:t>Optional</w:t>
            </w:r>
            <w:r w:rsidRPr="001B465F">
              <w:rPr>
                <w:rFonts w:ascii="Candara" w:hAnsi="Candara" w:cs="Calibri"/>
                <w:sz w:val="20"/>
                <w:szCs w:val="20"/>
              </w:rPr>
              <w:t xml:space="preserve"> further comments</w:t>
            </w:r>
          </w:p>
          <w:sdt>
            <w:sdtPr>
              <w:rPr>
                <w:rFonts w:ascii="Candara" w:hAnsi="Candara" w:cs="Calibri"/>
                <w:sz w:val="22"/>
              </w:rPr>
              <w:id w:val="-1937274916"/>
              <w:placeholder>
                <w:docPart w:val="F0FB2316CC824DBC938FF7F36D56A19F"/>
              </w:placeholder>
              <w:showingPlcHdr/>
            </w:sdtPr>
            <w:sdtEndPr/>
            <w:sdtContent>
              <w:p w14:paraId="26198B89" w14:textId="2EC15307" w:rsidR="001B465F" w:rsidRPr="0080332E" w:rsidRDefault="00D8642A" w:rsidP="00CC546D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 w:rsidRPr="00D8642A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p>
            </w:sdtContent>
          </w:sdt>
        </w:tc>
      </w:tr>
      <w:tr w:rsidR="001B465F" w:rsidRPr="0080332E" w14:paraId="73476FB8" w14:textId="77777777" w:rsidTr="00B46459">
        <w:tc>
          <w:tcPr>
            <w:tcW w:w="3828" w:type="dxa"/>
            <w:shd w:val="clear" w:color="auto" w:fill="auto"/>
          </w:tcPr>
          <w:p w14:paraId="4422017B" w14:textId="4B990AC8" w:rsidR="001B465F" w:rsidRPr="00B46459" w:rsidRDefault="001B465F" w:rsidP="001B465F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Supervisor signature</w:t>
            </w:r>
          </w:p>
        </w:tc>
        <w:sdt>
          <w:sdtPr>
            <w:rPr>
              <w:rFonts w:ascii="Candara" w:hAnsi="Candara" w:cs="Calibri"/>
              <w:sz w:val="22"/>
            </w:rPr>
            <w:id w:val="1636915305"/>
            <w:showingPlcHdr/>
            <w:picture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679FA9F1" w14:textId="6AF83AB0" w:rsidR="001B465F" w:rsidRPr="0080332E" w:rsidRDefault="001B465F" w:rsidP="001B465F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>
                  <w:rPr>
                    <w:rFonts w:ascii="Candara" w:hAnsi="Candara" w:cs="Calibri"/>
                    <w:noProof/>
                    <w:sz w:val="22"/>
                  </w:rPr>
                  <w:drawing>
                    <wp:inline distT="0" distB="0" distL="0" distR="0" wp14:anchorId="679E9E9F" wp14:editId="2FE59B49">
                      <wp:extent cx="2305050" cy="380900"/>
                      <wp:effectExtent l="0" t="0" r="0" b="63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0380" cy="3867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B465F" w:rsidRPr="0080332E" w14:paraId="0014FDDF" w14:textId="77777777" w:rsidTr="00B46459">
        <w:tc>
          <w:tcPr>
            <w:tcW w:w="3828" w:type="dxa"/>
            <w:shd w:val="clear" w:color="auto" w:fill="auto"/>
          </w:tcPr>
          <w:p w14:paraId="1695D8A3" w14:textId="1A2DAAF7" w:rsidR="001B465F" w:rsidRPr="00B46459" w:rsidRDefault="001B465F" w:rsidP="001B465F">
            <w:pPr>
              <w:spacing w:after="120" w:line="240" w:lineRule="auto"/>
              <w:ind w:right="-284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HOD Signature</w:t>
            </w:r>
          </w:p>
        </w:tc>
        <w:sdt>
          <w:sdtPr>
            <w:rPr>
              <w:rFonts w:ascii="Candara" w:hAnsi="Candara" w:cs="Calibri"/>
              <w:sz w:val="22"/>
            </w:rPr>
            <w:id w:val="-1246491233"/>
            <w:showingPlcHdr/>
            <w:picture/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0DA4A32F" w14:textId="2C47494D" w:rsidR="001B465F" w:rsidRPr="0080332E" w:rsidRDefault="001B465F" w:rsidP="001B465F">
                <w:pPr>
                  <w:spacing w:after="120" w:line="240" w:lineRule="auto"/>
                  <w:ind w:right="-284"/>
                  <w:rPr>
                    <w:rFonts w:ascii="Candara" w:hAnsi="Candara" w:cs="Calibri"/>
                    <w:sz w:val="22"/>
                  </w:rPr>
                </w:pPr>
                <w:r>
                  <w:rPr>
                    <w:rFonts w:ascii="Candara" w:hAnsi="Candara" w:cs="Calibri"/>
                    <w:noProof/>
                    <w:sz w:val="22"/>
                  </w:rPr>
                  <w:drawing>
                    <wp:inline distT="0" distB="0" distL="0" distR="0" wp14:anchorId="70012B8F" wp14:editId="30601327">
                      <wp:extent cx="2305050" cy="368808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5900" cy="375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62926CB" w14:textId="64A27F7A" w:rsidR="008539B1" w:rsidRPr="001B465F" w:rsidRDefault="008539B1"/>
    <w:sectPr w:rsidR="008539B1" w:rsidRPr="001B465F" w:rsidSect="00B4645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CA26" w14:textId="77777777" w:rsidR="0080332E" w:rsidRDefault="0080332E" w:rsidP="0080332E">
      <w:pPr>
        <w:spacing w:after="0" w:line="240" w:lineRule="auto"/>
      </w:pPr>
      <w:r>
        <w:separator/>
      </w:r>
    </w:p>
  </w:endnote>
  <w:endnote w:type="continuationSeparator" w:id="0">
    <w:p w14:paraId="1FEEC6DA" w14:textId="77777777" w:rsidR="0080332E" w:rsidRDefault="0080332E" w:rsidP="0080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4E59" w14:textId="77777777" w:rsidR="00D8642A" w:rsidRDefault="00D8642A" w:rsidP="00D8642A">
    <w:pPr>
      <w:pStyle w:val="Footer"/>
      <w:jc w:val="center"/>
      <w:rPr>
        <w:color w:val="537668"/>
        <w:sz w:val="20"/>
        <w:szCs w:val="20"/>
      </w:rPr>
    </w:pPr>
  </w:p>
  <w:p w14:paraId="5E9C5C5A" w14:textId="3BE7ABBD" w:rsidR="00D8642A" w:rsidRPr="00D8642A" w:rsidRDefault="00D8642A" w:rsidP="00D8642A">
    <w:pPr>
      <w:pStyle w:val="Footer"/>
      <w:jc w:val="center"/>
      <w:rPr>
        <w:color w:val="537668"/>
        <w:sz w:val="20"/>
        <w:szCs w:val="20"/>
      </w:rPr>
    </w:pPr>
    <w:r w:rsidRPr="00D8642A">
      <w:rPr>
        <w:color w:val="537668"/>
        <w:sz w:val="20"/>
        <w:szCs w:val="20"/>
      </w:rPr>
      <w:t xml:space="preserve">forward together </w:t>
    </w:r>
    <w:r w:rsidRPr="00D8642A">
      <w:rPr>
        <w:rFonts w:cs="Calibri"/>
        <w:color w:val="537668"/>
        <w:sz w:val="20"/>
        <w:szCs w:val="20"/>
      </w:rPr>
      <w:t>·</w:t>
    </w:r>
    <w:r w:rsidRPr="00D8642A">
      <w:rPr>
        <w:color w:val="537668"/>
        <w:sz w:val="20"/>
        <w:szCs w:val="20"/>
      </w:rPr>
      <w:t xml:space="preserve">  sonke siya phambili </w:t>
    </w:r>
    <w:r w:rsidRPr="00D8642A">
      <w:rPr>
        <w:rFonts w:cs="Calibri"/>
        <w:color w:val="537668"/>
        <w:sz w:val="20"/>
        <w:szCs w:val="20"/>
      </w:rPr>
      <w:t>·  saam vorentoe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8588A" w14:textId="77777777" w:rsidR="0080332E" w:rsidRDefault="0080332E" w:rsidP="0080332E">
      <w:pPr>
        <w:spacing w:after="0" w:line="240" w:lineRule="auto"/>
      </w:pPr>
      <w:r>
        <w:separator/>
      </w:r>
    </w:p>
  </w:footnote>
  <w:footnote w:type="continuationSeparator" w:id="0">
    <w:p w14:paraId="412216C1" w14:textId="77777777" w:rsidR="0080332E" w:rsidRDefault="0080332E" w:rsidP="0080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8AC6" w14:textId="053497FA" w:rsidR="0080332E" w:rsidRDefault="008033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B6F7BC" wp14:editId="7E1BAEC9">
          <wp:simplePos x="0" y="0"/>
          <wp:positionH relativeFrom="column">
            <wp:posOffset>2305050</wp:posOffset>
          </wp:positionH>
          <wp:positionV relativeFrom="paragraph">
            <wp:posOffset>-144780</wp:posOffset>
          </wp:positionV>
          <wp:extent cx="3291840" cy="1051560"/>
          <wp:effectExtent l="0" t="0" r="3810" b="0"/>
          <wp:wrapTopAndBottom/>
          <wp:docPr id="1757429780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429780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FF69" w14:textId="7A19BBF0" w:rsidR="00D8642A" w:rsidRPr="00D8642A" w:rsidRDefault="00D8642A" w:rsidP="00D86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+RwVhAVpQMz0kudffZxjJ3ENfSfl5w1YIi0cY5hVbqt9Jvy3ZdaA9br++MpqpgHqticPljrgsDIgKIL+QryPQ==" w:salt="r0walgDvVZEAkqZzz2zpR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2E"/>
    <w:rsid w:val="00021550"/>
    <w:rsid w:val="000C35E2"/>
    <w:rsid w:val="000E1CE0"/>
    <w:rsid w:val="001B465F"/>
    <w:rsid w:val="002B2928"/>
    <w:rsid w:val="004D119C"/>
    <w:rsid w:val="00520BFC"/>
    <w:rsid w:val="00595D4D"/>
    <w:rsid w:val="00597642"/>
    <w:rsid w:val="00713EBC"/>
    <w:rsid w:val="0080332E"/>
    <w:rsid w:val="008539B1"/>
    <w:rsid w:val="00A214E8"/>
    <w:rsid w:val="00A717F6"/>
    <w:rsid w:val="00B46459"/>
    <w:rsid w:val="00D8642A"/>
    <w:rsid w:val="00ED638E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986723"/>
  <w15:chartTrackingRefBased/>
  <w15:docId w15:val="{5FC8ECE6-32A9-4CBB-99EE-3E086A91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2E"/>
    <w:pPr>
      <w:spacing w:after="320"/>
    </w:pPr>
    <w:rPr>
      <w:rFonts w:ascii="Gill Sans MT" w:hAnsi="Gill Sans MT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3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3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3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2E"/>
  </w:style>
  <w:style w:type="paragraph" w:styleId="Footer">
    <w:name w:val="footer"/>
    <w:basedOn w:val="Normal"/>
    <w:link w:val="FooterChar"/>
    <w:uiPriority w:val="99"/>
    <w:unhideWhenUsed/>
    <w:rsid w:val="00803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2E"/>
  </w:style>
  <w:style w:type="character" w:styleId="PlaceholderText">
    <w:name w:val="Placeholder Text"/>
    <w:basedOn w:val="DefaultParagraphFont"/>
    <w:uiPriority w:val="99"/>
    <w:semiHidden/>
    <w:rsid w:val="0080332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864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2E28-3A31-4B8C-98AC-D32F5E145C0C}"/>
      </w:docPartPr>
      <w:docPartBody>
        <w:p w:rsidR="007A5A02" w:rsidRDefault="007A5A02"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0813EFE8FB4F44AAAC278EBF7E51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B60C3-2303-4D2A-B1B3-6123A3DDF586}"/>
      </w:docPartPr>
      <w:docPartBody>
        <w:p w:rsidR="007A5A02" w:rsidRDefault="007A5A02" w:rsidP="007A5A02">
          <w:pPr>
            <w:pStyle w:val="0813EFE8FB4F44AAAC278EBF7E51B1F0"/>
          </w:pPr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1734-EB3F-4076-A269-5F4649CD7EDD}"/>
      </w:docPartPr>
      <w:docPartBody>
        <w:p w:rsidR="007A5A02" w:rsidRDefault="007A5A02">
          <w:r w:rsidRPr="00753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249B85216C4D0A9819206D1D58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AD5E8-3AC3-4A98-B81A-824BD67CD995}"/>
      </w:docPartPr>
      <w:docPartBody>
        <w:p w:rsidR="007A5A02" w:rsidRDefault="007A5A02" w:rsidP="007A5A02">
          <w:pPr>
            <w:pStyle w:val="6D249B85216C4D0A9819206D1D58F8A6"/>
          </w:pPr>
          <w:r w:rsidRPr="00753A4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1C47-A64D-4876-8FA6-A44DE59D2E34}"/>
      </w:docPartPr>
      <w:docPartBody>
        <w:p w:rsidR="007A5A02" w:rsidRDefault="007A5A02"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74C951ECF41FF8DFA167F1969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69027-7AAA-4359-9561-D025A33455CE}"/>
      </w:docPartPr>
      <w:docPartBody>
        <w:p w:rsidR="007A5A02" w:rsidRDefault="007A5A02" w:rsidP="007A5A02">
          <w:pPr>
            <w:pStyle w:val="A9F74C951ECF41FF8DFA167F196929E6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9EC75C7F647A8AD2DE6A385E2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9D83-BE04-4CEE-A5C0-38CA8794B1B3}"/>
      </w:docPartPr>
      <w:docPartBody>
        <w:p w:rsidR="007A5A02" w:rsidRDefault="007A5A02" w:rsidP="007A5A02">
          <w:pPr>
            <w:pStyle w:val="DF59EC75C7F647A8AD2DE6A385E2F1FB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6B0169D464B9DAEDC39D8D35F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1175-F075-4885-BBE4-48780C17DA24}"/>
      </w:docPartPr>
      <w:docPartBody>
        <w:p w:rsidR="007A5A02" w:rsidRDefault="007A5A02" w:rsidP="007A5A02">
          <w:pPr>
            <w:pStyle w:val="02B6B0169D464B9DAEDC39D8D35FAD9F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6FD84FA8746F38F2389854FC8B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3DFF-F57C-4E1B-A606-14AA59FF0DFF}"/>
      </w:docPartPr>
      <w:docPartBody>
        <w:p w:rsidR="007A5A02" w:rsidRDefault="007A5A02" w:rsidP="007A5A02">
          <w:pPr>
            <w:pStyle w:val="7EF6FD84FA8746F38F2389854FC8B345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5537FEED946E98A7D1CA83E7B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FB9A7-8ED0-475A-95DA-D7D453F927C4}"/>
      </w:docPartPr>
      <w:docPartBody>
        <w:p w:rsidR="007A5A02" w:rsidRDefault="007A5A02" w:rsidP="007A5A02">
          <w:pPr>
            <w:pStyle w:val="3925537FEED946E98A7D1CA83E7B649F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87638943A4790A5D2ED2A461E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D725-E8C4-49D8-87CD-A4B14817AB31}"/>
      </w:docPartPr>
      <w:docPartBody>
        <w:p w:rsidR="007A5A02" w:rsidRDefault="007A5A02" w:rsidP="007A5A02">
          <w:pPr>
            <w:pStyle w:val="83F87638943A4790A5D2ED2A461ED4C1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CF8FE462648238F63A9B3965DF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FB38A-6731-472C-AB69-C31BA6F0ECDC}"/>
      </w:docPartPr>
      <w:docPartBody>
        <w:p w:rsidR="007A5A02" w:rsidRDefault="007A5A02" w:rsidP="007A5A02">
          <w:pPr>
            <w:pStyle w:val="872CF8FE462648238F63A9B3965DF9CC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07768D661460D8E93900082B0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C9F7-1764-4414-8EB0-7F0281646CF8}"/>
      </w:docPartPr>
      <w:docPartBody>
        <w:p w:rsidR="007A5A02" w:rsidRDefault="007A5A02" w:rsidP="007A5A02">
          <w:pPr>
            <w:pStyle w:val="4E607768D661460D8E93900082B028B7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7934298AA41048C082CC1B947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02CA-1EA2-4C35-8F7A-D0F2F81C1F76}"/>
      </w:docPartPr>
      <w:docPartBody>
        <w:p w:rsidR="007A5A02" w:rsidRDefault="007A5A02" w:rsidP="007A5A02">
          <w:pPr>
            <w:pStyle w:val="BFA7934298AA41048C082CC1B947598B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B2316CC824DBC938FF7F36D56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32541-7C7C-47E7-9E03-7291FB383DBB}"/>
      </w:docPartPr>
      <w:docPartBody>
        <w:p w:rsidR="007A5A02" w:rsidRDefault="007A5A02" w:rsidP="007A5A02">
          <w:pPr>
            <w:pStyle w:val="F0FB2316CC824DBC938FF7F36D56A19F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FF0089E4F4641A9733E43D48A1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3497-8A1E-4171-9BF9-8470ED4690C6}"/>
      </w:docPartPr>
      <w:docPartBody>
        <w:p w:rsidR="008212CB" w:rsidRDefault="008212CB" w:rsidP="008212CB">
          <w:pPr>
            <w:pStyle w:val="C6AFF0089E4F4641A9733E43D48A1323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4BEE988A5479293514E7013DD8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377B-DB56-4FD5-A4C8-ED86168A58C3}"/>
      </w:docPartPr>
      <w:docPartBody>
        <w:p w:rsidR="008212CB" w:rsidRDefault="008212CB" w:rsidP="008212CB">
          <w:pPr>
            <w:pStyle w:val="E134BEE988A5479293514E7013DD89D3"/>
          </w:pPr>
          <w:r w:rsidRPr="00753A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02"/>
    <w:rsid w:val="00021550"/>
    <w:rsid w:val="001D71AE"/>
    <w:rsid w:val="007A5A02"/>
    <w:rsid w:val="008212CB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1AE"/>
    <w:rPr>
      <w:color w:val="666666"/>
    </w:rPr>
  </w:style>
  <w:style w:type="paragraph" w:customStyle="1" w:styleId="0813EFE8FB4F44AAAC278EBF7E51B1F0">
    <w:name w:val="0813EFE8FB4F44AAAC278EBF7E51B1F0"/>
    <w:rsid w:val="007A5A02"/>
    <w:pPr>
      <w:spacing w:after="320" w:line="259" w:lineRule="auto"/>
    </w:pPr>
    <w:rPr>
      <w:rFonts w:ascii="Gill Sans MT" w:eastAsiaTheme="minorHAnsi" w:hAnsi="Gill Sans MT"/>
      <w:kern w:val="0"/>
      <w:szCs w:val="22"/>
      <w:lang w:eastAsia="en-US"/>
      <w14:ligatures w14:val="none"/>
    </w:rPr>
  </w:style>
  <w:style w:type="paragraph" w:customStyle="1" w:styleId="C6AFF0089E4F4641A9733E43D48A1323">
    <w:name w:val="C6AFF0089E4F4641A9733E43D48A1323"/>
    <w:rsid w:val="008212CB"/>
  </w:style>
  <w:style w:type="paragraph" w:customStyle="1" w:styleId="E134BEE988A5479293514E7013DD89D3">
    <w:name w:val="E134BEE988A5479293514E7013DD89D3"/>
    <w:rsid w:val="008212CB"/>
  </w:style>
  <w:style w:type="paragraph" w:customStyle="1" w:styleId="6D249B85216C4D0A9819206D1D58F8A6">
    <w:name w:val="6D249B85216C4D0A9819206D1D58F8A6"/>
    <w:rsid w:val="007A5A02"/>
  </w:style>
  <w:style w:type="paragraph" w:customStyle="1" w:styleId="A9F74C951ECF41FF8DFA167F196929E6">
    <w:name w:val="A9F74C951ECF41FF8DFA167F196929E6"/>
    <w:rsid w:val="007A5A02"/>
  </w:style>
  <w:style w:type="paragraph" w:customStyle="1" w:styleId="DF59EC75C7F647A8AD2DE6A385E2F1FB">
    <w:name w:val="DF59EC75C7F647A8AD2DE6A385E2F1FB"/>
    <w:rsid w:val="007A5A02"/>
  </w:style>
  <w:style w:type="paragraph" w:customStyle="1" w:styleId="02B6B0169D464B9DAEDC39D8D35FAD9F">
    <w:name w:val="02B6B0169D464B9DAEDC39D8D35FAD9F"/>
    <w:rsid w:val="007A5A02"/>
  </w:style>
  <w:style w:type="paragraph" w:customStyle="1" w:styleId="7EF6FD84FA8746F38F2389854FC8B345">
    <w:name w:val="7EF6FD84FA8746F38F2389854FC8B345"/>
    <w:rsid w:val="007A5A02"/>
  </w:style>
  <w:style w:type="paragraph" w:customStyle="1" w:styleId="3925537FEED946E98A7D1CA83E7B649F">
    <w:name w:val="3925537FEED946E98A7D1CA83E7B649F"/>
    <w:rsid w:val="007A5A02"/>
  </w:style>
  <w:style w:type="paragraph" w:customStyle="1" w:styleId="83F87638943A4790A5D2ED2A461ED4C1">
    <w:name w:val="83F87638943A4790A5D2ED2A461ED4C1"/>
    <w:rsid w:val="007A5A02"/>
  </w:style>
  <w:style w:type="paragraph" w:customStyle="1" w:styleId="872CF8FE462648238F63A9B3965DF9CC">
    <w:name w:val="872CF8FE462648238F63A9B3965DF9CC"/>
    <w:rsid w:val="007A5A02"/>
  </w:style>
  <w:style w:type="paragraph" w:customStyle="1" w:styleId="4E607768D661460D8E93900082B028B7">
    <w:name w:val="4E607768D661460D8E93900082B028B7"/>
    <w:rsid w:val="007A5A02"/>
  </w:style>
  <w:style w:type="paragraph" w:customStyle="1" w:styleId="BFA7934298AA41048C082CC1B947598B">
    <w:name w:val="BFA7934298AA41048C082CC1B947598B"/>
    <w:rsid w:val="007A5A02"/>
  </w:style>
  <w:style w:type="paragraph" w:customStyle="1" w:styleId="A039E91F2D184A3CB2571708506D92D6">
    <w:name w:val="A039E91F2D184A3CB2571708506D92D6"/>
    <w:rsid w:val="001D71AE"/>
  </w:style>
  <w:style w:type="paragraph" w:customStyle="1" w:styleId="F0FB2316CC824DBC938FF7F36D56A19F">
    <w:name w:val="F0FB2316CC824DBC938FF7F36D56A19F"/>
    <w:rsid w:val="007A5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FA69E060CB44A6A38ADA39B8AFF8" ma:contentTypeVersion="2" ma:contentTypeDescription="Create a new document." ma:contentTypeScope="" ma:versionID="d55de67e00ee8e43a46f540248d924d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116BE-A254-46BE-B5F6-CE99BA45B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15E1B9-74EE-4840-94D2-DC9B78B0BF4A}"/>
</file>

<file path=customXml/itemProps3.xml><?xml version="1.0" encoding="utf-8"?>
<ds:datastoreItem xmlns:ds="http://schemas.openxmlformats.org/officeDocument/2006/customXml" ds:itemID="{AE36FC3E-187F-4971-841F-CD37BA0F1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Groenewald, HL, Dr [lgr@sun.ac.za]</dc:creator>
  <cp:keywords/>
  <dc:description/>
  <cp:lastModifiedBy>Groenewald, HL, Dr [lgr@sun.ac.za]</cp:lastModifiedBy>
  <cp:revision>10</cp:revision>
  <dcterms:created xsi:type="dcterms:W3CDTF">2025-01-23T13:21:00Z</dcterms:created>
  <dcterms:modified xsi:type="dcterms:W3CDTF">2025-02-11T07:53:00Z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0x0101000B44FA69E060CB44A6A38ADA39B8AFF8</vt:lpwstr>
  </property>
</Properties>
</file>