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1522" w14:textId="02C930AC" w:rsidR="00CC139A" w:rsidRPr="00CC139A" w:rsidRDefault="00CC139A">
      <w:pPr>
        <w:rPr>
          <w:b/>
          <w:bCs/>
          <w:sz w:val="28"/>
          <w:szCs w:val="28"/>
          <w:lang w:val="en-US"/>
        </w:rPr>
      </w:pPr>
      <w:r w:rsidRPr="00CC139A">
        <w:rPr>
          <w:b/>
          <w:bCs/>
          <w:sz w:val="28"/>
          <w:szCs w:val="28"/>
          <w:lang w:val="en-US"/>
        </w:rPr>
        <w:t>IMH WORSKHOP 9 FEB 2024</w:t>
      </w:r>
    </w:p>
    <w:p w14:paraId="50BCBF6A" w14:textId="74A18E6A" w:rsidR="00CC139A" w:rsidRPr="00CC139A" w:rsidRDefault="00CC139A">
      <w:pPr>
        <w:rPr>
          <w:b/>
          <w:bCs/>
          <w:sz w:val="28"/>
          <w:szCs w:val="28"/>
          <w:lang w:val="en-US"/>
        </w:rPr>
      </w:pPr>
      <w:r w:rsidRPr="00CC139A">
        <w:rPr>
          <w:b/>
          <w:bCs/>
          <w:sz w:val="28"/>
          <w:szCs w:val="28"/>
          <w:lang w:val="en-US"/>
        </w:rPr>
        <w:t>CONTENT</w:t>
      </w:r>
    </w:p>
    <w:p w14:paraId="0A0039DD" w14:textId="77777777" w:rsidR="00CC139A" w:rsidRDefault="00CC139A">
      <w:pPr>
        <w:rPr>
          <w:lang w:val="en-US"/>
        </w:rPr>
      </w:pPr>
    </w:p>
    <w:p w14:paraId="23A5F3D0" w14:textId="29E8E1D4" w:rsidR="00CC139A" w:rsidRPr="00CC139A" w:rsidRDefault="00CC139A" w:rsidP="00CC139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Nicki Dawson: </w:t>
      </w:r>
      <w:r w:rsidRPr="00CC139A">
        <w:rPr>
          <w:rFonts w:ascii="Aptos" w:eastAsia="Times New Roman" w:hAnsi="Aptos"/>
          <w:b/>
          <w:bCs/>
          <w:color w:val="000000"/>
        </w:rPr>
        <w:t>Sensitive Responsiveness</w:t>
      </w:r>
      <w:r w:rsidRPr="00CC139A">
        <w:rPr>
          <w:rFonts w:ascii="Aptos" w:eastAsia="Times New Roman" w:hAnsi="Aptos"/>
          <w:color w:val="000000"/>
        </w:rPr>
        <w:t xml:space="preserve">: </w:t>
      </w:r>
      <w:r w:rsidRPr="00CC139A">
        <w:rPr>
          <w:rFonts w:ascii="Aptos" w:eastAsia="Times New Roman" w:hAnsi="Aptos"/>
          <w:b/>
          <w:bCs/>
          <w:color w:val="000000"/>
        </w:rPr>
        <w:t>The building blocks of attachment</w:t>
      </w:r>
    </w:p>
    <w:p w14:paraId="30874955" w14:textId="77777777" w:rsidR="00CC139A" w:rsidRDefault="00CC139A" w:rsidP="00CC139A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Evidence-Based Interventions to Promote Sensitive Responsiveness</w:t>
      </w:r>
    </w:p>
    <w:p w14:paraId="51150264" w14:textId="77777777" w:rsidR="00CC139A" w:rsidRDefault="00CC139A" w:rsidP="00CC13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International Child Development Programme</w:t>
      </w:r>
    </w:p>
    <w:p w14:paraId="2E099F3B" w14:textId="77777777" w:rsidR="00CC139A" w:rsidRDefault="00CC139A" w:rsidP="00CC13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</w:rPr>
      </w:pPr>
      <w:proofErr w:type="spellStart"/>
      <w:r>
        <w:rPr>
          <w:rFonts w:ascii="Aptos" w:eastAsia="Times New Roman" w:hAnsi="Aptos"/>
          <w:color w:val="000000"/>
        </w:rPr>
        <w:t>Booksharing</w:t>
      </w:r>
      <w:proofErr w:type="spellEnd"/>
    </w:p>
    <w:p w14:paraId="422E594C" w14:textId="77777777" w:rsidR="00CC139A" w:rsidRDefault="00CC139A" w:rsidP="00CC13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Circle of Security Parenting</w:t>
      </w:r>
    </w:p>
    <w:p w14:paraId="0724A1AA" w14:textId="77777777" w:rsidR="00CC139A" w:rsidRDefault="00CC139A" w:rsidP="00CC13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Video Feedback Interventions</w:t>
      </w:r>
    </w:p>
    <w:p w14:paraId="235A9D33" w14:textId="77777777" w:rsidR="00CC139A" w:rsidRDefault="00CC139A" w:rsidP="00CC13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Other examples of application: VUNA, consultation services, etc</w:t>
      </w:r>
    </w:p>
    <w:p w14:paraId="664D67F8" w14:textId="77777777" w:rsidR="00CC139A" w:rsidRDefault="00CC139A" w:rsidP="00CC139A">
      <w:pPr>
        <w:rPr>
          <w:rFonts w:ascii="Aptos" w:eastAsia="Times New Roman" w:hAnsi="Aptos"/>
          <w:color w:val="000000"/>
        </w:rPr>
      </w:pPr>
    </w:p>
    <w:p w14:paraId="5D2EC23A" w14:textId="165F36D7" w:rsidR="002B40BA" w:rsidRDefault="00CC139A" w:rsidP="002B40BA">
      <w:pPr>
        <w:pStyle w:val="ListParagraph"/>
        <w:numPr>
          <w:ilvl w:val="0"/>
          <w:numId w:val="5"/>
        </w:numPr>
        <w:rPr>
          <w:rFonts w:ascii="Aptos" w:eastAsia="Times New Roman" w:hAnsi="Aptos"/>
          <w:color w:val="000000"/>
        </w:rPr>
      </w:pPr>
      <w:r w:rsidRPr="002B40BA">
        <w:rPr>
          <w:rFonts w:ascii="Aptos" w:eastAsia="Times New Roman" w:hAnsi="Aptos"/>
          <w:color w:val="000000"/>
        </w:rPr>
        <w:t xml:space="preserve">all underpinned by promoting child-led interaction, with then additional components such mentalizing, insight building </w:t>
      </w:r>
      <w:r w:rsidR="00932507" w:rsidRPr="002B40BA">
        <w:rPr>
          <w:rFonts w:ascii="Aptos" w:eastAsia="Times New Roman" w:hAnsi="Aptos"/>
          <w:color w:val="000000"/>
        </w:rPr>
        <w:t>etc.</w:t>
      </w:r>
    </w:p>
    <w:p w14:paraId="429A8902" w14:textId="35D6196E" w:rsidR="00CC139A" w:rsidRDefault="00CC139A" w:rsidP="002B40BA">
      <w:pPr>
        <w:pStyle w:val="ListParagraph"/>
        <w:numPr>
          <w:ilvl w:val="0"/>
          <w:numId w:val="5"/>
        </w:numPr>
        <w:rPr>
          <w:rFonts w:ascii="Aptos" w:eastAsia="Times New Roman" w:hAnsi="Aptos"/>
          <w:color w:val="000000"/>
        </w:rPr>
      </w:pPr>
      <w:r w:rsidRPr="002B40BA">
        <w:rPr>
          <w:rFonts w:ascii="Aptos" w:eastAsia="Times New Roman" w:hAnsi="Aptos"/>
          <w:color w:val="000000"/>
        </w:rPr>
        <w:t xml:space="preserve">a focus on responsivity in intervention </w:t>
      </w:r>
      <w:r w:rsidR="00932507">
        <w:rPr>
          <w:rFonts w:ascii="Aptos" w:eastAsia="Times New Roman" w:hAnsi="Aptos"/>
          <w:color w:val="000000"/>
        </w:rPr>
        <w:t xml:space="preserve">will </w:t>
      </w:r>
      <w:r w:rsidR="00932507" w:rsidRPr="002B40BA">
        <w:rPr>
          <w:rFonts w:ascii="Aptos" w:eastAsia="Times New Roman" w:hAnsi="Aptos"/>
          <w:color w:val="000000"/>
        </w:rPr>
        <w:t>be</w:t>
      </w:r>
      <w:r w:rsidRPr="002B40BA">
        <w:rPr>
          <w:rFonts w:ascii="Aptos" w:eastAsia="Times New Roman" w:hAnsi="Aptos"/>
          <w:color w:val="000000"/>
        </w:rPr>
        <w:t xml:space="preserve"> the central thread, </w:t>
      </w:r>
      <w:r w:rsidR="002B40BA">
        <w:rPr>
          <w:rFonts w:ascii="Aptos" w:eastAsia="Times New Roman" w:hAnsi="Aptos"/>
          <w:color w:val="000000"/>
        </w:rPr>
        <w:t xml:space="preserve">then briefly </w:t>
      </w:r>
      <w:r w:rsidRPr="002B40BA">
        <w:rPr>
          <w:rFonts w:ascii="Aptos" w:eastAsia="Times New Roman" w:hAnsi="Aptos"/>
          <w:color w:val="000000"/>
        </w:rPr>
        <w:t xml:space="preserve">talk through the various interventions that use this locally and </w:t>
      </w:r>
      <w:r w:rsidR="00932507" w:rsidRPr="002B40BA">
        <w:rPr>
          <w:rFonts w:ascii="Aptos" w:eastAsia="Times New Roman" w:hAnsi="Aptos"/>
          <w:color w:val="000000"/>
        </w:rPr>
        <w:t>internationally.</w:t>
      </w:r>
    </w:p>
    <w:p w14:paraId="45DDF45F" w14:textId="77777777" w:rsidR="002B40BA" w:rsidRPr="002B40BA" w:rsidRDefault="002B40BA" w:rsidP="002B40BA">
      <w:pPr>
        <w:pStyle w:val="ListParagraph"/>
        <w:rPr>
          <w:rFonts w:ascii="Aptos" w:eastAsia="Times New Roman" w:hAnsi="Aptos"/>
          <w:color w:val="000000"/>
        </w:rPr>
      </w:pPr>
    </w:p>
    <w:p w14:paraId="11F4B01B" w14:textId="30FBD034" w:rsidR="00A06FD7" w:rsidRPr="00A06FD7" w:rsidRDefault="00C22806" w:rsidP="00A06FD7">
      <w:pPr>
        <w:pStyle w:val="ListParagraph"/>
        <w:numPr>
          <w:ilvl w:val="0"/>
          <w:numId w:val="1"/>
        </w:numPr>
        <w:rPr>
          <w:b/>
          <w:bCs/>
        </w:rPr>
      </w:pPr>
      <w:r>
        <w:t>Salisha Maharaj</w:t>
      </w:r>
      <w:r w:rsidRPr="00C22806">
        <w:rPr>
          <w:b/>
          <w:bCs/>
        </w:rPr>
        <w:t xml:space="preserve">: Newborn Behavioural Observation (NBO): building </w:t>
      </w:r>
      <w:r w:rsidR="003B5427">
        <w:rPr>
          <w:b/>
          <w:bCs/>
        </w:rPr>
        <w:t xml:space="preserve">the parent-infant </w:t>
      </w:r>
      <w:r w:rsidRPr="00C22806">
        <w:rPr>
          <w:b/>
          <w:bCs/>
        </w:rPr>
        <w:t xml:space="preserve">relationship </w:t>
      </w:r>
      <w:r w:rsidR="00BD7760">
        <w:rPr>
          <w:b/>
          <w:bCs/>
        </w:rPr>
        <w:t>by</w:t>
      </w:r>
      <w:r w:rsidR="003B5427">
        <w:rPr>
          <w:b/>
          <w:bCs/>
        </w:rPr>
        <w:t xml:space="preserve"> meeting</w:t>
      </w:r>
      <w:r w:rsidR="0095514E">
        <w:rPr>
          <w:b/>
          <w:bCs/>
        </w:rPr>
        <w:t xml:space="preserve"> the </w:t>
      </w:r>
      <w:r w:rsidR="00BD7760">
        <w:rPr>
          <w:b/>
          <w:bCs/>
        </w:rPr>
        <w:t>infant’s</w:t>
      </w:r>
      <w:r w:rsidR="003B5427">
        <w:rPr>
          <w:b/>
          <w:bCs/>
        </w:rPr>
        <w:t xml:space="preserve"> unique</w:t>
      </w:r>
      <w:r w:rsidRPr="00C22806">
        <w:rPr>
          <w:b/>
          <w:bCs/>
        </w:rPr>
        <w:t xml:space="preserve"> developmental needs.</w:t>
      </w:r>
    </w:p>
    <w:p w14:paraId="73104ABB" w14:textId="23924B75" w:rsidR="00C22806" w:rsidRDefault="00C22806" w:rsidP="00C22806">
      <w:pPr>
        <w:pStyle w:val="ListParagraph"/>
        <w:numPr>
          <w:ilvl w:val="0"/>
          <w:numId w:val="3"/>
        </w:numPr>
      </w:pPr>
      <w:r w:rsidRPr="00C22806">
        <w:t xml:space="preserve">The Newborn </w:t>
      </w:r>
      <w:r w:rsidR="00F71392" w:rsidRPr="00C22806">
        <w:t>Behavioural</w:t>
      </w:r>
      <w:r w:rsidRPr="00C22806">
        <w:t xml:space="preserve"> Observations (NBO) system is a relationship-based tool that offers individualized information to parents about their baby's communication strategies and overall </w:t>
      </w:r>
      <w:r w:rsidR="00932507" w:rsidRPr="00C22806">
        <w:t>development.</w:t>
      </w:r>
    </w:p>
    <w:p w14:paraId="7F972222" w14:textId="77777777" w:rsidR="00C22806" w:rsidRDefault="00C22806" w:rsidP="00C22806">
      <w:pPr>
        <w:pStyle w:val="ListParagraph"/>
        <w:numPr>
          <w:ilvl w:val="0"/>
          <w:numId w:val="3"/>
        </w:numPr>
      </w:pPr>
      <w:r>
        <w:t>The overarching purpose of the NBO is to</w:t>
      </w:r>
      <w:r w:rsidRPr="00C22806">
        <w:t xml:space="preserve"> </w:t>
      </w:r>
      <w:proofErr w:type="gramStart"/>
      <w:r w:rsidRPr="00C22806">
        <w:t>strengthening</w:t>
      </w:r>
      <w:proofErr w:type="gramEnd"/>
      <w:r w:rsidRPr="00C22806">
        <w:t xml:space="preserve"> the parent-infant relationship</w:t>
      </w:r>
    </w:p>
    <w:p w14:paraId="4512E85E" w14:textId="5513B430" w:rsidR="00C22806" w:rsidRDefault="00C22806" w:rsidP="00C22806">
      <w:pPr>
        <w:pStyle w:val="ListParagraph"/>
        <w:numPr>
          <w:ilvl w:val="0"/>
          <w:numId w:val="3"/>
        </w:numPr>
      </w:pPr>
      <w:r w:rsidRPr="00C22806">
        <w:t xml:space="preserve">The NBO describes the infant's capacities in such a way that the parents can begin to see their baby as a </w:t>
      </w:r>
      <w:r w:rsidR="00932507" w:rsidRPr="00C22806">
        <w:t>person.</w:t>
      </w:r>
    </w:p>
    <w:p w14:paraId="3FDA2B3C" w14:textId="79BCCD01" w:rsidR="00C22806" w:rsidRDefault="00C22806" w:rsidP="00C22806">
      <w:pPr>
        <w:pStyle w:val="ListParagraph"/>
        <w:numPr>
          <w:ilvl w:val="0"/>
          <w:numId w:val="3"/>
        </w:numPr>
      </w:pPr>
      <w:r>
        <w:t xml:space="preserve">The NBO can assist parents to </w:t>
      </w:r>
      <w:r w:rsidRPr="00C22806">
        <w:t>understand and respond to their baby in a way that meets the baby's unique developmental needs.</w:t>
      </w:r>
    </w:p>
    <w:p w14:paraId="4E0690B7" w14:textId="272A91F9" w:rsidR="00C22806" w:rsidRDefault="00C22806" w:rsidP="00C22806">
      <w:pPr>
        <w:pStyle w:val="ListParagraph"/>
        <w:numPr>
          <w:ilvl w:val="0"/>
          <w:numId w:val="3"/>
        </w:numPr>
      </w:pPr>
      <w:r>
        <w:t>Health professionals can use the NBO to assess and assist babies</w:t>
      </w:r>
      <w:r w:rsidR="00F71392">
        <w:t xml:space="preserve"> to regulate physically and emotionally when they </w:t>
      </w:r>
      <w:r>
        <w:t xml:space="preserve">require a vaccination or </w:t>
      </w:r>
      <w:r w:rsidR="00F71392">
        <w:t>another</w:t>
      </w:r>
      <w:r>
        <w:t xml:space="preserve"> medical </w:t>
      </w:r>
      <w:r w:rsidR="00932507">
        <w:t>procedure.</w:t>
      </w:r>
      <w:r>
        <w:t xml:space="preserve"> </w:t>
      </w:r>
    </w:p>
    <w:p w14:paraId="7982B59F" w14:textId="77777777" w:rsidR="00C22806" w:rsidRDefault="00C22806" w:rsidP="00C22806">
      <w:pPr>
        <w:pStyle w:val="ListParagraph"/>
      </w:pPr>
    </w:p>
    <w:p w14:paraId="5D860B26" w14:textId="77777777" w:rsidR="006551CB" w:rsidRPr="006551CB" w:rsidRDefault="006551CB" w:rsidP="006551CB">
      <w:pPr>
        <w:pStyle w:val="ListParagraph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 xml:space="preserve">Juane Voges: </w:t>
      </w:r>
    </w:p>
    <w:p w14:paraId="4E9C911B" w14:textId="2E00533D" w:rsidR="006551CB" w:rsidRPr="006551CB" w:rsidRDefault="006551CB" w:rsidP="002B40BA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 w:rsidRPr="006551CB">
        <w:rPr>
          <w:rFonts w:eastAsia="Times New Roman"/>
          <w:b/>
          <w:bCs/>
          <w:color w:val="000000"/>
        </w:rPr>
        <w:t>Watch, Wait, and Wonder: An Infant-led Approach for Working with Infants and Their Parents</w:t>
      </w:r>
      <w:r w:rsidRPr="006551CB">
        <w:rPr>
          <w:rFonts w:eastAsia="Times New Roman"/>
          <w:color w:val="000000"/>
        </w:rPr>
        <w:t> </w:t>
      </w:r>
    </w:p>
    <w:p w14:paraId="67778B27" w14:textId="77777777" w:rsidR="006551CB" w:rsidRDefault="006551CB" w:rsidP="006551CB">
      <w:pPr>
        <w:numPr>
          <w:ilvl w:val="0"/>
          <w:numId w:val="4"/>
        </w:numPr>
        <w:spacing w:after="0" w:line="254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>The workshop will provide an overview of the Watch, Wait and Wonder (WWW) technique, which can assist parents who experience difficulties in their relationships with their infants and young toddlers.  </w:t>
      </w:r>
    </w:p>
    <w:p w14:paraId="702248E8" w14:textId="77777777" w:rsidR="006551CB" w:rsidRDefault="006551CB" w:rsidP="006551CB">
      <w:pPr>
        <w:numPr>
          <w:ilvl w:val="0"/>
          <w:numId w:val="4"/>
        </w:numPr>
        <w:spacing w:after="0" w:line="25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Although the infant may be the focus of clinical concern, too often the actual focus of treatment is the parent – usually the mother. WWW aims to place the infant at the centre of the therapeutic intervention through the infant’s activity. </w:t>
      </w:r>
    </w:p>
    <w:p w14:paraId="6E53E224" w14:textId="77777777" w:rsidR="006551CB" w:rsidRDefault="006551CB" w:rsidP="006551CB">
      <w:pPr>
        <w:numPr>
          <w:ilvl w:val="0"/>
          <w:numId w:val="4"/>
        </w:numPr>
        <w:spacing w:after="0" w:line="25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WWW helps parents to adopt a different way of being with and experiencing their infants </w:t>
      </w:r>
      <w:proofErr w:type="gramStart"/>
      <w:r>
        <w:rPr>
          <w:rFonts w:eastAsia="Times New Roman"/>
          <w:color w:val="000000"/>
        </w:rPr>
        <w:t>in order to</w:t>
      </w:r>
      <w:proofErr w:type="gramEnd"/>
      <w:r>
        <w:rPr>
          <w:rFonts w:eastAsia="Times New Roman"/>
          <w:color w:val="000000"/>
        </w:rPr>
        <w:t xml:space="preserve"> promote parental responsiveness and </w:t>
      </w:r>
      <w:proofErr w:type="spellStart"/>
      <w:r>
        <w:rPr>
          <w:rFonts w:eastAsia="Times New Roman"/>
          <w:color w:val="000000"/>
        </w:rPr>
        <w:t>attunement</w:t>
      </w:r>
      <w:proofErr w:type="spellEnd"/>
      <w:r>
        <w:rPr>
          <w:rFonts w:eastAsia="Times New Roman"/>
          <w:color w:val="000000"/>
        </w:rPr>
        <w:t xml:space="preserve"> to their infants’ needs.  </w:t>
      </w:r>
    </w:p>
    <w:p w14:paraId="3690820F" w14:textId="292CDEA6" w:rsidR="006551CB" w:rsidRPr="00CC139A" w:rsidRDefault="006551CB" w:rsidP="006551CB">
      <w:pPr>
        <w:pStyle w:val="ListParagraph"/>
      </w:pPr>
      <w:r>
        <w:rPr>
          <w:rFonts w:eastAsia="Times New Roman"/>
          <w:color w:val="000000"/>
        </w:rPr>
        <w:t xml:space="preserve">Health care workers can use WWW as an approach to provide parental guidance and education around the needs and behaviours of </w:t>
      </w:r>
      <w:r w:rsidR="00932507">
        <w:rPr>
          <w:rFonts w:eastAsia="Times New Roman"/>
          <w:color w:val="000000"/>
        </w:rPr>
        <w:t>infants.</w:t>
      </w:r>
    </w:p>
    <w:sectPr w:rsidR="006551CB" w:rsidRPr="00CC1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802"/>
    <w:multiLevelType w:val="hybridMultilevel"/>
    <w:tmpl w:val="92A8BE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744C"/>
    <w:multiLevelType w:val="hybridMultilevel"/>
    <w:tmpl w:val="213EC548"/>
    <w:lvl w:ilvl="0" w:tplc="E300057E">
      <w:start w:val="24"/>
      <w:numFmt w:val="bullet"/>
      <w:lvlText w:val="-"/>
      <w:lvlJc w:val="left"/>
      <w:pPr>
        <w:ind w:left="720" w:hanging="360"/>
      </w:pPr>
      <w:rPr>
        <w:rFonts w:ascii="Aptos" w:eastAsia="Times New Roman" w:hAnsi="Apto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DF1"/>
    <w:multiLevelType w:val="hybridMultilevel"/>
    <w:tmpl w:val="D03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4DD3"/>
    <w:multiLevelType w:val="multilevel"/>
    <w:tmpl w:val="B46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623A2F"/>
    <w:multiLevelType w:val="multilevel"/>
    <w:tmpl w:val="D328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195274">
    <w:abstractNumId w:val="0"/>
  </w:num>
  <w:num w:numId="2" w16cid:durableId="214201533">
    <w:abstractNumId w:val="4"/>
  </w:num>
  <w:num w:numId="3" w16cid:durableId="2062821222">
    <w:abstractNumId w:val="2"/>
  </w:num>
  <w:num w:numId="4" w16cid:durableId="2130934480">
    <w:abstractNumId w:val="3"/>
  </w:num>
  <w:num w:numId="5" w16cid:durableId="5690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9A"/>
    <w:rsid w:val="000078B3"/>
    <w:rsid w:val="00151AE8"/>
    <w:rsid w:val="002B40BA"/>
    <w:rsid w:val="003B5427"/>
    <w:rsid w:val="006551CB"/>
    <w:rsid w:val="0071798C"/>
    <w:rsid w:val="00932507"/>
    <w:rsid w:val="0095514E"/>
    <w:rsid w:val="00A06FD7"/>
    <w:rsid w:val="00BD7760"/>
    <w:rsid w:val="00C22806"/>
    <w:rsid w:val="00CC139A"/>
    <w:rsid w:val="00F71392"/>
    <w:rsid w:val="00F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A14D5"/>
  <w15:chartTrackingRefBased/>
  <w15:docId w15:val="{4A0CDEC1-0AA8-4A1D-9B2A-FACE9EC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878C7E264504DA13E89F84428FAF9" ma:contentTypeVersion="2" ma:contentTypeDescription="Create a new document." ma:contentTypeScope="" ma:versionID="2a736cffa711f29524e72a251fd1d43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E9176C-0731-41EF-B0C7-AFA0EBD0DA09}"/>
</file>

<file path=customXml/itemProps2.xml><?xml version="1.0" encoding="utf-8"?>
<ds:datastoreItem xmlns:ds="http://schemas.openxmlformats.org/officeDocument/2006/customXml" ds:itemID="{65CEBA9C-FCA3-45E1-9DC0-7C6C2CE6235A}"/>
</file>

<file path=customXml/itemProps3.xml><?xml version="1.0" encoding="utf-8"?>
<ds:datastoreItem xmlns:ds="http://schemas.openxmlformats.org/officeDocument/2006/customXml" ds:itemID="{ED07B0DE-6A50-4BB5-8762-80553A559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Lachman, A, Dr [anusha@sun.ac.za]</dc:creator>
  <cp:keywords/>
  <dc:description/>
  <cp:lastModifiedBy>Ramedies, TL, Mrs [taliar@sun.ac.za]</cp:lastModifiedBy>
  <cp:revision>3</cp:revision>
  <dcterms:created xsi:type="dcterms:W3CDTF">2024-01-24T09:19:00Z</dcterms:created>
  <dcterms:modified xsi:type="dcterms:W3CDTF">2024-01-24T12:54:00Z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0x010100B99878C7E264504DA13E89F84428FAF9</vt:lpwstr>
  </property>
</Properties>
</file>