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A14" w:rsidRPr="00781F1B" w:rsidRDefault="00781F1B" w:rsidP="00781F1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81F1B">
        <w:rPr>
          <w:rFonts w:ascii="Arial" w:hAnsi="Arial" w:cs="Arial"/>
          <w:b/>
          <w:sz w:val="36"/>
          <w:szCs w:val="36"/>
          <w:u w:val="single"/>
        </w:rPr>
        <w:t>Curriculum Vitae</w:t>
      </w:r>
    </w:p>
    <w:p w:rsidR="00781F1B" w:rsidRDefault="00781F1B" w:rsidP="00781F1B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81F1B" w:rsidRDefault="00781F1B" w:rsidP="00781F1B">
      <w:pPr>
        <w:spacing w:after="12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eastAsia="en-ZA"/>
        </w:rPr>
        <w:drawing>
          <wp:inline distT="0" distB="0" distL="0" distR="0">
            <wp:extent cx="2500999" cy="2772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999" cy="27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1F1B" w:rsidRDefault="00781F1B" w:rsidP="00781F1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Gustav Hendrich (Dr)</w:t>
      </w:r>
    </w:p>
    <w:p w:rsidR="00781F1B" w:rsidRPr="00781F1B" w:rsidRDefault="00781F1B" w:rsidP="00781F1B">
      <w:pPr>
        <w:rPr>
          <w:rFonts w:ascii="Arial" w:hAnsi="Arial" w:cs="Arial"/>
        </w:rPr>
      </w:pPr>
      <w:r w:rsidRPr="00781F1B">
        <w:rPr>
          <w:rFonts w:ascii="Arial" w:hAnsi="Arial" w:cs="Arial"/>
        </w:rPr>
        <w:t>Personal details:</w:t>
      </w:r>
      <w:r w:rsidRPr="00781F1B">
        <w:rPr>
          <w:rFonts w:ascii="Arial" w:hAnsi="Arial" w:cs="Arial"/>
        </w:rPr>
        <w:tab/>
      </w:r>
      <w:r w:rsidRPr="00781F1B">
        <w:rPr>
          <w:rFonts w:ascii="Arial" w:hAnsi="Arial" w:cs="Arial"/>
        </w:rPr>
        <w:tab/>
        <w:t>Gustav Hendrich (Dr)</w:t>
      </w:r>
    </w:p>
    <w:p w:rsidR="00781F1B" w:rsidRDefault="00781F1B" w:rsidP="00781F1B">
      <w:pPr>
        <w:rPr>
          <w:rFonts w:ascii="Arial" w:hAnsi="Arial" w:cs="Arial"/>
        </w:rPr>
      </w:pPr>
      <w:r w:rsidRPr="00781F1B">
        <w:rPr>
          <w:rFonts w:ascii="Arial" w:hAnsi="Arial" w:cs="Arial"/>
        </w:rPr>
        <w:t xml:space="preserve">Address: </w:t>
      </w:r>
      <w:r w:rsidRPr="00781F1B">
        <w:rPr>
          <w:rFonts w:ascii="Arial" w:hAnsi="Arial" w:cs="Arial"/>
        </w:rPr>
        <w:tab/>
      </w:r>
      <w:r w:rsidRPr="00781F1B">
        <w:rPr>
          <w:rFonts w:ascii="Arial" w:hAnsi="Arial" w:cs="Arial"/>
        </w:rPr>
        <w:tab/>
      </w:r>
      <w:r w:rsidRPr="00781F1B">
        <w:rPr>
          <w:rFonts w:ascii="Arial" w:hAnsi="Arial" w:cs="Arial"/>
        </w:rPr>
        <w:tab/>
        <w:t>8 Wen Close, Peerless-Park West, Kraaifontein, Cape Town</w:t>
      </w:r>
    </w:p>
    <w:p w:rsidR="00781F1B" w:rsidRDefault="00781F1B" w:rsidP="00781F1B">
      <w:pPr>
        <w:rPr>
          <w:rFonts w:ascii="Arial" w:hAnsi="Arial" w:cs="Arial"/>
        </w:rPr>
      </w:pPr>
      <w:r>
        <w:rPr>
          <w:rFonts w:ascii="Arial" w:hAnsi="Arial" w:cs="Arial"/>
        </w:rPr>
        <w:t>Mobile: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073 245 4094</w:t>
      </w:r>
    </w:p>
    <w:p w:rsidR="00781F1B" w:rsidRDefault="00781F1B" w:rsidP="00781F1B">
      <w:pPr>
        <w:rPr>
          <w:rFonts w:ascii="Arial" w:hAnsi="Arial" w:cs="Arial"/>
        </w:rPr>
      </w:pPr>
      <w:r>
        <w:rPr>
          <w:rFonts w:ascii="Arial" w:hAnsi="Arial" w:cs="Arial"/>
        </w:rPr>
        <w:t>Home: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021 988 7027</w:t>
      </w:r>
    </w:p>
    <w:p w:rsidR="00781F1B" w:rsidRDefault="00781F1B" w:rsidP="00781F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9" w:history="1">
        <w:r w:rsidRPr="0062028F">
          <w:rPr>
            <w:rStyle w:val="Hyperlink"/>
            <w:rFonts w:ascii="Arial" w:hAnsi="Arial" w:cs="Arial"/>
          </w:rPr>
          <w:t>gustavhendrich@gmail.com</w:t>
        </w:r>
      </w:hyperlink>
    </w:p>
    <w:p w:rsidR="00781F1B" w:rsidRDefault="00781F1B" w:rsidP="00781F1B">
      <w:pPr>
        <w:rPr>
          <w:rFonts w:ascii="Arial" w:hAnsi="Arial" w:cs="Arial"/>
        </w:rPr>
      </w:pPr>
      <w:r>
        <w:rPr>
          <w:rFonts w:ascii="Arial" w:hAnsi="Arial" w:cs="Arial"/>
        </w:rPr>
        <w:t>Identity Number: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8111165153088</w:t>
      </w:r>
    </w:p>
    <w:p w:rsidR="00781F1B" w:rsidRDefault="00781F1B" w:rsidP="00781F1B">
      <w:pPr>
        <w:rPr>
          <w:rFonts w:ascii="Arial" w:hAnsi="Arial" w:cs="Arial"/>
        </w:rPr>
      </w:pPr>
      <w:r>
        <w:rPr>
          <w:rFonts w:ascii="Arial" w:hAnsi="Arial" w:cs="Arial"/>
        </w:rPr>
        <w:t>Date of birth: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 November 1981</w:t>
      </w:r>
    </w:p>
    <w:p w:rsidR="00781F1B" w:rsidRDefault="00781F1B" w:rsidP="00781F1B">
      <w:pPr>
        <w:rPr>
          <w:rFonts w:ascii="Arial" w:hAnsi="Arial" w:cs="Arial"/>
        </w:rPr>
      </w:pPr>
      <w:r>
        <w:rPr>
          <w:rFonts w:ascii="Arial" w:hAnsi="Arial" w:cs="Arial"/>
        </w:rPr>
        <w:t>Gender: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Male</w:t>
      </w:r>
    </w:p>
    <w:p w:rsidR="00781F1B" w:rsidRDefault="00781F1B" w:rsidP="00781F1B">
      <w:pPr>
        <w:rPr>
          <w:rFonts w:ascii="Arial" w:hAnsi="Arial" w:cs="Arial"/>
        </w:rPr>
      </w:pPr>
      <w:r>
        <w:rPr>
          <w:rFonts w:ascii="Arial" w:hAnsi="Arial" w:cs="Arial"/>
        </w:rPr>
        <w:t>Marital status: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Married</w:t>
      </w:r>
    </w:p>
    <w:p w:rsidR="00781F1B" w:rsidRDefault="00781F1B" w:rsidP="00781F1B">
      <w:pPr>
        <w:rPr>
          <w:rFonts w:ascii="Arial" w:hAnsi="Arial" w:cs="Arial"/>
        </w:rPr>
      </w:pPr>
      <w:r>
        <w:rPr>
          <w:rFonts w:ascii="Arial" w:hAnsi="Arial" w:cs="Arial"/>
        </w:rPr>
        <w:t>Drivers licence: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Code 08</w:t>
      </w:r>
    </w:p>
    <w:p w:rsidR="00781F1B" w:rsidRDefault="00781F1B" w:rsidP="00781F1B">
      <w:pPr>
        <w:rPr>
          <w:rFonts w:ascii="Arial" w:hAnsi="Arial" w:cs="Arial"/>
        </w:rPr>
      </w:pPr>
      <w:r>
        <w:rPr>
          <w:rFonts w:ascii="Arial" w:hAnsi="Arial" w:cs="Arial"/>
        </w:rPr>
        <w:t>Health: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Excellent</w:t>
      </w:r>
    </w:p>
    <w:p w:rsidR="00781F1B" w:rsidRDefault="00781F1B" w:rsidP="00513E2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Languages: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Afrikaans; English; German</w:t>
      </w:r>
    </w:p>
    <w:p w:rsidR="00781F1B" w:rsidRDefault="00781F1B" w:rsidP="00F44A8B">
      <w:pPr>
        <w:spacing w:after="120"/>
        <w:ind w:left="2880"/>
        <w:rPr>
          <w:rFonts w:ascii="Arial" w:hAnsi="Arial" w:cs="Arial"/>
        </w:rPr>
      </w:pPr>
      <w:r>
        <w:rPr>
          <w:rFonts w:ascii="Arial" w:hAnsi="Arial" w:cs="Arial"/>
        </w:rPr>
        <w:t>Sound knowledge of Dutch,</w:t>
      </w:r>
      <w:r w:rsidR="00F44A8B">
        <w:rPr>
          <w:rFonts w:ascii="Arial" w:hAnsi="Arial" w:cs="Arial"/>
        </w:rPr>
        <w:t xml:space="preserve"> currently improving language proficiency in</w:t>
      </w:r>
      <w:r>
        <w:rPr>
          <w:rFonts w:ascii="Arial" w:hAnsi="Arial" w:cs="Arial"/>
        </w:rPr>
        <w:t xml:space="preserve"> Russian and Japanese. </w:t>
      </w:r>
    </w:p>
    <w:p w:rsidR="00781F1B" w:rsidRDefault="00781F1B" w:rsidP="00513E2D">
      <w:pPr>
        <w:spacing w:after="12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Currently studying Portuguese. </w:t>
      </w:r>
    </w:p>
    <w:p w:rsidR="00781F1B" w:rsidRPr="00781F1B" w:rsidRDefault="00781F1B" w:rsidP="00513E2D">
      <w:pPr>
        <w:spacing w:after="120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Elementary knowledge of isiXhosa.</w:t>
      </w:r>
    </w:p>
    <w:p w:rsidR="00781F1B" w:rsidRPr="00781F1B" w:rsidRDefault="00781F1B" w:rsidP="00513E2D">
      <w:pPr>
        <w:spacing w:after="120" w:line="360" w:lineRule="auto"/>
        <w:rPr>
          <w:b/>
        </w:rPr>
      </w:pPr>
      <w:r w:rsidRPr="00781F1B">
        <w:rPr>
          <w:b/>
          <w:u w:val="single"/>
        </w:rPr>
        <w:lastRenderedPageBreak/>
        <w:t>Education</w:t>
      </w:r>
      <w:r>
        <w:rPr>
          <w:b/>
        </w:rPr>
        <w:t>:</w:t>
      </w:r>
    </w:p>
    <w:p w:rsidR="00781F1B" w:rsidRDefault="00781F1B" w:rsidP="00513E2D">
      <w:pPr>
        <w:spacing w:after="120" w:line="360" w:lineRule="auto"/>
        <w:rPr>
          <w:b/>
        </w:rPr>
      </w:pPr>
      <w:r>
        <w:rPr>
          <w:b/>
        </w:rPr>
        <w:t>PhD (History)</w:t>
      </w:r>
    </w:p>
    <w:p w:rsidR="00781F1B" w:rsidRDefault="00781F1B" w:rsidP="00513E2D">
      <w:pPr>
        <w:spacing w:after="120" w:line="360" w:lineRule="auto"/>
      </w:pPr>
      <w:r>
        <w:t>December 2010.</w:t>
      </w:r>
    </w:p>
    <w:p w:rsidR="00781F1B" w:rsidRDefault="00781F1B" w:rsidP="00513E2D">
      <w:pPr>
        <w:spacing w:after="120" w:line="360" w:lineRule="auto"/>
      </w:pPr>
      <w:r>
        <w:t>University of Stellenbosch, Republic of South Africa.</w:t>
      </w:r>
    </w:p>
    <w:p w:rsidR="00781F1B" w:rsidRPr="00467798" w:rsidRDefault="00781F1B" w:rsidP="009516AB">
      <w:pPr>
        <w:spacing w:after="0" w:line="240" w:lineRule="auto"/>
      </w:pPr>
      <w:r>
        <w:t xml:space="preserve">Doctoral dissertation: </w:t>
      </w:r>
      <w:r>
        <w:rPr>
          <w:i/>
        </w:rPr>
        <w:t>The history of the Afrikaners in Rhodesia (1890-1980).</w:t>
      </w:r>
      <w:r>
        <w:t xml:space="preserve"> [Die geskiedenis van die Afrikaner in Rhodesië (1890-1980)]</w:t>
      </w:r>
    </w:p>
    <w:p w:rsidR="00781F1B" w:rsidRPr="004E3A7B" w:rsidRDefault="00781F1B" w:rsidP="00513E2D">
      <w:pPr>
        <w:spacing w:after="120" w:line="360" w:lineRule="auto"/>
      </w:pPr>
      <w:r w:rsidRPr="004E3A7B">
        <w:t xml:space="preserve"> </w:t>
      </w:r>
    </w:p>
    <w:p w:rsidR="00781F1B" w:rsidRDefault="00781F1B" w:rsidP="00513E2D">
      <w:pPr>
        <w:spacing w:after="120" w:line="360" w:lineRule="auto"/>
      </w:pPr>
      <w:r w:rsidRPr="00B51687">
        <w:rPr>
          <w:b/>
        </w:rPr>
        <w:t>MA (History)</w:t>
      </w:r>
    </w:p>
    <w:p w:rsidR="00781F1B" w:rsidRDefault="00781F1B" w:rsidP="00513E2D">
      <w:pPr>
        <w:spacing w:after="120" w:line="360" w:lineRule="auto"/>
      </w:pPr>
      <w:r>
        <w:t xml:space="preserve"> December 2006.</w:t>
      </w:r>
    </w:p>
    <w:p w:rsidR="00781F1B" w:rsidRDefault="00781F1B" w:rsidP="00513E2D">
      <w:pPr>
        <w:spacing w:after="120" w:line="360" w:lineRule="auto"/>
      </w:pPr>
      <w:r>
        <w:t>University of Stellenbosch, Republic of South Africa.</w:t>
      </w:r>
    </w:p>
    <w:p w:rsidR="00781F1B" w:rsidRDefault="00781F1B" w:rsidP="009516AB">
      <w:pPr>
        <w:spacing w:after="0" w:line="240" w:lineRule="auto"/>
      </w:pPr>
      <w:r>
        <w:t xml:space="preserve">Research thesis: </w:t>
      </w:r>
      <w:r w:rsidRPr="00085104">
        <w:rPr>
          <w:i/>
        </w:rPr>
        <w:t xml:space="preserve">The dynamics of white and </w:t>
      </w:r>
      <w:r>
        <w:rPr>
          <w:i/>
        </w:rPr>
        <w:t xml:space="preserve">Coloured </w:t>
      </w:r>
      <w:r w:rsidRPr="00085104">
        <w:rPr>
          <w:i/>
        </w:rPr>
        <w:t>relations in Stellenbosch (1920 – 1945)</w:t>
      </w:r>
      <w:r>
        <w:t>. [Die dinamika van blank en bruin verhoudinge op Stellenbosch (1920-1945)]</w:t>
      </w:r>
    </w:p>
    <w:p w:rsidR="00781F1B" w:rsidRDefault="00781F1B" w:rsidP="00513E2D">
      <w:pPr>
        <w:spacing w:after="120" w:line="360" w:lineRule="auto"/>
      </w:pPr>
    </w:p>
    <w:p w:rsidR="00513E2D" w:rsidRDefault="00781F1B" w:rsidP="00513E2D">
      <w:pPr>
        <w:spacing w:after="120" w:line="360" w:lineRule="auto"/>
        <w:jc w:val="both"/>
      </w:pPr>
      <w:r w:rsidRPr="00B51687">
        <w:rPr>
          <w:b/>
        </w:rPr>
        <w:t>HonsBA (History)</w:t>
      </w:r>
    </w:p>
    <w:p w:rsidR="00781F1B" w:rsidRDefault="00781F1B" w:rsidP="00513E2D">
      <w:pPr>
        <w:spacing w:after="120" w:line="360" w:lineRule="auto"/>
        <w:jc w:val="both"/>
      </w:pPr>
      <w:r>
        <w:t>December 2004.</w:t>
      </w:r>
    </w:p>
    <w:p w:rsidR="00781F1B" w:rsidRDefault="00781F1B" w:rsidP="00513E2D">
      <w:pPr>
        <w:spacing w:after="120" w:line="360" w:lineRule="auto"/>
        <w:jc w:val="both"/>
      </w:pPr>
      <w:r>
        <w:t>University of Stellenbosch, Republic of South Africa.</w:t>
      </w:r>
    </w:p>
    <w:p w:rsidR="00781F1B" w:rsidRPr="0017026A" w:rsidRDefault="00781F1B" w:rsidP="00513E2D">
      <w:pPr>
        <w:spacing w:after="120" w:line="360" w:lineRule="auto"/>
        <w:jc w:val="both"/>
      </w:pPr>
      <w:r>
        <w:t xml:space="preserve">Formal Honors essay: </w:t>
      </w:r>
      <w:r>
        <w:rPr>
          <w:i/>
        </w:rPr>
        <w:t>The i</w:t>
      </w:r>
      <w:r w:rsidRPr="00F768AF">
        <w:rPr>
          <w:i/>
        </w:rPr>
        <w:t>mpact of the End Conscription Campaign</w:t>
      </w:r>
      <w:r>
        <w:t xml:space="preserve"> (ECC).</w:t>
      </w:r>
    </w:p>
    <w:p w:rsidR="00781F1B" w:rsidRDefault="00781F1B" w:rsidP="00513E2D">
      <w:pPr>
        <w:spacing w:after="120" w:line="360" w:lineRule="auto"/>
      </w:pPr>
    </w:p>
    <w:p w:rsidR="00513E2D" w:rsidRDefault="00781F1B" w:rsidP="00513E2D">
      <w:pPr>
        <w:spacing w:after="120" w:line="360" w:lineRule="auto"/>
        <w:jc w:val="both"/>
      </w:pPr>
      <w:r w:rsidRPr="00B51687">
        <w:rPr>
          <w:b/>
        </w:rPr>
        <w:t>BA (Social Dynamics)</w:t>
      </w:r>
    </w:p>
    <w:p w:rsidR="00781F1B" w:rsidRDefault="00781F1B" w:rsidP="00513E2D">
      <w:pPr>
        <w:spacing w:after="120" w:line="360" w:lineRule="auto"/>
        <w:jc w:val="both"/>
      </w:pPr>
      <w:r>
        <w:t xml:space="preserve"> March 2004.</w:t>
      </w:r>
    </w:p>
    <w:p w:rsidR="00781F1B" w:rsidRDefault="00781F1B" w:rsidP="00513E2D">
      <w:pPr>
        <w:spacing w:after="120" w:line="360" w:lineRule="auto"/>
        <w:jc w:val="both"/>
      </w:pPr>
      <w:r>
        <w:t>University of Stellenbosch, Republic of South Africa.</w:t>
      </w:r>
    </w:p>
    <w:p w:rsidR="00781F1B" w:rsidRDefault="00781F1B" w:rsidP="00513E2D">
      <w:pPr>
        <w:spacing w:after="120" w:line="240" w:lineRule="auto"/>
        <w:jc w:val="both"/>
      </w:pPr>
      <w:r>
        <w:t>Subjects: History</w:t>
      </w:r>
    </w:p>
    <w:p w:rsidR="00781F1B" w:rsidRDefault="00781F1B" w:rsidP="00513E2D">
      <w:pPr>
        <w:spacing w:after="120" w:line="240" w:lineRule="auto"/>
        <w:jc w:val="both"/>
      </w:pPr>
      <w:r>
        <w:t xml:space="preserve">                Political Science</w:t>
      </w:r>
    </w:p>
    <w:p w:rsidR="00781F1B" w:rsidRDefault="00781F1B" w:rsidP="00513E2D">
      <w:pPr>
        <w:spacing w:after="120" w:line="240" w:lineRule="auto"/>
        <w:jc w:val="both"/>
      </w:pPr>
      <w:r>
        <w:t xml:space="preserve">                Geography and Environmental Studies</w:t>
      </w:r>
    </w:p>
    <w:p w:rsidR="00781F1B" w:rsidRDefault="00781F1B" w:rsidP="00513E2D">
      <w:pPr>
        <w:spacing w:after="120" w:line="240" w:lineRule="auto"/>
        <w:jc w:val="both"/>
      </w:pPr>
      <w:r>
        <w:t xml:space="preserve">                Information Science</w:t>
      </w:r>
    </w:p>
    <w:p w:rsidR="00781F1B" w:rsidRDefault="00781F1B" w:rsidP="00513E2D">
      <w:pPr>
        <w:spacing w:after="120" w:line="240" w:lineRule="auto"/>
        <w:jc w:val="both"/>
      </w:pPr>
      <w:r>
        <w:t xml:space="preserve">                English Studies</w:t>
      </w:r>
    </w:p>
    <w:p w:rsidR="00781F1B" w:rsidRDefault="00781F1B" w:rsidP="00513E2D">
      <w:pPr>
        <w:spacing w:after="120" w:line="240" w:lineRule="auto"/>
        <w:jc w:val="both"/>
      </w:pPr>
      <w:r>
        <w:t xml:space="preserve">                German</w:t>
      </w:r>
    </w:p>
    <w:p w:rsidR="00781F1B" w:rsidRDefault="00781F1B" w:rsidP="00513E2D">
      <w:pPr>
        <w:spacing w:after="120" w:line="240" w:lineRule="auto"/>
        <w:jc w:val="both"/>
      </w:pPr>
      <w:r>
        <w:t xml:space="preserve">                Information Skills (Includes MS Office computer programs) </w:t>
      </w:r>
    </w:p>
    <w:p w:rsidR="00513E2D" w:rsidRDefault="00513E2D" w:rsidP="00513E2D">
      <w:pPr>
        <w:spacing w:after="120" w:line="240" w:lineRule="auto"/>
        <w:jc w:val="both"/>
      </w:pPr>
    </w:p>
    <w:p w:rsidR="002909D3" w:rsidRDefault="002909D3" w:rsidP="002909D3">
      <w:pPr>
        <w:spacing w:after="120" w:line="360" w:lineRule="auto"/>
        <w:jc w:val="both"/>
      </w:pPr>
      <w:r>
        <w:rPr>
          <w:b/>
        </w:rPr>
        <w:t xml:space="preserve">Senior Certificate </w:t>
      </w:r>
    </w:p>
    <w:p w:rsidR="002909D3" w:rsidRDefault="002909D3" w:rsidP="002909D3">
      <w:pPr>
        <w:spacing w:after="120" w:line="360" w:lineRule="auto"/>
        <w:jc w:val="both"/>
      </w:pPr>
      <w:r>
        <w:t xml:space="preserve"> December 2000.</w:t>
      </w:r>
    </w:p>
    <w:p w:rsidR="002909D3" w:rsidRDefault="002909D3" w:rsidP="002909D3">
      <w:pPr>
        <w:spacing w:after="120" w:line="240" w:lineRule="auto"/>
        <w:jc w:val="both"/>
      </w:pPr>
      <w:r>
        <w:lastRenderedPageBreak/>
        <w:t>Subjects: Afrikaans First Language</w:t>
      </w:r>
    </w:p>
    <w:p w:rsidR="002909D3" w:rsidRDefault="002909D3" w:rsidP="002909D3">
      <w:pPr>
        <w:spacing w:after="120" w:line="240" w:lineRule="auto"/>
        <w:jc w:val="both"/>
      </w:pPr>
      <w:r>
        <w:t xml:space="preserve">                English Second Language</w:t>
      </w:r>
    </w:p>
    <w:p w:rsidR="002909D3" w:rsidRDefault="002909D3" w:rsidP="002909D3">
      <w:pPr>
        <w:spacing w:after="120" w:line="240" w:lineRule="auto"/>
        <w:jc w:val="both"/>
      </w:pPr>
      <w:r>
        <w:t xml:space="preserve">                Biology</w:t>
      </w:r>
    </w:p>
    <w:p w:rsidR="002909D3" w:rsidRDefault="002909D3" w:rsidP="002909D3">
      <w:pPr>
        <w:spacing w:after="120" w:line="240" w:lineRule="auto"/>
        <w:jc w:val="both"/>
      </w:pPr>
      <w:r>
        <w:t xml:space="preserve">                Geography</w:t>
      </w:r>
    </w:p>
    <w:p w:rsidR="002909D3" w:rsidRDefault="002909D3" w:rsidP="002909D3">
      <w:pPr>
        <w:spacing w:after="120" w:line="240" w:lineRule="auto"/>
        <w:jc w:val="both"/>
      </w:pPr>
      <w:r>
        <w:t xml:space="preserve">                History</w:t>
      </w:r>
    </w:p>
    <w:p w:rsidR="002909D3" w:rsidRDefault="002909D3" w:rsidP="002909D3">
      <w:pPr>
        <w:spacing w:after="120" w:line="240" w:lineRule="auto"/>
        <w:jc w:val="both"/>
      </w:pPr>
      <w:r>
        <w:t xml:space="preserve">                Business Economics</w:t>
      </w:r>
    </w:p>
    <w:p w:rsidR="00240883" w:rsidRDefault="002909D3" w:rsidP="002909D3">
      <w:pPr>
        <w:spacing w:after="120" w:line="240" w:lineRule="auto"/>
        <w:jc w:val="both"/>
      </w:pPr>
      <w:r>
        <w:t xml:space="preserve">                </w:t>
      </w:r>
    </w:p>
    <w:p w:rsidR="002909D3" w:rsidRPr="002909D3" w:rsidRDefault="002909D3" w:rsidP="002909D3">
      <w:pPr>
        <w:spacing w:after="120" w:line="240" w:lineRule="auto"/>
        <w:jc w:val="both"/>
      </w:pPr>
    </w:p>
    <w:p w:rsidR="00513E2D" w:rsidRDefault="00513E2D" w:rsidP="00DB3227">
      <w:pPr>
        <w:spacing w:after="120" w:line="360" w:lineRule="auto"/>
        <w:rPr>
          <w:b/>
        </w:rPr>
      </w:pPr>
      <w:r w:rsidRPr="00513E2D">
        <w:rPr>
          <w:b/>
          <w:u w:val="single"/>
        </w:rPr>
        <w:t>Work experience</w:t>
      </w:r>
      <w:r>
        <w:rPr>
          <w:b/>
        </w:rPr>
        <w:t>:</w:t>
      </w:r>
    </w:p>
    <w:p w:rsidR="00513E2D" w:rsidRPr="00513E2D" w:rsidRDefault="00513E2D" w:rsidP="00DB3227">
      <w:pPr>
        <w:spacing w:after="120" w:line="240" w:lineRule="auto"/>
      </w:pPr>
      <w:r>
        <w:t xml:space="preserve">Position: </w:t>
      </w:r>
      <w:r>
        <w:tab/>
      </w:r>
      <w:r>
        <w:tab/>
      </w:r>
      <w:r>
        <w:tab/>
      </w:r>
      <w:r w:rsidRPr="00C87A34">
        <w:rPr>
          <w:b/>
        </w:rPr>
        <w:t>Senior Archivist</w:t>
      </w:r>
    </w:p>
    <w:p w:rsidR="00513E2D" w:rsidRDefault="00513E2D" w:rsidP="00DB3227">
      <w:pPr>
        <w:spacing w:after="120" w:line="240" w:lineRule="auto"/>
        <w:jc w:val="both"/>
      </w:pPr>
      <w:r>
        <w:t xml:space="preserve">Employer: </w:t>
      </w:r>
      <w:r>
        <w:tab/>
      </w:r>
      <w:r>
        <w:tab/>
      </w:r>
      <w:r>
        <w:tab/>
        <w:t xml:space="preserve">Western Cape Archives and Records Service. </w:t>
      </w:r>
    </w:p>
    <w:p w:rsidR="00513E2D" w:rsidRDefault="00513E2D" w:rsidP="00DB3227">
      <w:pPr>
        <w:spacing w:after="120" w:line="240" w:lineRule="auto"/>
        <w:ind w:left="2880"/>
        <w:jc w:val="both"/>
      </w:pPr>
      <w:r>
        <w:t>(Western Cape Government, Department of Cultural Affairs and Sport)</w:t>
      </w:r>
    </w:p>
    <w:p w:rsidR="00513E2D" w:rsidRDefault="00513E2D" w:rsidP="00DB3227">
      <w:pPr>
        <w:spacing w:after="120" w:line="240" w:lineRule="auto"/>
        <w:ind w:left="2880" w:hanging="2880"/>
        <w:jc w:val="both"/>
      </w:pPr>
      <w:r>
        <w:t xml:space="preserve">Specifications: </w:t>
      </w:r>
      <w:r>
        <w:tab/>
        <w:t>Data processing, Arrangement and description of archives, Publications</w:t>
      </w:r>
      <w:r w:rsidR="00783EEA">
        <w:t xml:space="preserve"> (for Cape Librarian and other newspapers)</w:t>
      </w:r>
      <w:r>
        <w:t>, Digitization. PowerPoint presentations and lectures during National Archives Week</w:t>
      </w:r>
      <w:r w:rsidR="009A2C1F">
        <w:t xml:space="preserve"> and Outreach programs</w:t>
      </w:r>
      <w:r>
        <w:t>.</w:t>
      </w:r>
    </w:p>
    <w:p w:rsidR="00843A2E" w:rsidRDefault="00843A2E" w:rsidP="00DB3227">
      <w:pPr>
        <w:spacing w:after="120" w:line="240" w:lineRule="auto"/>
        <w:ind w:left="2880" w:hanging="2880"/>
        <w:jc w:val="both"/>
      </w:pPr>
      <w:r>
        <w:tab/>
        <w:t xml:space="preserve">Currently working in the Digitization Department. Experience in the processes of document scanning (Zeutschel and Cobra), Indexing and Quality Assurance (QA) of archival records. </w:t>
      </w:r>
    </w:p>
    <w:p w:rsidR="00513E2D" w:rsidRDefault="00513E2D" w:rsidP="00DB3227">
      <w:pPr>
        <w:spacing w:after="120" w:line="240" w:lineRule="auto"/>
        <w:jc w:val="both"/>
      </w:pPr>
      <w:r>
        <w:t>Period:</w:t>
      </w:r>
      <w:r>
        <w:tab/>
      </w:r>
      <w:r>
        <w:tab/>
      </w:r>
      <w:r>
        <w:tab/>
      </w:r>
      <w:r>
        <w:tab/>
        <w:t xml:space="preserve"> 18 June 2012 </w:t>
      </w:r>
      <w:r w:rsidR="00D92FA4">
        <w:t>–</w:t>
      </w:r>
      <w:r>
        <w:t xml:space="preserve"> Current</w:t>
      </w:r>
    </w:p>
    <w:p w:rsidR="00D92FA4" w:rsidRDefault="00D92FA4" w:rsidP="00DB3227">
      <w:pPr>
        <w:spacing w:after="120" w:line="240" w:lineRule="auto"/>
        <w:jc w:val="both"/>
      </w:pPr>
    </w:p>
    <w:p w:rsidR="00513E2D" w:rsidRDefault="00BE7E05" w:rsidP="00DB3227">
      <w:pPr>
        <w:spacing w:after="120" w:line="240" w:lineRule="auto"/>
        <w:jc w:val="both"/>
      </w:pPr>
      <w:r>
        <w:t>Other details:</w:t>
      </w:r>
      <w:r>
        <w:tab/>
      </w:r>
      <w:r>
        <w:tab/>
      </w:r>
      <w:r>
        <w:tab/>
        <w:t xml:space="preserve">Member of Occupational Health and Safety Committee, 2012 – </w:t>
      </w:r>
    </w:p>
    <w:p w:rsidR="00D92FA4" w:rsidRDefault="00D92FA4" w:rsidP="00D92FA4">
      <w:pPr>
        <w:spacing w:after="120" w:line="240" w:lineRule="auto"/>
        <w:ind w:left="2880" w:hanging="2880"/>
        <w:jc w:val="both"/>
      </w:pPr>
      <w:r>
        <w:t>Attended workshops:</w:t>
      </w:r>
      <w:r>
        <w:tab/>
        <w:t>ETHER. Workshop on SPECTRUM Best Practice Collection Management (For completing the Cape Town workshop held at the Western Cape Archives on 13-14 February 2013). The UK and international collection management standard</w:t>
      </w:r>
    </w:p>
    <w:p w:rsidR="00D92FA4" w:rsidRDefault="00D92FA4" w:rsidP="00D92FA4">
      <w:pPr>
        <w:spacing w:after="120" w:line="240" w:lineRule="auto"/>
        <w:ind w:left="2880"/>
        <w:jc w:val="both"/>
      </w:pPr>
      <w:r>
        <w:t>Seminar: Institut-national audiovisual (INA) 13 - 14 November 2012</w:t>
      </w:r>
    </w:p>
    <w:p w:rsidR="00D92FA4" w:rsidRDefault="00D92FA4" w:rsidP="00D92FA4">
      <w:pPr>
        <w:spacing w:after="120" w:line="240" w:lineRule="auto"/>
        <w:ind w:left="2880"/>
        <w:jc w:val="both"/>
      </w:pPr>
      <w:r>
        <w:t>Workshop on Intellectual Property and the Beijing Treaty (IZIKO Museums, 14 October 2013)</w:t>
      </w:r>
    </w:p>
    <w:p w:rsidR="00D92FA4" w:rsidRDefault="00D92FA4" w:rsidP="00D92FA4">
      <w:pPr>
        <w:spacing w:after="120" w:line="240" w:lineRule="auto"/>
        <w:ind w:left="2880"/>
        <w:jc w:val="both"/>
      </w:pPr>
      <w:r>
        <w:t>Archival workshop at Taalmonument in Paarl, 25-27 August 2015.</w:t>
      </w:r>
    </w:p>
    <w:p w:rsidR="00D92FA4" w:rsidRDefault="00D92FA4" w:rsidP="00D92FA4">
      <w:pPr>
        <w:spacing w:after="120" w:line="240" w:lineRule="auto"/>
        <w:ind w:left="2880"/>
        <w:jc w:val="both"/>
      </w:pPr>
      <w:r>
        <w:t>Enterprise Content Management</w:t>
      </w:r>
    </w:p>
    <w:p w:rsidR="00D92FA4" w:rsidRDefault="00D92FA4" w:rsidP="00D92FA4">
      <w:pPr>
        <w:spacing w:after="0" w:line="240" w:lineRule="auto"/>
        <w:ind w:left="2880"/>
        <w:jc w:val="both"/>
      </w:pPr>
      <w:r>
        <w:t>Module 1: MyContent Essentials   May 2016</w:t>
      </w:r>
    </w:p>
    <w:p w:rsidR="00D92FA4" w:rsidRDefault="00D92FA4" w:rsidP="00D92FA4">
      <w:pPr>
        <w:spacing w:after="0" w:line="240" w:lineRule="auto"/>
        <w:ind w:left="2880"/>
        <w:jc w:val="both"/>
      </w:pPr>
      <w:r>
        <w:t>Module 2: MyContent Correspondence Tracker   June 2016</w:t>
      </w:r>
    </w:p>
    <w:p w:rsidR="00D92FA4" w:rsidRDefault="00D92FA4" w:rsidP="00D92FA4">
      <w:pPr>
        <w:spacing w:after="0" w:line="240" w:lineRule="auto"/>
        <w:ind w:left="2880"/>
        <w:jc w:val="both"/>
      </w:pPr>
    </w:p>
    <w:p w:rsidR="00F44A8B" w:rsidRDefault="00D92FA4" w:rsidP="00D92FA4">
      <w:pPr>
        <w:spacing w:after="120" w:line="240" w:lineRule="auto"/>
        <w:ind w:left="2880"/>
        <w:jc w:val="both"/>
      </w:pPr>
      <w:r>
        <w:t>Electronic records and digitization workshop demonstrations on AtoM and NAAIRS, 28 - 29 July 2016.</w:t>
      </w:r>
      <w:r w:rsidR="00F44A8B">
        <w:tab/>
      </w:r>
      <w:r w:rsidR="00F44A8B">
        <w:tab/>
      </w:r>
      <w:r w:rsidR="00F44A8B">
        <w:tab/>
      </w:r>
      <w:r w:rsidR="00F44A8B">
        <w:tab/>
      </w:r>
    </w:p>
    <w:p w:rsidR="00BE7E05" w:rsidRDefault="00BE7E05" w:rsidP="00DB3227">
      <w:pPr>
        <w:spacing w:after="120" w:line="240" w:lineRule="auto"/>
        <w:jc w:val="both"/>
      </w:pPr>
    </w:p>
    <w:p w:rsidR="00513E2D" w:rsidRDefault="00513E2D" w:rsidP="00DB3227">
      <w:pPr>
        <w:spacing w:after="120" w:line="240" w:lineRule="auto"/>
        <w:jc w:val="both"/>
      </w:pPr>
      <w:r>
        <w:t>Position:</w:t>
      </w:r>
      <w:r>
        <w:tab/>
      </w:r>
      <w:r>
        <w:tab/>
      </w:r>
      <w:r>
        <w:tab/>
      </w:r>
      <w:r w:rsidRPr="00513E2D">
        <w:rPr>
          <w:b/>
        </w:rPr>
        <w:t xml:space="preserve">Internship </w:t>
      </w:r>
    </w:p>
    <w:p w:rsidR="00513E2D" w:rsidRDefault="00513E2D" w:rsidP="00DB3227">
      <w:pPr>
        <w:spacing w:after="120" w:line="240" w:lineRule="auto"/>
        <w:jc w:val="both"/>
      </w:pPr>
      <w:r>
        <w:t xml:space="preserve">Employer: </w:t>
      </w:r>
      <w:r>
        <w:tab/>
      </w:r>
      <w:r>
        <w:tab/>
      </w:r>
      <w:r>
        <w:tab/>
        <w:t>Western Cape Archives and Records Service</w:t>
      </w:r>
    </w:p>
    <w:p w:rsidR="00513E2D" w:rsidRDefault="00513E2D" w:rsidP="00DB3227">
      <w:pPr>
        <w:spacing w:after="120" w:line="240" w:lineRule="auto"/>
        <w:jc w:val="both"/>
      </w:pPr>
      <w:r>
        <w:lastRenderedPageBreak/>
        <w:t>Period:</w:t>
      </w:r>
      <w:r>
        <w:tab/>
      </w:r>
      <w:r>
        <w:tab/>
      </w:r>
      <w:r>
        <w:tab/>
      </w:r>
      <w:r>
        <w:tab/>
        <w:t>March – June 2011</w:t>
      </w:r>
    </w:p>
    <w:p w:rsidR="00513E2D" w:rsidRDefault="00513E2D" w:rsidP="00DB3227">
      <w:pPr>
        <w:spacing w:after="120" w:line="240" w:lineRule="auto"/>
        <w:jc w:val="both"/>
      </w:pPr>
      <w:r>
        <w:t xml:space="preserve"> </w:t>
      </w:r>
    </w:p>
    <w:p w:rsidR="00513E2D" w:rsidRPr="00C87A34" w:rsidRDefault="00513E2D" w:rsidP="00DB3227">
      <w:pPr>
        <w:spacing w:after="120" w:line="240" w:lineRule="auto"/>
        <w:jc w:val="both"/>
        <w:rPr>
          <w:b/>
        </w:rPr>
      </w:pPr>
      <w:r w:rsidRPr="00513E2D">
        <w:t>Position: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87A34">
        <w:rPr>
          <w:b/>
        </w:rPr>
        <w:t>Researcher</w:t>
      </w:r>
      <w:r w:rsidRPr="00513E2D">
        <w:t xml:space="preserve"> </w:t>
      </w:r>
      <w:r>
        <w:t>(Historical and archival research)</w:t>
      </w:r>
    </w:p>
    <w:p w:rsidR="00513E2D" w:rsidRDefault="00513E2D" w:rsidP="00DB3227">
      <w:pPr>
        <w:spacing w:after="120" w:line="240" w:lineRule="auto"/>
        <w:jc w:val="both"/>
      </w:pPr>
      <w:r>
        <w:t>Employer/Project:</w:t>
      </w:r>
      <w:r>
        <w:tab/>
      </w:r>
      <w:r>
        <w:tab/>
        <w:t xml:space="preserve"> Department of Economics, University of Stellenbosch. </w:t>
      </w:r>
    </w:p>
    <w:p w:rsidR="00513E2D" w:rsidRDefault="00513E2D" w:rsidP="00DB3227">
      <w:pPr>
        <w:spacing w:after="120" w:line="240" w:lineRule="auto"/>
        <w:jc w:val="both"/>
      </w:pPr>
      <w:r>
        <w:t>Period:</w:t>
      </w:r>
      <w:r>
        <w:tab/>
      </w:r>
      <w:r>
        <w:tab/>
      </w:r>
      <w:r>
        <w:tab/>
      </w:r>
      <w:r>
        <w:tab/>
        <w:t>2009 - Current</w:t>
      </w:r>
    </w:p>
    <w:p w:rsidR="00513E2D" w:rsidRDefault="00513E2D" w:rsidP="004012ED">
      <w:pPr>
        <w:spacing w:after="0" w:line="240" w:lineRule="auto"/>
        <w:jc w:val="both"/>
      </w:pPr>
      <w:r>
        <w:t xml:space="preserve">Project: </w:t>
      </w:r>
      <w:r>
        <w:tab/>
      </w:r>
      <w:r>
        <w:tab/>
      </w:r>
      <w:r>
        <w:tab/>
      </w:r>
      <w:r>
        <w:rPr>
          <w:i/>
        </w:rPr>
        <w:t>The history of tax structures in South Africa (1652 – 1910)</w:t>
      </w:r>
      <w:r>
        <w:t>.</w:t>
      </w:r>
    </w:p>
    <w:p w:rsidR="00513E2D" w:rsidRDefault="00513E2D" w:rsidP="004012ED">
      <w:pPr>
        <w:spacing w:after="0" w:line="24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 w:rsidRPr="00513E2D">
        <w:rPr>
          <w:i/>
        </w:rPr>
        <w:t>Great Depression (1929 – 1933)</w:t>
      </w:r>
    </w:p>
    <w:p w:rsidR="004012ED" w:rsidRPr="00513E2D" w:rsidRDefault="004012ED" w:rsidP="004012ED">
      <w:pPr>
        <w:spacing w:after="0" w:line="240" w:lineRule="auto"/>
        <w:jc w:val="both"/>
        <w:rPr>
          <w:i/>
        </w:rPr>
      </w:pPr>
    </w:p>
    <w:p w:rsidR="00513E2D" w:rsidRDefault="0033074A" w:rsidP="00DB3227">
      <w:pPr>
        <w:spacing w:after="120" w:line="240" w:lineRule="auto"/>
        <w:jc w:val="both"/>
      </w:pPr>
      <w:r>
        <w:t xml:space="preserve">Position: </w:t>
      </w:r>
      <w:r>
        <w:tab/>
      </w:r>
      <w:r>
        <w:tab/>
      </w:r>
      <w:r>
        <w:tab/>
      </w:r>
      <w:r w:rsidRPr="0033074A">
        <w:rPr>
          <w:b/>
        </w:rPr>
        <w:t>Researcher</w:t>
      </w:r>
      <w:r w:rsidRPr="0033074A">
        <w:t xml:space="preserve"> </w:t>
      </w:r>
      <w:r>
        <w:t>(Historical and archival research)</w:t>
      </w:r>
    </w:p>
    <w:p w:rsidR="0033074A" w:rsidRDefault="0033074A" w:rsidP="004012ED">
      <w:pPr>
        <w:spacing w:after="0" w:line="240" w:lineRule="auto"/>
        <w:jc w:val="both"/>
      </w:pPr>
      <w:r>
        <w:t>Employer/Project:</w:t>
      </w:r>
      <w:r>
        <w:tab/>
      </w:r>
      <w:r>
        <w:tab/>
      </w:r>
      <w:r w:rsidR="00513E2D">
        <w:t xml:space="preserve">Department of History, University of London, United Kingdom. </w:t>
      </w:r>
    </w:p>
    <w:p w:rsidR="0033074A" w:rsidRDefault="00513E2D" w:rsidP="004012ED">
      <w:pPr>
        <w:spacing w:after="0" w:line="240" w:lineRule="auto"/>
        <w:ind w:left="2160" w:firstLine="720"/>
        <w:jc w:val="both"/>
      </w:pPr>
      <w:r>
        <w:t xml:space="preserve">Dr. Hilary Sapire. </w:t>
      </w:r>
    </w:p>
    <w:p w:rsidR="00513E2D" w:rsidRDefault="0033074A" w:rsidP="00DB3227">
      <w:pPr>
        <w:spacing w:after="120" w:line="240" w:lineRule="auto"/>
        <w:jc w:val="both"/>
      </w:pPr>
      <w:r>
        <w:t>Period:</w:t>
      </w:r>
      <w:r>
        <w:tab/>
      </w:r>
      <w:r>
        <w:tab/>
      </w:r>
      <w:r>
        <w:tab/>
      </w:r>
      <w:r>
        <w:tab/>
      </w:r>
      <w:r w:rsidR="00513E2D">
        <w:t>2010</w:t>
      </w:r>
      <w:r>
        <w:t xml:space="preserve"> – 2016 </w:t>
      </w:r>
    </w:p>
    <w:p w:rsidR="00513E2D" w:rsidRPr="00273A9C" w:rsidRDefault="00513E2D" w:rsidP="00DB3227">
      <w:pPr>
        <w:spacing w:after="120" w:line="240" w:lineRule="auto"/>
        <w:jc w:val="both"/>
        <w:rPr>
          <w:i/>
        </w:rPr>
      </w:pPr>
      <w:r>
        <w:t xml:space="preserve">Project: </w:t>
      </w:r>
      <w:r w:rsidR="0033074A">
        <w:tab/>
      </w:r>
      <w:r w:rsidR="0033074A">
        <w:tab/>
      </w:r>
      <w:r w:rsidR="0033074A">
        <w:tab/>
      </w:r>
      <w:r>
        <w:rPr>
          <w:i/>
        </w:rPr>
        <w:t>Royal Visits to South Africa and black loyalism.</w:t>
      </w:r>
    </w:p>
    <w:p w:rsidR="00513E2D" w:rsidRDefault="00513E2D" w:rsidP="00DB3227">
      <w:pPr>
        <w:spacing w:after="120" w:line="240" w:lineRule="auto"/>
        <w:jc w:val="both"/>
      </w:pPr>
    </w:p>
    <w:p w:rsidR="0033074A" w:rsidRDefault="0033074A" w:rsidP="00DB3227">
      <w:pPr>
        <w:spacing w:after="120" w:line="240" w:lineRule="auto"/>
        <w:jc w:val="both"/>
      </w:pPr>
      <w:r>
        <w:t xml:space="preserve">Position: </w:t>
      </w:r>
      <w:r>
        <w:tab/>
      </w:r>
      <w:r>
        <w:tab/>
      </w:r>
      <w:r>
        <w:tab/>
      </w:r>
      <w:r w:rsidRPr="0033074A">
        <w:rPr>
          <w:b/>
        </w:rPr>
        <w:t xml:space="preserve">Researcher </w:t>
      </w:r>
      <w:r>
        <w:t xml:space="preserve">(Archival research) </w:t>
      </w:r>
    </w:p>
    <w:p w:rsidR="0033074A" w:rsidRDefault="0033074A" w:rsidP="00DB3227">
      <w:pPr>
        <w:spacing w:after="120" w:line="240" w:lineRule="auto"/>
        <w:jc w:val="both"/>
      </w:pPr>
      <w:r>
        <w:t>Employer/Project:</w:t>
      </w:r>
      <w:r>
        <w:tab/>
      </w:r>
      <w:r>
        <w:tab/>
      </w:r>
      <w:r w:rsidR="00513E2D">
        <w:t xml:space="preserve">Dr. Mikkel Leth Jespersen, Abenra, Denmark. </w:t>
      </w:r>
    </w:p>
    <w:p w:rsidR="00513E2D" w:rsidRDefault="0033074A" w:rsidP="00DB3227">
      <w:pPr>
        <w:spacing w:after="120" w:line="240" w:lineRule="auto"/>
        <w:jc w:val="both"/>
      </w:pPr>
      <w:r>
        <w:t>Period:</w:t>
      </w:r>
      <w:r>
        <w:tab/>
      </w:r>
      <w:r>
        <w:tab/>
      </w:r>
      <w:r>
        <w:tab/>
      </w:r>
      <w:r>
        <w:tab/>
      </w:r>
      <w:r w:rsidR="00513E2D">
        <w:t>2010.</w:t>
      </w:r>
    </w:p>
    <w:p w:rsidR="00513E2D" w:rsidRDefault="00513E2D" w:rsidP="00DB3227">
      <w:pPr>
        <w:spacing w:after="120" w:line="240" w:lineRule="auto"/>
        <w:jc w:val="both"/>
      </w:pPr>
      <w:r>
        <w:t xml:space="preserve">Project: </w:t>
      </w:r>
      <w:r w:rsidR="0033074A">
        <w:tab/>
      </w:r>
      <w:r w:rsidR="0033074A">
        <w:tab/>
      </w:r>
      <w:r w:rsidR="0033074A">
        <w:tab/>
      </w:r>
      <w:r w:rsidRPr="00AE740D">
        <w:rPr>
          <w:i/>
        </w:rPr>
        <w:t>Danish captain and trader</w:t>
      </w:r>
      <w:r>
        <w:rPr>
          <w:i/>
        </w:rPr>
        <w:t>, JP Petersen</w:t>
      </w:r>
      <w:r w:rsidRPr="00AE740D">
        <w:rPr>
          <w:i/>
        </w:rPr>
        <w:t xml:space="preserve"> (1870-1880)</w:t>
      </w:r>
      <w:r>
        <w:t>.</w:t>
      </w:r>
    </w:p>
    <w:p w:rsidR="00513E2D" w:rsidRDefault="0033074A" w:rsidP="00DB3227">
      <w:pPr>
        <w:spacing w:after="120" w:line="240" w:lineRule="auto"/>
        <w:jc w:val="both"/>
      </w:pPr>
      <w:r>
        <w:t>Position:</w:t>
      </w:r>
      <w:r>
        <w:tab/>
      </w:r>
      <w:r>
        <w:tab/>
      </w:r>
      <w:r>
        <w:tab/>
      </w:r>
      <w:r w:rsidRPr="0033074A">
        <w:rPr>
          <w:b/>
        </w:rPr>
        <w:t>Research assistant</w:t>
      </w:r>
    </w:p>
    <w:p w:rsidR="0033074A" w:rsidRDefault="0033074A" w:rsidP="004012ED">
      <w:pPr>
        <w:spacing w:after="0" w:line="240" w:lineRule="auto"/>
        <w:jc w:val="both"/>
      </w:pPr>
      <w:r>
        <w:t>Employer/Project:</w:t>
      </w:r>
      <w:r>
        <w:tab/>
      </w:r>
      <w:r>
        <w:tab/>
      </w:r>
      <w:r w:rsidR="00513E2D">
        <w:t xml:space="preserve">Prof. H.B. Giliomee </w:t>
      </w:r>
    </w:p>
    <w:p w:rsidR="0033074A" w:rsidRDefault="00513E2D" w:rsidP="004012ED">
      <w:pPr>
        <w:spacing w:after="0" w:line="240" w:lineRule="auto"/>
        <w:ind w:left="2160" w:firstLine="720"/>
        <w:jc w:val="both"/>
      </w:pPr>
      <w:r>
        <w:t>(Department of History), and edi</w:t>
      </w:r>
      <w:r w:rsidR="0033074A">
        <w:t>ting for NB Tafelberg Uitgewer</w:t>
      </w:r>
    </w:p>
    <w:p w:rsidR="0033074A" w:rsidRDefault="0033074A" w:rsidP="00DB3227">
      <w:pPr>
        <w:spacing w:after="120" w:line="240" w:lineRule="auto"/>
        <w:jc w:val="both"/>
      </w:pPr>
      <w:r>
        <w:t>Period:</w:t>
      </w:r>
      <w:r>
        <w:tab/>
      </w:r>
      <w:r>
        <w:tab/>
      </w:r>
      <w:r>
        <w:tab/>
      </w:r>
      <w:r>
        <w:tab/>
        <w:t xml:space="preserve"> 2004 – 2010</w:t>
      </w:r>
    </w:p>
    <w:p w:rsidR="0033074A" w:rsidRDefault="0033074A" w:rsidP="00DB3227">
      <w:pPr>
        <w:spacing w:after="120" w:line="240" w:lineRule="auto"/>
        <w:jc w:val="both"/>
      </w:pPr>
      <w:r>
        <w:t>Position:</w:t>
      </w:r>
      <w:r>
        <w:tab/>
      </w:r>
      <w:r>
        <w:tab/>
      </w:r>
      <w:r>
        <w:tab/>
      </w:r>
      <w:r w:rsidRPr="0033074A">
        <w:rPr>
          <w:b/>
        </w:rPr>
        <w:t xml:space="preserve">Researcher </w:t>
      </w:r>
      <w:r>
        <w:t>(Historical research)</w:t>
      </w:r>
    </w:p>
    <w:p w:rsidR="0033074A" w:rsidRDefault="0033074A" w:rsidP="00DB3227">
      <w:pPr>
        <w:spacing w:after="120" w:line="240" w:lineRule="auto"/>
        <w:ind w:left="2880" w:hanging="2880"/>
        <w:jc w:val="both"/>
      </w:pPr>
      <w:r>
        <w:t>Employer/Project:</w:t>
      </w:r>
      <w:r>
        <w:tab/>
        <w:t>Prof. Charles van Onselen, Department of Historical Studies University of Pretoria</w:t>
      </w:r>
      <w:r w:rsidR="00513E2D">
        <w:t xml:space="preserve"> </w:t>
      </w:r>
    </w:p>
    <w:p w:rsidR="00513E2D" w:rsidRDefault="0033074A" w:rsidP="00DB3227">
      <w:pPr>
        <w:spacing w:after="120" w:line="240" w:lineRule="auto"/>
        <w:jc w:val="both"/>
      </w:pPr>
      <w:r>
        <w:t>Period:</w:t>
      </w:r>
      <w:r>
        <w:tab/>
      </w:r>
      <w:r>
        <w:tab/>
      </w:r>
      <w:r>
        <w:tab/>
      </w:r>
      <w:r>
        <w:tab/>
        <w:t xml:space="preserve">2005 - 2006 </w:t>
      </w:r>
    </w:p>
    <w:p w:rsidR="00513E2D" w:rsidRDefault="0033074A" w:rsidP="00DB3227">
      <w:pPr>
        <w:spacing w:after="120" w:line="240" w:lineRule="auto"/>
        <w:jc w:val="both"/>
      </w:pPr>
      <w:r>
        <w:t>Position:</w:t>
      </w:r>
      <w:r>
        <w:tab/>
      </w:r>
      <w:r>
        <w:tab/>
      </w:r>
      <w:r>
        <w:tab/>
      </w:r>
      <w:r w:rsidRPr="0033074A">
        <w:rPr>
          <w:b/>
        </w:rPr>
        <w:t>Researcher</w:t>
      </w:r>
    </w:p>
    <w:p w:rsidR="0033074A" w:rsidRDefault="0033074A" w:rsidP="00DB3227">
      <w:pPr>
        <w:spacing w:after="120" w:line="240" w:lineRule="auto"/>
        <w:jc w:val="both"/>
      </w:pPr>
      <w:r>
        <w:t>Employer/Project:</w:t>
      </w:r>
      <w:r>
        <w:tab/>
      </w:r>
      <w:r>
        <w:tab/>
      </w:r>
      <w:r w:rsidR="00513E2D">
        <w:t xml:space="preserve"> Department of </w:t>
      </w:r>
      <w:r>
        <w:t>Historical Studies, University of Cape Town</w:t>
      </w:r>
    </w:p>
    <w:p w:rsidR="00DB3227" w:rsidRDefault="0033074A" w:rsidP="00DB3227">
      <w:pPr>
        <w:spacing w:after="120" w:line="240" w:lineRule="auto"/>
        <w:jc w:val="both"/>
      </w:pPr>
      <w:r>
        <w:t>Period:</w:t>
      </w:r>
      <w:r>
        <w:tab/>
      </w:r>
      <w:r>
        <w:tab/>
      </w:r>
      <w:r>
        <w:tab/>
      </w:r>
      <w:r>
        <w:tab/>
      </w:r>
      <w:r w:rsidR="00DB3227">
        <w:t xml:space="preserve">14-12-2005 – 28-02-2006 </w:t>
      </w:r>
    </w:p>
    <w:p w:rsidR="00513E2D" w:rsidRDefault="00DB3227" w:rsidP="00DB3227">
      <w:pPr>
        <w:spacing w:after="120" w:line="240" w:lineRule="auto"/>
        <w:jc w:val="both"/>
      </w:pPr>
      <w:r>
        <w:t>Project:</w:t>
      </w:r>
      <w:r>
        <w:tab/>
      </w:r>
      <w:r>
        <w:tab/>
      </w:r>
      <w:r>
        <w:tab/>
      </w:r>
      <w:r>
        <w:tab/>
      </w:r>
      <w:r w:rsidR="00513E2D">
        <w:t xml:space="preserve"> </w:t>
      </w:r>
      <w:r w:rsidR="00513E2D" w:rsidRPr="00C41B07">
        <w:rPr>
          <w:i/>
        </w:rPr>
        <w:t>Boer Concentration Camp Database</w:t>
      </w:r>
      <w:r w:rsidR="00513E2D">
        <w:t xml:space="preserve"> (BCCD).</w:t>
      </w:r>
    </w:p>
    <w:p w:rsidR="00513E2D" w:rsidRDefault="00513E2D" w:rsidP="00DB3227">
      <w:pPr>
        <w:spacing w:after="120" w:line="240" w:lineRule="auto"/>
        <w:jc w:val="both"/>
      </w:pPr>
    </w:p>
    <w:p w:rsidR="00513E2D" w:rsidRPr="005C7808" w:rsidRDefault="00513E2D" w:rsidP="00DB3227">
      <w:pPr>
        <w:spacing w:after="120" w:line="240" w:lineRule="auto"/>
        <w:jc w:val="both"/>
        <w:rPr>
          <w:b/>
        </w:rPr>
      </w:pPr>
      <w:r w:rsidRPr="005C7808">
        <w:rPr>
          <w:b/>
        </w:rPr>
        <w:t>Tutoring and reviewing</w:t>
      </w:r>
      <w:r>
        <w:rPr>
          <w:b/>
        </w:rPr>
        <w:t>:</w:t>
      </w:r>
    </w:p>
    <w:p w:rsidR="00DB3227" w:rsidRDefault="00DB3227" w:rsidP="00DB3227">
      <w:pPr>
        <w:spacing w:after="120" w:line="240" w:lineRule="auto"/>
        <w:ind w:left="2880" w:hanging="2880"/>
        <w:jc w:val="both"/>
      </w:pPr>
      <w:r>
        <w:t>Position:</w:t>
      </w:r>
      <w:r>
        <w:tab/>
      </w:r>
      <w:r w:rsidR="00513E2D">
        <w:t xml:space="preserve">Assistant tutorial lecturer at Stellenbosch University for second year </w:t>
      </w:r>
      <w:r>
        <w:t xml:space="preserve">History students </w:t>
      </w:r>
    </w:p>
    <w:p w:rsidR="00513E2D" w:rsidRDefault="00DB3227" w:rsidP="00DB3227">
      <w:pPr>
        <w:spacing w:after="120" w:line="240" w:lineRule="auto"/>
        <w:jc w:val="both"/>
      </w:pPr>
      <w:r>
        <w:t>Period:</w:t>
      </w:r>
      <w:r>
        <w:tab/>
      </w:r>
      <w:r>
        <w:tab/>
      </w:r>
      <w:r>
        <w:tab/>
      </w:r>
      <w:r>
        <w:tab/>
        <w:t xml:space="preserve"> 2004</w:t>
      </w:r>
    </w:p>
    <w:p w:rsidR="00513E2D" w:rsidRPr="00AE740D" w:rsidRDefault="00DB3227" w:rsidP="00DB3227">
      <w:pPr>
        <w:spacing w:after="120" w:line="240" w:lineRule="auto"/>
        <w:ind w:left="2880" w:hanging="2880"/>
        <w:jc w:val="both"/>
      </w:pPr>
      <w:r>
        <w:t xml:space="preserve">Position: </w:t>
      </w:r>
      <w:r>
        <w:tab/>
      </w:r>
      <w:r w:rsidR="00513E2D">
        <w:t xml:space="preserve">Peer-reviewing of articles for accredited journals </w:t>
      </w:r>
      <w:r w:rsidR="00513E2D" w:rsidRPr="00B4241E">
        <w:rPr>
          <w:i/>
        </w:rPr>
        <w:t>Historia</w:t>
      </w:r>
      <w:r w:rsidR="00513E2D">
        <w:t xml:space="preserve"> (Journal of the Historical Association of South Africa) and </w:t>
      </w:r>
      <w:r w:rsidR="00513E2D" w:rsidRPr="00B4241E">
        <w:rPr>
          <w:i/>
        </w:rPr>
        <w:t>Scientia Militaria</w:t>
      </w:r>
      <w:r w:rsidR="00513E2D">
        <w:t xml:space="preserve"> (South African Journal of Military Studies).</w:t>
      </w:r>
    </w:p>
    <w:p w:rsidR="00513E2D" w:rsidRPr="008634A1" w:rsidRDefault="00513E2D" w:rsidP="00DB3227">
      <w:pPr>
        <w:spacing w:after="120" w:line="240" w:lineRule="auto"/>
        <w:jc w:val="both"/>
      </w:pPr>
    </w:p>
    <w:p w:rsidR="00630D93" w:rsidRDefault="00630D93" w:rsidP="00630D93">
      <w:pPr>
        <w:spacing w:line="360" w:lineRule="auto"/>
        <w:rPr>
          <w:b/>
        </w:rPr>
      </w:pPr>
      <w:r w:rsidRPr="00630D93">
        <w:rPr>
          <w:b/>
          <w:u w:val="single"/>
        </w:rPr>
        <w:lastRenderedPageBreak/>
        <w:t>Other achievements</w:t>
      </w:r>
      <w:r>
        <w:rPr>
          <w:b/>
        </w:rPr>
        <w:t xml:space="preserve">: </w:t>
      </w:r>
    </w:p>
    <w:p w:rsidR="004012ED" w:rsidRDefault="00630D93" w:rsidP="004012ED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Federasie van die Afrikaanse Kultuurverenigings (FAK): HB- and MJ Thom award for research in history. (2009)</w:t>
      </w:r>
    </w:p>
    <w:p w:rsidR="004012ED" w:rsidRPr="0017026A" w:rsidRDefault="004012ED" w:rsidP="004012ED">
      <w:pPr>
        <w:pStyle w:val="ListParagraph"/>
        <w:spacing w:after="0" w:line="240" w:lineRule="auto"/>
        <w:ind w:left="714"/>
        <w:jc w:val="both"/>
      </w:pPr>
    </w:p>
    <w:p w:rsidR="00630D93" w:rsidRDefault="00630D93" w:rsidP="00630D93">
      <w:pPr>
        <w:pStyle w:val="ListParagraph"/>
        <w:numPr>
          <w:ilvl w:val="0"/>
          <w:numId w:val="1"/>
        </w:numPr>
        <w:spacing w:line="360" w:lineRule="auto"/>
        <w:jc w:val="both"/>
      </w:pPr>
      <w:r>
        <w:t>Postgraduate Merit bursary (2004 – 2006)</w:t>
      </w:r>
    </w:p>
    <w:p w:rsidR="00630D93" w:rsidRDefault="00630D93" w:rsidP="00630D93">
      <w:pPr>
        <w:pStyle w:val="ListParagraph"/>
        <w:numPr>
          <w:ilvl w:val="0"/>
          <w:numId w:val="1"/>
        </w:numPr>
        <w:spacing w:line="360" w:lineRule="auto"/>
        <w:jc w:val="both"/>
      </w:pPr>
      <w:r>
        <w:t>Departmental bursary (History)</w:t>
      </w:r>
    </w:p>
    <w:p w:rsidR="001A467F" w:rsidRDefault="00630D93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>
        <w:t>Geography and Environmental Studies distinction letter (06-12-2001)</w:t>
      </w:r>
    </w:p>
    <w:p w:rsidR="001A467F" w:rsidRDefault="001A467F" w:rsidP="001A467F">
      <w:pPr>
        <w:pStyle w:val="ListParagraph"/>
        <w:spacing w:line="360" w:lineRule="auto"/>
        <w:jc w:val="both"/>
      </w:pPr>
    </w:p>
    <w:p w:rsidR="001A467F" w:rsidRPr="001A467F" w:rsidRDefault="001A467F" w:rsidP="001A467F">
      <w:pPr>
        <w:spacing w:line="360" w:lineRule="auto"/>
        <w:jc w:val="both"/>
      </w:pPr>
      <w:r w:rsidRPr="001A467F">
        <w:rPr>
          <w:b/>
          <w:u w:val="single"/>
        </w:rPr>
        <w:t>Publications</w:t>
      </w:r>
      <w:r w:rsidRPr="001A467F">
        <w:rPr>
          <w:b/>
        </w:rPr>
        <w:t>:</w:t>
      </w:r>
    </w:p>
    <w:p w:rsidR="00953A3A" w:rsidRPr="001A467F" w:rsidRDefault="001A467F" w:rsidP="00953A3A">
      <w:pPr>
        <w:spacing w:line="360" w:lineRule="auto"/>
        <w:ind w:firstLine="720"/>
        <w:rPr>
          <w:b/>
        </w:rPr>
      </w:pPr>
      <w:r w:rsidRPr="001A467F">
        <w:rPr>
          <w:b/>
        </w:rPr>
        <w:t>Journal articles:</w:t>
      </w:r>
    </w:p>
    <w:p w:rsidR="00953A3A" w:rsidRDefault="00A967C1" w:rsidP="00953A3A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Hendrich, G: ‘</w:t>
      </w:r>
      <w:r w:rsidR="00953A3A">
        <w:t xml:space="preserve">Soviet draft declaration of 1960 in the United Nations and implications for Southern Africa’ in </w:t>
      </w:r>
      <w:r w:rsidR="00953A3A" w:rsidRPr="00783EEA">
        <w:rPr>
          <w:i/>
        </w:rPr>
        <w:t>Journal for Contemporary History</w:t>
      </w:r>
      <w:r w:rsidR="00953A3A">
        <w:t xml:space="preserve"> (Vol. 43(2), December 2018), pp. 57-77.</w:t>
      </w:r>
    </w:p>
    <w:p w:rsidR="00953A3A" w:rsidRDefault="00953A3A" w:rsidP="00953A3A">
      <w:pPr>
        <w:pStyle w:val="ListParagraph"/>
        <w:spacing w:after="0" w:line="240" w:lineRule="auto"/>
        <w:ind w:left="714"/>
        <w:jc w:val="both"/>
      </w:pPr>
    </w:p>
    <w:p w:rsidR="00783EEA" w:rsidRDefault="00783EEA" w:rsidP="004012ED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Hendrich, G: “A rich storehouse for research”: The historical development of the Western Cape Archives and Records Service’ in </w:t>
      </w:r>
      <w:r w:rsidRPr="00783EEA">
        <w:rPr>
          <w:i/>
        </w:rPr>
        <w:t>Journal for Contemporary History</w:t>
      </w:r>
      <w:r>
        <w:t xml:space="preserve"> (Vol. 42(2), December 2017), pp. 74-97.</w:t>
      </w:r>
    </w:p>
    <w:p w:rsidR="004012ED" w:rsidRDefault="004012ED" w:rsidP="004012ED">
      <w:pPr>
        <w:pStyle w:val="ListParagraph"/>
        <w:spacing w:after="0" w:line="240" w:lineRule="auto"/>
        <w:ind w:left="714"/>
        <w:jc w:val="both"/>
      </w:pPr>
    </w:p>
    <w:p w:rsidR="001A467F" w:rsidRDefault="001A467F" w:rsidP="004012ED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Hendrich, G: “Wees Jouself”: Afrikaner kultuurorganisasies in Rhodesie (1934-1980)’ in </w:t>
      </w:r>
      <w:r w:rsidRPr="001A467F">
        <w:rPr>
          <w:i/>
        </w:rPr>
        <w:t>New Contree. A Journal of Historical and Human Sciences for Southern Africa</w:t>
      </w:r>
      <w:r>
        <w:t xml:space="preserve"> (Vol. 77, July 2013), pp. 151-174</w:t>
      </w:r>
      <w:r w:rsidR="00D92FA4">
        <w:t>.</w:t>
      </w:r>
    </w:p>
    <w:p w:rsidR="004012ED" w:rsidRDefault="004012ED" w:rsidP="004012ED">
      <w:pPr>
        <w:spacing w:after="0" w:line="240" w:lineRule="auto"/>
        <w:jc w:val="both"/>
      </w:pPr>
    </w:p>
    <w:p w:rsidR="001A467F" w:rsidRDefault="001A467F" w:rsidP="004012ED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Hendrich, G: ‘Die JV Stalin </w:t>
      </w:r>
      <w:r w:rsidRPr="001A467F">
        <w:rPr>
          <w:i/>
        </w:rPr>
        <w:t>Works</w:t>
      </w:r>
      <w:r>
        <w:t xml:space="preserve">-kontroversie’ in </w:t>
      </w:r>
      <w:r w:rsidRPr="001A467F">
        <w:rPr>
          <w:i/>
        </w:rPr>
        <w:t>Journal for Contemporary History</w:t>
      </w:r>
      <w:r>
        <w:t xml:space="preserve"> (Vol. 37(1), June 2012), pp. 65-83.</w:t>
      </w:r>
      <w:r w:rsidRPr="00E41E0F">
        <w:t xml:space="preserve"> </w:t>
      </w:r>
    </w:p>
    <w:p w:rsidR="0040181F" w:rsidRDefault="0040181F" w:rsidP="0040181F">
      <w:pPr>
        <w:spacing w:after="0" w:line="240" w:lineRule="auto"/>
        <w:jc w:val="both"/>
      </w:pPr>
    </w:p>
    <w:p w:rsidR="001A467F" w:rsidRDefault="001A467F" w:rsidP="004012ED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Hendrich, G: ‘Allegiance to the Crown: Afrikaner Loyalty, Conscientious Objection and the Enkeldoorn Incident in Southern Rhodes</w:t>
      </w:r>
      <w:r w:rsidR="00783EEA">
        <w:t>ia during the Second World War’</w:t>
      </w:r>
      <w:r>
        <w:t xml:space="preserve"> in </w:t>
      </w:r>
      <w:r w:rsidRPr="001A467F">
        <w:rPr>
          <w:i/>
        </w:rPr>
        <w:t>War and Society</w:t>
      </w:r>
      <w:r>
        <w:t xml:space="preserve"> (Vol. 31(3), June 2012), pp. 227-243.</w:t>
      </w:r>
    </w:p>
    <w:p w:rsidR="004012ED" w:rsidRDefault="004012ED" w:rsidP="004012ED">
      <w:pPr>
        <w:pStyle w:val="ListParagraph"/>
        <w:spacing w:after="0" w:line="240" w:lineRule="auto"/>
        <w:ind w:left="714"/>
        <w:jc w:val="both"/>
      </w:pPr>
    </w:p>
    <w:p w:rsidR="001A467F" w:rsidRDefault="001A467F" w:rsidP="00BA3CAB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Hendrich, G: ‘The Afrikander Volunteer Corps and the participation of Afrikaners in conflicts in Rhodesia, 1893-1897’ in </w:t>
      </w:r>
      <w:r w:rsidRPr="001A467F">
        <w:rPr>
          <w:i/>
        </w:rPr>
        <w:t>Scientia Militaria. South African Journal of Military Studies</w:t>
      </w:r>
      <w:r>
        <w:t xml:space="preserve"> (Vol. 40(1), 2012).</w:t>
      </w:r>
    </w:p>
    <w:p w:rsidR="00BA3CAB" w:rsidRDefault="00BA3CAB" w:rsidP="00BA3CAB">
      <w:pPr>
        <w:spacing w:after="0" w:line="240" w:lineRule="auto"/>
        <w:jc w:val="both"/>
      </w:pPr>
    </w:p>
    <w:p w:rsidR="001A467F" w:rsidRDefault="001A467F" w:rsidP="00BA3CAB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Hendrich, G: ‘Vereniger en opheffer: die Nederduitse Gereformeerde Kerk in Rhodesië (1890-2007)’ in </w:t>
      </w:r>
      <w:r w:rsidRPr="001A467F">
        <w:rPr>
          <w:i/>
        </w:rPr>
        <w:t>New Contree.</w:t>
      </w:r>
      <w:r>
        <w:t xml:space="preserve"> </w:t>
      </w:r>
      <w:r w:rsidRPr="001A467F">
        <w:rPr>
          <w:i/>
        </w:rPr>
        <w:t>A Journal of Historical and Human Sciences for Southern Africa</w:t>
      </w:r>
      <w:r>
        <w:t xml:space="preserve"> (Vol. 62, October 2011).</w:t>
      </w:r>
    </w:p>
    <w:p w:rsidR="00BA3CAB" w:rsidRDefault="00BA3CAB" w:rsidP="00BA3CAB">
      <w:pPr>
        <w:spacing w:after="0" w:line="240" w:lineRule="auto"/>
        <w:jc w:val="both"/>
      </w:pPr>
    </w:p>
    <w:p w:rsidR="001A467F" w:rsidRDefault="001A467F" w:rsidP="00BA3CAB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Hendrich, G: ‘Die geskiedenis van Afrikanerbetrokkenheid in die Rhodesiese tabakbedryf (1890-1980)’ in </w:t>
      </w:r>
      <w:r w:rsidRPr="001A467F">
        <w:rPr>
          <w:i/>
        </w:rPr>
        <w:t>Historia. Joernaal van die Historiese Genootskap van Suid-Afrika</w:t>
      </w:r>
      <w:r>
        <w:t xml:space="preserve"> (Vol. 56, 2, November 2011), pp. 43-58.</w:t>
      </w:r>
    </w:p>
    <w:p w:rsidR="00BA3CAB" w:rsidRDefault="00BA3CAB" w:rsidP="00BA3CAB">
      <w:pPr>
        <w:spacing w:after="0" w:line="240" w:lineRule="auto"/>
        <w:jc w:val="both"/>
      </w:pPr>
    </w:p>
    <w:p w:rsidR="001A467F" w:rsidRDefault="001A467F" w:rsidP="00BA3CAB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Hendrich, G:</w:t>
      </w:r>
      <w:r w:rsidRPr="004E3A7B">
        <w:t xml:space="preserve"> </w:t>
      </w:r>
      <w:r>
        <w:t xml:space="preserve">“Help ons bou” – Die Daisyfield-inrigting en die impak van sendingwerk en godsdienstige bearbeiding in ‘n weeshuisomgewing in Rhodesia (1910 – 1948)’ in </w:t>
      </w:r>
      <w:r w:rsidRPr="001A467F">
        <w:rPr>
          <w:i/>
        </w:rPr>
        <w:t>New Contree. A Journal of Historical and Human Sciences for Southern Africa</w:t>
      </w:r>
      <w:r>
        <w:t>, (No. 60, November 2010), pp. 1-20.</w:t>
      </w:r>
    </w:p>
    <w:p w:rsidR="00BA3CAB" w:rsidRDefault="00BA3CAB" w:rsidP="00BA3CAB">
      <w:pPr>
        <w:spacing w:after="0" w:line="240" w:lineRule="auto"/>
        <w:jc w:val="both"/>
      </w:pPr>
    </w:p>
    <w:p w:rsidR="001A467F" w:rsidRDefault="001A467F" w:rsidP="00BA3CAB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</w:pPr>
      <w:r>
        <w:lastRenderedPageBreak/>
        <w:t>Hendrich, G and Giliomee,</w:t>
      </w:r>
      <w:r w:rsidRPr="004E3A7B">
        <w:t xml:space="preserve"> </w:t>
      </w:r>
      <w:r>
        <w:t xml:space="preserve">H: ‘The Battle of Andringa Street: A Student Riot at Stellenbosch, 1940’ in </w:t>
      </w:r>
      <w:r w:rsidRPr="001A467F">
        <w:rPr>
          <w:i/>
        </w:rPr>
        <w:t>Historia</w:t>
      </w:r>
      <w:r>
        <w:t>, Vol. 50, 2, November 2005.</w:t>
      </w:r>
    </w:p>
    <w:p w:rsidR="00BA3CAB" w:rsidRDefault="00BA3CAB" w:rsidP="00BA3CAB">
      <w:pPr>
        <w:pStyle w:val="ListParagraph"/>
        <w:spacing w:after="0" w:line="240" w:lineRule="auto"/>
        <w:ind w:left="714"/>
        <w:jc w:val="both"/>
      </w:pPr>
    </w:p>
    <w:p w:rsidR="00BA3CAB" w:rsidRDefault="00BA3CAB" w:rsidP="00BA3CAB">
      <w:pPr>
        <w:pStyle w:val="ListParagraph"/>
        <w:spacing w:after="0" w:line="240" w:lineRule="auto"/>
        <w:ind w:left="714"/>
        <w:jc w:val="both"/>
      </w:pPr>
    </w:p>
    <w:p w:rsidR="001A467F" w:rsidRPr="001A467F" w:rsidRDefault="001A467F" w:rsidP="001A467F">
      <w:pPr>
        <w:spacing w:line="360" w:lineRule="auto"/>
        <w:ind w:firstLine="720"/>
        <w:jc w:val="both"/>
        <w:rPr>
          <w:b/>
        </w:rPr>
      </w:pPr>
      <w:r>
        <w:rPr>
          <w:b/>
        </w:rPr>
        <w:t>Chapters in books:</w:t>
      </w:r>
    </w:p>
    <w:p w:rsidR="001A467F" w:rsidRDefault="001A467F" w:rsidP="00BA3CAB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1A467F">
        <w:rPr>
          <w:lang w:val="de-DE"/>
        </w:rPr>
        <w:t xml:space="preserve">Two chapters in Giliomee, Hermann, </w:t>
      </w:r>
      <w:r w:rsidRPr="001A467F">
        <w:rPr>
          <w:i/>
          <w:lang w:val="de-DE"/>
        </w:rPr>
        <w:t xml:space="preserve">Nog Altyd Hier Gewees: die Storie van ‘n Stellenbosse Gemeenskap </w:t>
      </w:r>
      <w:r w:rsidRPr="001A467F">
        <w:rPr>
          <w:lang w:val="de-DE"/>
        </w:rPr>
        <w:t xml:space="preserve">(Tafelberg: Cape Town, 2007): ‚Die Slag van Andringastraat’ and </w:t>
      </w:r>
      <w:r>
        <w:t>‘</w:t>
      </w:r>
      <w:r w:rsidRPr="001A467F">
        <w:rPr>
          <w:lang w:val="de-DE"/>
        </w:rPr>
        <w:t xml:space="preserve">Die koms van </w:t>
      </w:r>
      <w:r>
        <w:t>‘n Nuwe Era’.</w:t>
      </w:r>
    </w:p>
    <w:p w:rsidR="0040181F" w:rsidRDefault="0040181F" w:rsidP="001773FA">
      <w:pPr>
        <w:pStyle w:val="ListParagraph"/>
        <w:spacing w:line="360" w:lineRule="auto"/>
        <w:jc w:val="both"/>
      </w:pPr>
    </w:p>
    <w:p w:rsidR="0040181F" w:rsidRDefault="0040181F" w:rsidP="001773FA">
      <w:pPr>
        <w:pStyle w:val="ListParagraph"/>
        <w:spacing w:line="360" w:lineRule="auto"/>
        <w:jc w:val="both"/>
      </w:pPr>
    </w:p>
    <w:p w:rsidR="001773FA" w:rsidRPr="001773FA" w:rsidRDefault="001773FA" w:rsidP="001773FA">
      <w:pPr>
        <w:pStyle w:val="ListParagraph"/>
        <w:spacing w:line="360" w:lineRule="auto"/>
        <w:jc w:val="both"/>
        <w:rPr>
          <w:b/>
        </w:rPr>
      </w:pPr>
      <w:r w:rsidRPr="001773FA">
        <w:rPr>
          <w:b/>
        </w:rPr>
        <w:t>Published books:</w:t>
      </w:r>
    </w:p>
    <w:p w:rsidR="00BA3CAB" w:rsidRDefault="001773FA" w:rsidP="00D92FA4">
      <w:pPr>
        <w:spacing w:after="0" w:line="240" w:lineRule="auto"/>
        <w:ind w:left="720"/>
      </w:pPr>
      <w:r>
        <w:t xml:space="preserve">Hendrich, G: </w:t>
      </w:r>
      <w:r w:rsidRPr="001773FA">
        <w:rPr>
          <w:i/>
        </w:rPr>
        <w:t>Lifelong Memories. Diary descriptions of a South African historian’s European tour</w:t>
      </w:r>
      <w:r>
        <w:t xml:space="preserve"> (Kwarts Publishers, First edition 2014. eISBN: 978 1 928210 70 2. Digitally published as E-book)</w:t>
      </w:r>
    </w:p>
    <w:p w:rsidR="0040181F" w:rsidRPr="001773FA" w:rsidRDefault="0040181F" w:rsidP="00D92FA4">
      <w:pPr>
        <w:spacing w:after="0" w:line="240" w:lineRule="auto"/>
        <w:ind w:left="720"/>
      </w:pPr>
    </w:p>
    <w:p w:rsidR="001A467F" w:rsidRDefault="001A467F" w:rsidP="001773FA">
      <w:pPr>
        <w:pStyle w:val="ListParagraph"/>
        <w:spacing w:line="360" w:lineRule="auto"/>
        <w:rPr>
          <w:b/>
        </w:rPr>
      </w:pPr>
      <w:r w:rsidRPr="001A467F">
        <w:rPr>
          <w:b/>
        </w:rPr>
        <w:t>Newspaper and magazine articles:</w:t>
      </w:r>
    </w:p>
    <w:p w:rsidR="001773FA" w:rsidRPr="001773FA" w:rsidRDefault="001773FA" w:rsidP="001773FA">
      <w:pPr>
        <w:pStyle w:val="ListParagraph"/>
        <w:spacing w:line="360" w:lineRule="auto"/>
        <w:rPr>
          <w:b/>
        </w:rPr>
      </w:pPr>
    </w:p>
    <w:p w:rsidR="001A467F" w:rsidRDefault="001A467F" w:rsidP="009516AB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1A467F">
        <w:rPr>
          <w:i/>
        </w:rPr>
        <w:t>Beeld, Die Burger</w:t>
      </w:r>
      <w:r>
        <w:t xml:space="preserve">, </w:t>
      </w:r>
      <w:r w:rsidRPr="001A467F">
        <w:rPr>
          <w:i/>
        </w:rPr>
        <w:t xml:space="preserve">Volksblad </w:t>
      </w:r>
      <w:r>
        <w:t>(BY)</w:t>
      </w:r>
      <w:r w:rsidRPr="001A467F">
        <w:rPr>
          <w:i/>
        </w:rPr>
        <w:t xml:space="preserve">, </w:t>
      </w:r>
      <w:r>
        <w:t>25/06/2011, Olifant vs. Mier: 70ste herdenking van die Duitse inval in Rusland.</w:t>
      </w:r>
    </w:p>
    <w:p w:rsidR="009516AB" w:rsidRPr="00FA4778" w:rsidRDefault="009516AB" w:rsidP="009516AB">
      <w:pPr>
        <w:pStyle w:val="ListParagraph"/>
        <w:spacing w:after="0" w:line="240" w:lineRule="auto"/>
        <w:ind w:left="714"/>
        <w:jc w:val="both"/>
      </w:pPr>
    </w:p>
    <w:p w:rsidR="001A467F" w:rsidRP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  <w:rPr>
          <w:i/>
        </w:rPr>
      </w:pPr>
      <w:r w:rsidRPr="001A467F">
        <w:rPr>
          <w:i/>
        </w:rPr>
        <w:t>Volksblad,</w:t>
      </w:r>
      <w:r w:rsidRPr="00FA4778">
        <w:t xml:space="preserve"> </w:t>
      </w:r>
      <w:r>
        <w:t>16/12/2011, p. 7, Pearl Harbor ná 70 jaar.</w:t>
      </w:r>
    </w:p>
    <w:p w:rsidR="001A467F" w:rsidRDefault="001A467F" w:rsidP="009516AB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i/>
        </w:rPr>
      </w:pPr>
      <w:r w:rsidRPr="001A467F">
        <w:rPr>
          <w:i/>
        </w:rPr>
        <w:t xml:space="preserve">Beeld, Die Burger, Volksblad </w:t>
      </w:r>
      <w:r>
        <w:t>(BY)</w:t>
      </w:r>
      <w:r w:rsidRPr="001A467F">
        <w:rPr>
          <w:i/>
        </w:rPr>
        <w:t>,</w:t>
      </w:r>
      <w:r>
        <w:rPr>
          <w:i/>
        </w:rPr>
        <w:t xml:space="preserve"> </w:t>
      </w:r>
      <w:r>
        <w:t>14/01/2012, p. 6, ‘Magtige Rusland’ ‘n drama in sewe bedrywe.</w:t>
      </w:r>
      <w:r w:rsidRPr="001A467F">
        <w:rPr>
          <w:i/>
        </w:rPr>
        <w:t xml:space="preserve"> </w:t>
      </w:r>
    </w:p>
    <w:p w:rsidR="009516AB" w:rsidRPr="001A467F" w:rsidRDefault="009516AB" w:rsidP="009516AB">
      <w:pPr>
        <w:pStyle w:val="ListParagraph"/>
        <w:spacing w:after="0" w:line="240" w:lineRule="auto"/>
        <w:ind w:left="714"/>
        <w:jc w:val="both"/>
        <w:rPr>
          <w:i/>
        </w:rPr>
      </w:pP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>Volksblad,</w:t>
      </w:r>
      <w:r w:rsidRPr="00FA4778">
        <w:t xml:space="preserve"> </w:t>
      </w:r>
      <w:r>
        <w:t>11/02/2012, p. 9, Gas Rusland se troefkaart.</w:t>
      </w:r>
    </w:p>
    <w:p w:rsidR="001A467F" w:rsidRDefault="001A467F" w:rsidP="009516AB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i/>
        </w:rPr>
      </w:pPr>
      <w:r w:rsidRPr="001A467F">
        <w:rPr>
          <w:i/>
        </w:rPr>
        <w:t xml:space="preserve">Beeld, Die Burger, Volksblad </w:t>
      </w:r>
      <w:r>
        <w:t>(BY)</w:t>
      </w:r>
      <w:r w:rsidRPr="001A467F">
        <w:rPr>
          <w:i/>
        </w:rPr>
        <w:t>,</w:t>
      </w:r>
      <w:r>
        <w:rPr>
          <w:i/>
        </w:rPr>
        <w:t xml:space="preserve"> </w:t>
      </w:r>
      <w:r>
        <w:t>14/04/2012, p. 4, Toe vooroordele saam met ‘n skip onder die waters verdwyn het.</w:t>
      </w:r>
      <w:r w:rsidRPr="001A467F">
        <w:rPr>
          <w:i/>
        </w:rPr>
        <w:t xml:space="preserve"> </w:t>
      </w:r>
    </w:p>
    <w:p w:rsidR="009516AB" w:rsidRPr="001A467F" w:rsidRDefault="009516AB" w:rsidP="009516AB">
      <w:pPr>
        <w:pStyle w:val="ListParagraph"/>
        <w:spacing w:after="0" w:line="240" w:lineRule="auto"/>
        <w:ind w:left="714"/>
        <w:jc w:val="both"/>
        <w:rPr>
          <w:i/>
        </w:rPr>
      </w:pPr>
    </w:p>
    <w:p w:rsidR="001A467F" w:rsidRP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  <w:rPr>
          <w:i/>
        </w:rPr>
      </w:pPr>
      <w:r w:rsidRPr="001A467F">
        <w:rPr>
          <w:i/>
        </w:rPr>
        <w:t>Sake24,</w:t>
      </w:r>
      <w:r w:rsidRPr="00FA4778">
        <w:t xml:space="preserve"> </w:t>
      </w:r>
      <w:r>
        <w:t>10/07/2012, p. 24, Die ekonomiese wonderwerk.</w:t>
      </w:r>
    </w:p>
    <w:p w:rsidR="001A467F" w:rsidRPr="009516AB" w:rsidRDefault="001A467F" w:rsidP="009516AB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i/>
        </w:rPr>
      </w:pPr>
      <w:r w:rsidRPr="001A467F">
        <w:rPr>
          <w:i/>
        </w:rPr>
        <w:t>Volksblad,</w:t>
      </w:r>
      <w:r w:rsidRPr="00FA4778">
        <w:t xml:space="preserve"> </w:t>
      </w:r>
      <w:r>
        <w:t>04/08/2012, p. 10, Onomkeerbaar. Verskrikking van atoombomme het koers verander.</w:t>
      </w:r>
    </w:p>
    <w:p w:rsidR="009516AB" w:rsidRPr="001A467F" w:rsidRDefault="009516AB" w:rsidP="009516AB">
      <w:pPr>
        <w:pStyle w:val="ListParagraph"/>
        <w:spacing w:after="0" w:line="240" w:lineRule="auto"/>
        <w:ind w:left="714"/>
        <w:jc w:val="both"/>
        <w:rPr>
          <w:i/>
        </w:rPr>
      </w:pPr>
    </w:p>
    <w:p w:rsidR="001A467F" w:rsidRP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  <w:rPr>
          <w:i/>
        </w:rPr>
      </w:pPr>
      <w:r w:rsidRPr="001A467F">
        <w:rPr>
          <w:i/>
        </w:rPr>
        <w:t>Volksblad,</w:t>
      </w:r>
      <w:r w:rsidRPr="00FA4778">
        <w:t xml:space="preserve"> </w:t>
      </w:r>
      <w:r>
        <w:t>19/11/2012, p. 10, El Alamein – die beslissende slag.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 xml:space="preserve">Beeld, Die Burger, Volksblad </w:t>
      </w:r>
      <w:r>
        <w:t>(BY)</w:t>
      </w:r>
      <w:r w:rsidRPr="001A467F">
        <w:rPr>
          <w:i/>
        </w:rPr>
        <w:t>,</w:t>
      </w:r>
      <w:r>
        <w:rPr>
          <w:i/>
        </w:rPr>
        <w:t xml:space="preserve"> </w:t>
      </w:r>
      <w:r>
        <w:t>24/11/2012, p. 10, Kropotkin, stakings en anargie.</w:t>
      </w:r>
    </w:p>
    <w:p w:rsidR="001A467F" w:rsidRDefault="001A467F" w:rsidP="009516AB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1A467F">
        <w:rPr>
          <w:i/>
        </w:rPr>
        <w:t>Cape Librarian</w:t>
      </w:r>
      <w:r>
        <w:t>, September/October 2012, pp-12-13, ‘Mandela and the relevance of archives’.</w:t>
      </w:r>
    </w:p>
    <w:p w:rsidR="009516AB" w:rsidRDefault="009516AB" w:rsidP="009516AB">
      <w:pPr>
        <w:pStyle w:val="ListParagraph"/>
        <w:spacing w:after="0" w:line="240" w:lineRule="auto"/>
        <w:ind w:left="714"/>
        <w:jc w:val="both"/>
      </w:pP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>Cape Librarian</w:t>
      </w:r>
      <w:r>
        <w:t>, January/February 2013, pp. 10-14, ‘A window into the past’.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>Die Bolander</w:t>
      </w:r>
      <w:r>
        <w:t>, 27/03/2013, ‘Archives – Looking into the Past’.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>Tygerburger</w:t>
      </w:r>
      <w:r>
        <w:t xml:space="preserve"> (Goodwood), 01/05/2013, ‘Argief ‘n venster op ons verlede’. 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 xml:space="preserve">Tygerburger </w:t>
      </w:r>
      <w:r>
        <w:t>(Eersterivier and Blue Downs), 01/05/2013, ‘Argief bewaar die verlede’.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 xml:space="preserve">Beeld, Die Burger, Volksblad </w:t>
      </w:r>
      <w:r>
        <w:t>(BY)</w:t>
      </w:r>
      <w:r w:rsidRPr="001A467F">
        <w:rPr>
          <w:i/>
        </w:rPr>
        <w:t>,</w:t>
      </w:r>
      <w:r>
        <w:rPr>
          <w:i/>
        </w:rPr>
        <w:t xml:space="preserve"> </w:t>
      </w:r>
      <w:r>
        <w:t>09/02/2013, p. 10, Die rottestryd en die Wit Roos.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 xml:space="preserve">Beeld, Die Burger, Volksblad </w:t>
      </w:r>
      <w:r>
        <w:t>(BY)</w:t>
      </w:r>
      <w:r w:rsidRPr="001A467F">
        <w:rPr>
          <w:i/>
        </w:rPr>
        <w:t>,</w:t>
      </w:r>
      <w:r>
        <w:rPr>
          <w:i/>
        </w:rPr>
        <w:t xml:space="preserve"> </w:t>
      </w:r>
      <w:r>
        <w:t>17/03/2013, p. 10, Stalin: die oorspronklike Rooi Gevaar.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lastRenderedPageBreak/>
        <w:t>Cape Argus</w:t>
      </w:r>
      <w:r>
        <w:t>, 16/04/2013, p.14, Keeping track of history is crucial to our future.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 xml:space="preserve">Beeld, Die Burger, Volksblad </w:t>
      </w:r>
      <w:r>
        <w:t>(BY)</w:t>
      </w:r>
      <w:r w:rsidRPr="001A467F">
        <w:rPr>
          <w:i/>
        </w:rPr>
        <w:t>,</w:t>
      </w:r>
      <w:r>
        <w:rPr>
          <w:i/>
        </w:rPr>
        <w:t xml:space="preserve"> </w:t>
      </w:r>
      <w:r>
        <w:t>27/04/2013, p. 10, Die Ooste se donker kol.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 xml:space="preserve">Beeld, Die Burger, Volksblad </w:t>
      </w:r>
      <w:r>
        <w:t>(BY)</w:t>
      </w:r>
      <w:r w:rsidRPr="001A467F">
        <w:rPr>
          <w:i/>
        </w:rPr>
        <w:t>,</w:t>
      </w:r>
      <w:r>
        <w:rPr>
          <w:i/>
        </w:rPr>
        <w:t xml:space="preserve"> </w:t>
      </w:r>
      <w:r>
        <w:t>21/05/2013, p. 10, ‘Ich bin ein Berliner’.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 xml:space="preserve">Beeld, Die Burger, Volksblad </w:t>
      </w:r>
      <w:r>
        <w:t>(BY)</w:t>
      </w:r>
      <w:r w:rsidRPr="001A467F">
        <w:rPr>
          <w:i/>
        </w:rPr>
        <w:t>,</w:t>
      </w:r>
      <w:r>
        <w:rPr>
          <w:i/>
        </w:rPr>
        <w:t xml:space="preserve"> </w:t>
      </w:r>
      <w:r>
        <w:t>26/07/2013, p. 10, Die Slag van Koersk.</w:t>
      </w:r>
    </w:p>
    <w:p w:rsidR="001A467F" w:rsidRDefault="001A467F" w:rsidP="009516AB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1A467F">
        <w:rPr>
          <w:i/>
        </w:rPr>
        <w:t xml:space="preserve">Beeld, Die Burger, Volksblad </w:t>
      </w:r>
      <w:r>
        <w:t>(BY)</w:t>
      </w:r>
      <w:r w:rsidRPr="001A467F">
        <w:rPr>
          <w:i/>
        </w:rPr>
        <w:t>,</w:t>
      </w:r>
      <w:r>
        <w:rPr>
          <w:i/>
        </w:rPr>
        <w:t xml:space="preserve"> </w:t>
      </w:r>
      <w:r>
        <w:t>23/08/2013, p. 10, Vertel ons van die droom. (Martin Luther King jr.)</w:t>
      </w:r>
    </w:p>
    <w:p w:rsidR="009516AB" w:rsidRDefault="009516AB" w:rsidP="009516AB">
      <w:pPr>
        <w:pStyle w:val="ListParagraph"/>
        <w:spacing w:after="0" w:line="240" w:lineRule="auto"/>
        <w:ind w:left="714"/>
        <w:jc w:val="both"/>
      </w:pP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 xml:space="preserve">Beeld, Die Burger, Volksblad </w:t>
      </w:r>
      <w:r>
        <w:t>(BY)</w:t>
      </w:r>
      <w:r w:rsidRPr="001A467F">
        <w:rPr>
          <w:i/>
        </w:rPr>
        <w:t>,</w:t>
      </w:r>
      <w:r>
        <w:rPr>
          <w:i/>
        </w:rPr>
        <w:t xml:space="preserve"> </w:t>
      </w:r>
      <w:r>
        <w:t>04/10/2013, p. 10, Israel vs. die res van die Midde- Ooste.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>Cape Argus</w:t>
      </w:r>
      <w:r>
        <w:t>, 18/11/2013, p.14, Hundreds of ships came to grief at Cape.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>Cape Librarian</w:t>
      </w:r>
      <w:r>
        <w:t>, July/August 2013, pp. 11-13, ‘Reflections. Archives Week 2013’.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>Cape Librarian</w:t>
      </w:r>
      <w:r>
        <w:t>, Nov/Dec 2013, pp. 11-13, ‘The 1913 Land Act...a scourge from the past’.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>Cape Argus</w:t>
      </w:r>
      <w:r>
        <w:t>, 07/02/2014, p. 17, Genesis of a venerable house of democracy.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>Cape Argus</w:t>
      </w:r>
      <w:r>
        <w:t>, 07/04/2014, p. 14, At 65 years old, Nato still ‘shield of the West’.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>TygerBurger</w:t>
      </w:r>
      <w:r>
        <w:t>, 23/04/2014, p. 22, Argief werp lig op parlement.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>Atlantic Sun</w:t>
      </w:r>
      <w:r>
        <w:t>, 01/05/2014, p. 5, Learn about democracy.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>Cape Towner</w:t>
      </w:r>
      <w:r>
        <w:t>, 01/05/2014, p. 6, National Archives Week begins.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>Cape Argus</w:t>
      </w:r>
      <w:r>
        <w:t>, 06/06/2014, p. 16, Death and courage.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>Cape Argus</w:t>
      </w:r>
      <w:r>
        <w:t>, 27/07/2014, p. 19, The hotbed of discontent that triggered World War I.</w:t>
      </w:r>
    </w:p>
    <w:p w:rsidR="009516AB" w:rsidRDefault="001A467F" w:rsidP="009516AB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1A467F">
        <w:rPr>
          <w:i/>
        </w:rPr>
        <w:t>Cape Librarian</w:t>
      </w:r>
      <w:r>
        <w:t>, May/June 2014, pp. 16-20, ‘The close connection. Archives in the basement of the Parliament’.</w:t>
      </w:r>
    </w:p>
    <w:p w:rsidR="009516AB" w:rsidRDefault="009516AB" w:rsidP="009516AB">
      <w:pPr>
        <w:pStyle w:val="ListParagraph"/>
        <w:spacing w:after="0" w:line="240" w:lineRule="auto"/>
        <w:ind w:left="714"/>
        <w:jc w:val="both"/>
      </w:pP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>Cape Librarian</w:t>
      </w:r>
      <w:r>
        <w:t>, July/August 2014, pp. 12-16, ‘We will remember’.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>Cape Argus</w:t>
      </w:r>
      <w:r>
        <w:t>, 01/08/2014, Honouring the courage of the Warsaw Uprising.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>Cape Argus</w:t>
      </w:r>
      <w:r>
        <w:t>, 27/10/2014, The Battle of Leyte Gulf: Armageddon of the sea.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>Cape Argus</w:t>
      </w:r>
      <w:r>
        <w:t>, 24/12/2014, A miracle at Christmas among horror of trench warfare.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>Cape Argus</w:t>
      </w:r>
      <w:r>
        <w:t>, 09/02/2015, Marley’s legend, legacy still inspiring oppressed.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>Cape Argus</w:t>
      </w:r>
      <w:r>
        <w:t>, 15/04/2015, A battle to remember: the fall of Hitler, Berlin.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 xml:space="preserve">Beeld, Die Burger, Volksblad </w:t>
      </w:r>
      <w:r>
        <w:t>(BY)</w:t>
      </w:r>
      <w:r w:rsidRPr="001A467F">
        <w:rPr>
          <w:i/>
        </w:rPr>
        <w:t>,</w:t>
      </w:r>
      <w:r>
        <w:rPr>
          <w:i/>
        </w:rPr>
        <w:t xml:space="preserve"> </w:t>
      </w:r>
      <w:r>
        <w:t>18/07/2015, p. 10, Die handdruk in die wentelbaan.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 xml:space="preserve">Beeld, Die Burger, Volksblad </w:t>
      </w:r>
      <w:r>
        <w:t>(BY)</w:t>
      </w:r>
      <w:r w:rsidRPr="001A467F">
        <w:rPr>
          <w:i/>
        </w:rPr>
        <w:t>,</w:t>
      </w:r>
      <w:r>
        <w:rPr>
          <w:i/>
        </w:rPr>
        <w:t xml:space="preserve"> </w:t>
      </w:r>
      <w:r>
        <w:t>22/08/2015, p. 13, Die Koersk-tragedie.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 xml:space="preserve">Beeld, Die Burger, Volksblad </w:t>
      </w:r>
      <w:r>
        <w:t>(BY)</w:t>
      </w:r>
      <w:r w:rsidRPr="001A467F">
        <w:rPr>
          <w:i/>
        </w:rPr>
        <w:t>,</w:t>
      </w:r>
      <w:r>
        <w:rPr>
          <w:i/>
        </w:rPr>
        <w:t xml:space="preserve"> </w:t>
      </w:r>
      <w:r>
        <w:t>05/12/2015, p. 13, ‘n Pleidooi teen aardverwarming.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>Cape Librarian</w:t>
      </w:r>
      <w:r>
        <w:t>, January/February 2015, pp. 12-16, ‘District Six: An archival perspective’.</w:t>
      </w:r>
    </w:p>
    <w:p w:rsidR="001A467F" w:rsidRDefault="001A467F" w:rsidP="009516AB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1A467F">
        <w:rPr>
          <w:i/>
        </w:rPr>
        <w:t>Cape Librarian</w:t>
      </w:r>
      <w:r>
        <w:t>, March/April 2015, pp. 17-22, ‘The digitisation and analogue versus digital debate’.</w:t>
      </w:r>
    </w:p>
    <w:p w:rsidR="009516AB" w:rsidRDefault="009516AB" w:rsidP="009516AB">
      <w:pPr>
        <w:pStyle w:val="ListParagraph"/>
        <w:spacing w:after="0" w:line="240" w:lineRule="auto"/>
        <w:ind w:left="714"/>
        <w:jc w:val="both"/>
      </w:pPr>
    </w:p>
    <w:p w:rsidR="009516AB" w:rsidRDefault="001A467F" w:rsidP="009516AB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1A467F">
        <w:rPr>
          <w:i/>
        </w:rPr>
        <w:t>Cape Librarian</w:t>
      </w:r>
      <w:r>
        <w:t>, September/October 2015, pp. 13-17, ‘The Elliot Collection: the mirror with a memory’.</w:t>
      </w:r>
    </w:p>
    <w:p w:rsidR="009516AB" w:rsidRDefault="009516AB" w:rsidP="00D61754">
      <w:pPr>
        <w:spacing w:after="0" w:line="240" w:lineRule="auto"/>
        <w:jc w:val="both"/>
      </w:pP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>Cape Librarian</w:t>
      </w:r>
      <w:r>
        <w:t xml:space="preserve">, April/May 2016, ‘Waterloo and beyond’. 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lastRenderedPageBreak/>
        <w:t>Sunday Tribune</w:t>
      </w:r>
      <w:r>
        <w:t xml:space="preserve">, 14/02/2016, The longest battle ever fought. 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>Cape Argus</w:t>
      </w:r>
      <w:r>
        <w:t>, 31/03/2016, How Mikhail Gorbachev broke with the Soviet past.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>Cape Argus</w:t>
      </w:r>
      <w:r>
        <w:t>, 18/04/2016, How Chernobyl helped to hurry the collapse of the Soviet Union.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>Cape Argus</w:t>
      </w:r>
      <w:r>
        <w:t>, 24/05/2016, The Cultural Revolution: remembering mayhem.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>Cape Argus</w:t>
      </w:r>
      <w:r>
        <w:t>, 31/05/2016, Clash of the dreadnoughts and Jutland Jack’s bravery.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>Cape Argus</w:t>
      </w:r>
      <w:r>
        <w:t xml:space="preserve">, 14/07/2016, Delville Wood remembered. 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>Cape Argus</w:t>
      </w:r>
      <w:r>
        <w:t>, 23/01/2017, Rasputin: remembering Russia’s ‘mad monk’.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>Cape Librarian</w:t>
      </w:r>
      <w:r>
        <w:t>, November/December 2016, ‘Creation of the Castle in archival context’.</w:t>
      </w:r>
    </w:p>
    <w:p w:rsidR="001A467F" w:rsidRDefault="001A467F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>Cape Librarian</w:t>
      </w:r>
      <w:r>
        <w:t>, November/December 2016, ‘His book predicted the Soviets’ end.</w:t>
      </w:r>
    </w:p>
    <w:p w:rsidR="009F61A1" w:rsidRDefault="009F61A1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i/>
        </w:rPr>
        <w:t>Cape Argus</w:t>
      </w:r>
      <w:r>
        <w:t>, 11/05/2017, ‘Awash with boats at anchor in sea of sand’.</w:t>
      </w:r>
    </w:p>
    <w:p w:rsidR="00034F25" w:rsidRDefault="00034F25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i/>
        </w:rPr>
        <w:t xml:space="preserve">Cape Argus, </w:t>
      </w:r>
      <w:r>
        <w:t>30/06/2017, Attrition in the trenches.</w:t>
      </w:r>
    </w:p>
    <w:p w:rsidR="00034F25" w:rsidRDefault="00034F25" w:rsidP="001A467F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i/>
        </w:rPr>
        <w:t xml:space="preserve">Cape Librarian, </w:t>
      </w:r>
      <w:r>
        <w:t>May/June 2017, Archival access to all.</w:t>
      </w:r>
    </w:p>
    <w:p w:rsidR="00034F25" w:rsidRPr="00034F25" w:rsidRDefault="00034F25" w:rsidP="00034F25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i/>
        </w:rPr>
        <w:t>Cape Librarian</w:t>
      </w:r>
      <w:r>
        <w:t>, July/August 2017, pp. 18-22, Archiving the legacy of a prison.</w:t>
      </w:r>
      <w:r w:rsidRPr="00034F25">
        <w:rPr>
          <w:i/>
        </w:rPr>
        <w:t xml:space="preserve"> </w:t>
      </w:r>
    </w:p>
    <w:p w:rsidR="004E2338" w:rsidRDefault="00034F25" w:rsidP="00034F25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i/>
        </w:rPr>
        <w:t xml:space="preserve">Cape Argus, </w:t>
      </w:r>
      <w:r>
        <w:t>03/10/2017, ‘Lenin: Talking about a revolution’.</w:t>
      </w:r>
    </w:p>
    <w:p w:rsidR="004E2338" w:rsidRPr="004E2338" w:rsidRDefault="004E2338" w:rsidP="00034F25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i/>
        </w:rPr>
        <w:t>Cape Argus,</w:t>
      </w:r>
      <w:r w:rsidRPr="004E2338">
        <w:t xml:space="preserve"> 01/11/2017, ‘Awesome fire-belching monsters’.</w:t>
      </w:r>
    </w:p>
    <w:p w:rsidR="004E2338" w:rsidRPr="004E2338" w:rsidRDefault="004E2338" w:rsidP="00034F25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i/>
        </w:rPr>
        <w:t xml:space="preserve">Cape Argus, </w:t>
      </w:r>
      <w:r w:rsidRPr="004E2338">
        <w:t>29/11/2017, ‘Idolising Lenin rather than Russian Revolution’.</w:t>
      </w:r>
    </w:p>
    <w:p w:rsidR="009516AB" w:rsidRDefault="004E2338" w:rsidP="00D92FA4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i/>
        </w:rPr>
        <w:t xml:space="preserve">Cape Librarian, </w:t>
      </w:r>
      <w:r w:rsidRPr="004E2338">
        <w:t>September/October 2017, pp. 10-13, ‘Through Massie’s eyes: the Russian Revolution of 1917</w:t>
      </w:r>
      <w:r>
        <w:t>’</w:t>
      </w:r>
      <w:r w:rsidR="00034F25" w:rsidRPr="004E2338">
        <w:t xml:space="preserve"> </w:t>
      </w:r>
      <w:r w:rsidRPr="004E2338">
        <w:t>.</w:t>
      </w:r>
    </w:p>
    <w:p w:rsidR="00034F25" w:rsidRDefault="004E2338" w:rsidP="009516AB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i/>
        </w:rPr>
        <w:t xml:space="preserve">Cape Argus, </w:t>
      </w:r>
      <w:r>
        <w:t>19/12/2017, ‘Gamble that spelt doom for Hitler’.</w:t>
      </w:r>
    </w:p>
    <w:p w:rsidR="0040181F" w:rsidRDefault="0040181F" w:rsidP="009516AB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i/>
        </w:rPr>
        <w:t xml:space="preserve">Cape Argus, </w:t>
      </w:r>
      <w:r>
        <w:t>07/02/2018, ‘Brest-Litovsk: forgotten peace in East’.</w:t>
      </w:r>
    </w:p>
    <w:p w:rsidR="007F0B9B" w:rsidRDefault="007F0B9B" w:rsidP="009516AB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i/>
        </w:rPr>
        <w:t xml:space="preserve">Cape Argus, </w:t>
      </w:r>
      <w:r>
        <w:t>14/03/2018, ‘The night the snow turned black’.</w:t>
      </w:r>
    </w:p>
    <w:p w:rsidR="008D0EE6" w:rsidRDefault="008D0EE6" w:rsidP="009516AB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i/>
        </w:rPr>
        <w:t xml:space="preserve">Cape Argus, </w:t>
      </w:r>
      <w:r>
        <w:t>08/05/2018, ‘Terrible toll of the end of 1918’.</w:t>
      </w:r>
    </w:p>
    <w:p w:rsidR="006F3338" w:rsidRDefault="006F3338" w:rsidP="009516AB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i/>
        </w:rPr>
        <w:t xml:space="preserve">Weekend Argus, </w:t>
      </w:r>
      <w:r>
        <w:t>23/06/2018, ‘Remembering the Burmese campaign’.</w:t>
      </w:r>
    </w:p>
    <w:p w:rsidR="002909D3" w:rsidRDefault="002909D3" w:rsidP="009516AB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i/>
        </w:rPr>
        <w:t xml:space="preserve">Weekend Argus, </w:t>
      </w:r>
      <w:r>
        <w:t>28/07/2018, ‘ A well-deserved comeback for Russia’.</w:t>
      </w:r>
    </w:p>
    <w:p w:rsidR="00953A3A" w:rsidRDefault="00953A3A" w:rsidP="009516AB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i/>
        </w:rPr>
        <w:t xml:space="preserve">Weekend Argus, </w:t>
      </w:r>
      <w:r>
        <w:t>29/09/2018, ‘Indomitable spirit’.</w:t>
      </w:r>
    </w:p>
    <w:p w:rsidR="004809B7" w:rsidRDefault="004809B7" w:rsidP="004809B7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i/>
        </w:rPr>
        <w:t xml:space="preserve">Cape Librarian, </w:t>
      </w:r>
      <w:r>
        <w:t>September/October 2018, pp. 10-13. ‘One life: saved’.</w:t>
      </w:r>
    </w:p>
    <w:p w:rsidR="00953A3A" w:rsidRDefault="00953A3A" w:rsidP="009516AB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i/>
        </w:rPr>
        <w:t xml:space="preserve">Weekend Argus, </w:t>
      </w:r>
      <w:r>
        <w:t>27/10/2018, ‘Signing of the Armistice’.</w:t>
      </w:r>
    </w:p>
    <w:p w:rsidR="00953A3A" w:rsidRDefault="00953A3A" w:rsidP="009516AB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i/>
        </w:rPr>
        <w:t xml:space="preserve">Weekend Argus, </w:t>
      </w:r>
      <w:r>
        <w:t>17/11/2018, ‘Meaning of Russia’s Unity Day’.</w:t>
      </w:r>
    </w:p>
    <w:p w:rsidR="00142E1B" w:rsidRDefault="00953A3A" w:rsidP="00142E1B">
      <w:pPr>
        <w:pStyle w:val="ListParagraph"/>
        <w:numPr>
          <w:ilvl w:val="0"/>
          <w:numId w:val="1"/>
        </w:numPr>
        <w:spacing w:line="240" w:lineRule="auto"/>
        <w:ind w:left="714" w:hanging="357"/>
        <w:jc w:val="both"/>
      </w:pPr>
      <w:r>
        <w:rPr>
          <w:i/>
        </w:rPr>
        <w:t xml:space="preserve">Cape Librarian, </w:t>
      </w:r>
      <w:r>
        <w:t>November/December 2018, pp. 16-19. ‘The past was analogue, the future is digital’.</w:t>
      </w:r>
    </w:p>
    <w:p w:rsidR="00142E1B" w:rsidRDefault="00142E1B" w:rsidP="00142E1B">
      <w:pPr>
        <w:pStyle w:val="ListParagraph"/>
        <w:numPr>
          <w:ilvl w:val="0"/>
          <w:numId w:val="1"/>
        </w:numPr>
        <w:spacing w:line="240" w:lineRule="auto"/>
        <w:ind w:left="714" w:hanging="357"/>
        <w:jc w:val="both"/>
      </w:pPr>
      <w:r>
        <w:rPr>
          <w:i/>
        </w:rPr>
        <w:t xml:space="preserve">Cape Librarian, </w:t>
      </w:r>
      <w:r>
        <w:t xml:space="preserve">January/February 2018, pp. 16-19. ‘Captured: a history of suffering and pride’. </w:t>
      </w:r>
    </w:p>
    <w:p w:rsidR="00142E1B" w:rsidRDefault="00142E1B" w:rsidP="00142E1B">
      <w:pPr>
        <w:pStyle w:val="ListParagraph"/>
        <w:spacing w:line="240" w:lineRule="auto"/>
        <w:ind w:left="714"/>
        <w:jc w:val="both"/>
      </w:pPr>
    </w:p>
    <w:p w:rsidR="00142E1B" w:rsidRDefault="00142E1B" w:rsidP="00142E1B">
      <w:pPr>
        <w:pStyle w:val="ListParagraph"/>
        <w:numPr>
          <w:ilvl w:val="0"/>
          <w:numId w:val="1"/>
        </w:numPr>
        <w:spacing w:line="360" w:lineRule="auto"/>
        <w:jc w:val="both"/>
      </w:pPr>
      <w:r w:rsidRPr="001A467F">
        <w:rPr>
          <w:i/>
        </w:rPr>
        <w:t xml:space="preserve">Beeld, Die Burger, Volksblad </w:t>
      </w:r>
      <w:r>
        <w:t>(BY)</w:t>
      </w:r>
      <w:r w:rsidRPr="001A467F">
        <w:rPr>
          <w:i/>
        </w:rPr>
        <w:t>,</w:t>
      </w:r>
      <w:r>
        <w:rPr>
          <w:i/>
        </w:rPr>
        <w:t xml:space="preserve"> </w:t>
      </w:r>
      <w:r>
        <w:t>02/03/2019, pp. 8-9, ‘Die seereis wat deurbraak was’.</w:t>
      </w:r>
    </w:p>
    <w:p w:rsidR="00142E1B" w:rsidRDefault="00142E1B" w:rsidP="00142E1B">
      <w:pPr>
        <w:pStyle w:val="ListParagraph"/>
        <w:spacing w:line="360" w:lineRule="auto"/>
        <w:jc w:val="both"/>
      </w:pPr>
    </w:p>
    <w:p w:rsidR="005B0471" w:rsidRDefault="005B0471" w:rsidP="00142E1B">
      <w:pPr>
        <w:pStyle w:val="ListParagraph"/>
        <w:spacing w:line="360" w:lineRule="auto"/>
        <w:jc w:val="both"/>
      </w:pPr>
    </w:p>
    <w:p w:rsidR="005B0471" w:rsidRDefault="005B0471" w:rsidP="00142E1B">
      <w:pPr>
        <w:pStyle w:val="ListParagraph"/>
        <w:spacing w:line="360" w:lineRule="auto"/>
        <w:jc w:val="both"/>
      </w:pPr>
    </w:p>
    <w:p w:rsidR="000B2A7F" w:rsidRPr="000B2A7F" w:rsidRDefault="000B2A7F" w:rsidP="000B2A7F">
      <w:pPr>
        <w:spacing w:line="360" w:lineRule="auto"/>
        <w:rPr>
          <w:b/>
        </w:rPr>
      </w:pPr>
      <w:r w:rsidRPr="000B2A7F">
        <w:rPr>
          <w:b/>
        </w:rPr>
        <w:lastRenderedPageBreak/>
        <w:t>Papers presented:</w:t>
      </w:r>
    </w:p>
    <w:p w:rsidR="000B2A7F" w:rsidRDefault="000B2A7F" w:rsidP="009516A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IFLA </w:t>
      </w:r>
      <w:r w:rsidR="00B53406">
        <w:t>Satellite</w:t>
      </w:r>
      <w:r>
        <w:t xml:space="preserve"> Conference at University of Cape Town, 14 August 2015.</w:t>
      </w:r>
    </w:p>
    <w:p w:rsidR="000B2A7F" w:rsidRDefault="000B2A7F" w:rsidP="009516AB">
      <w:pPr>
        <w:pStyle w:val="ListParagraph"/>
        <w:spacing w:after="0" w:line="240" w:lineRule="auto"/>
        <w:jc w:val="both"/>
      </w:pPr>
      <w:r>
        <w:t>Hendrich, G: “Captured on camera”: An historical and archival appreciation of the Arthur Elliott Collection”.</w:t>
      </w:r>
    </w:p>
    <w:p w:rsidR="009516AB" w:rsidRDefault="009516AB" w:rsidP="009516AB">
      <w:pPr>
        <w:pStyle w:val="ListParagraph"/>
        <w:spacing w:after="0" w:line="240" w:lineRule="auto"/>
        <w:jc w:val="both"/>
      </w:pPr>
    </w:p>
    <w:p w:rsidR="000B2A7F" w:rsidRDefault="000B2A7F" w:rsidP="009516A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South African Genealogical Society, Goodwood Library Hall.</w:t>
      </w:r>
    </w:p>
    <w:p w:rsidR="000B2A7F" w:rsidRDefault="000B2A7F" w:rsidP="009516AB">
      <w:pPr>
        <w:pStyle w:val="ListParagraph"/>
        <w:spacing w:after="0" w:line="240" w:lineRule="auto"/>
        <w:jc w:val="both"/>
      </w:pPr>
      <w:r>
        <w:t>‘Rich storehouse for research: The historical development and functioning of the Western Cape Archives and Records Service (WCARS)’.</w:t>
      </w:r>
    </w:p>
    <w:p w:rsidR="009516AB" w:rsidRDefault="009516AB" w:rsidP="009516AB">
      <w:pPr>
        <w:pStyle w:val="ListParagraph"/>
        <w:spacing w:after="0" w:line="240" w:lineRule="auto"/>
        <w:jc w:val="both"/>
      </w:pPr>
    </w:p>
    <w:p w:rsidR="000B2A7F" w:rsidRDefault="000B2A7F" w:rsidP="009516A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Historical Association of South Africa (HASA) Conference. Potchefstroom University, July 2010.</w:t>
      </w:r>
    </w:p>
    <w:p w:rsidR="000B2A7F" w:rsidRDefault="000B2A7F" w:rsidP="009516AB">
      <w:pPr>
        <w:pStyle w:val="ListParagraph"/>
        <w:spacing w:after="0" w:line="240" w:lineRule="auto"/>
        <w:jc w:val="both"/>
      </w:pPr>
      <w:r>
        <w:t>Hendrich, G: “Help ons bou” – Die Daisyfield-inrigting en die impak van sendingwerk en godsdienstige bearbeiding in ‘n weeshuisomgewing in Rhodesia (1910 – 1948).</w:t>
      </w:r>
    </w:p>
    <w:p w:rsidR="009516AB" w:rsidRDefault="009516AB" w:rsidP="009516AB">
      <w:pPr>
        <w:pStyle w:val="ListParagraph"/>
        <w:spacing w:after="0" w:line="240" w:lineRule="auto"/>
        <w:jc w:val="both"/>
      </w:pPr>
    </w:p>
    <w:p w:rsidR="002909D3" w:rsidRDefault="000B2A7F" w:rsidP="002909D3">
      <w:pPr>
        <w:pStyle w:val="ListParagraph"/>
        <w:numPr>
          <w:ilvl w:val="0"/>
          <w:numId w:val="1"/>
        </w:numPr>
        <w:jc w:val="both"/>
      </w:pPr>
      <w:r>
        <w:t xml:space="preserve">Live radio broadcast on </w:t>
      </w:r>
      <w:r w:rsidRPr="000B2A7F">
        <w:rPr>
          <w:i/>
        </w:rPr>
        <w:t>Radio Pretoria</w:t>
      </w:r>
      <w:r>
        <w:t>. 11 February 2011, 07:15, with Henk Joubert.</w:t>
      </w:r>
    </w:p>
    <w:p w:rsidR="002909D3" w:rsidRDefault="002909D3" w:rsidP="002909D3">
      <w:pPr>
        <w:pStyle w:val="ListParagraph"/>
        <w:jc w:val="both"/>
      </w:pPr>
    </w:p>
    <w:p w:rsidR="000B2A7F" w:rsidRPr="002909D3" w:rsidRDefault="000B2A7F" w:rsidP="002909D3">
      <w:pPr>
        <w:jc w:val="both"/>
      </w:pPr>
      <w:r w:rsidRPr="002909D3">
        <w:rPr>
          <w:b/>
          <w:u w:val="single"/>
        </w:rPr>
        <w:t>Special skills</w:t>
      </w:r>
      <w:r w:rsidRPr="002909D3">
        <w:rPr>
          <w:b/>
        </w:rPr>
        <w:t>:</w:t>
      </w:r>
    </w:p>
    <w:p w:rsidR="00B53406" w:rsidRDefault="00B53406" w:rsidP="000B2A7F">
      <w:pPr>
        <w:spacing w:after="120" w:line="240" w:lineRule="auto"/>
        <w:jc w:val="both"/>
      </w:pPr>
      <w:r>
        <w:t>First Aid Level One (Southern Cross Para</w:t>
      </w:r>
      <w:r w:rsidR="00BE7E05">
        <w:t>medical, Certificate SCP 4035, 31 March 2016</w:t>
      </w:r>
      <w:r>
        <w:t>).</w:t>
      </w:r>
    </w:p>
    <w:p w:rsidR="00B53406" w:rsidRDefault="00B53406" w:rsidP="00B53406">
      <w:pPr>
        <w:spacing w:after="120" w:line="240" w:lineRule="auto"/>
        <w:jc w:val="both"/>
      </w:pPr>
      <w:r>
        <w:t>Basic Fire Fighting (Safety Technologies, completed course on 10 March 2016).</w:t>
      </w:r>
    </w:p>
    <w:p w:rsidR="00B53406" w:rsidRDefault="00B53406" w:rsidP="000B2A7F">
      <w:pPr>
        <w:spacing w:after="120" w:line="240" w:lineRule="auto"/>
        <w:jc w:val="both"/>
      </w:pPr>
      <w:r>
        <w:t>Evacuation Warden (Safety Technologies, completed course on 11 March 2016).</w:t>
      </w:r>
    </w:p>
    <w:p w:rsidR="000B2A7F" w:rsidRDefault="000B2A7F" w:rsidP="000B2A7F">
      <w:pPr>
        <w:spacing w:after="120" w:line="240" w:lineRule="auto"/>
        <w:jc w:val="both"/>
      </w:pPr>
      <w:r>
        <w:t>Class representative for History (Faculty of Human and Social Sciences), 2002 – 2003.</w:t>
      </w:r>
    </w:p>
    <w:p w:rsidR="000B2A7F" w:rsidRPr="00F56CA8" w:rsidRDefault="000B2A7F" w:rsidP="000B2A7F">
      <w:pPr>
        <w:spacing w:after="120" w:line="240" w:lineRule="auto"/>
        <w:jc w:val="both"/>
        <w:rPr>
          <w:lang w:val="en-US"/>
        </w:rPr>
      </w:pPr>
      <w:r>
        <w:t>School library prefect (1998-1999) and served on the Scholar council (2000).</w:t>
      </w:r>
    </w:p>
    <w:p w:rsidR="002909D3" w:rsidRDefault="002909D3" w:rsidP="000B2A7F">
      <w:pPr>
        <w:spacing w:line="360" w:lineRule="auto"/>
        <w:rPr>
          <w:b/>
          <w:u w:val="single"/>
        </w:rPr>
      </w:pPr>
    </w:p>
    <w:p w:rsidR="000B2A7F" w:rsidRPr="000B2A7F" w:rsidRDefault="000B2A7F" w:rsidP="000B2A7F">
      <w:pPr>
        <w:spacing w:line="360" w:lineRule="auto"/>
        <w:rPr>
          <w:b/>
        </w:rPr>
      </w:pPr>
      <w:r w:rsidRPr="000B2A7F">
        <w:rPr>
          <w:b/>
          <w:u w:val="single"/>
        </w:rPr>
        <w:t>Referees</w:t>
      </w:r>
      <w:r>
        <w:rPr>
          <w:b/>
        </w:rPr>
        <w:t xml:space="preserve">: </w:t>
      </w:r>
    </w:p>
    <w:p w:rsidR="000B2A7F" w:rsidRDefault="000B2A7F" w:rsidP="000B2A7F">
      <w:pPr>
        <w:spacing w:after="120" w:line="240" w:lineRule="auto"/>
      </w:pPr>
      <w:r>
        <w:t>Prof. A.M. Grundlingh</w:t>
      </w:r>
    </w:p>
    <w:p w:rsidR="000B2A7F" w:rsidRDefault="000B2A7F" w:rsidP="000B2A7F">
      <w:pPr>
        <w:spacing w:after="120" w:line="240" w:lineRule="auto"/>
      </w:pPr>
      <w:r>
        <w:t>(Department of History, University of Stellenbosch)</w:t>
      </w:r>
    </w:p>
    <w:p w:rsidR="000B2A7F" w:rsidRDefault="000B2A7F" w:rsidP="000B2A7F">
      <w:pPr>
        <w:spacing w:after="120" w:line="240" w:lineRule="auto"/>
      </w:pPr>
      <w:r>
        <w:t>Tel: 021 808 2178</w:t>
      </w:r>
    </w:p>
    <w:p w:rsidR="000B2A7F" w:rsidRDefault="00F44A8B" w:rsidP="000B2A7F">
      <w:pPr>
        <w:spacing w:after="120" w:line="240" w:lineRule="auto"/>
        <w:rPr>
          <w:color w:val="000000"/>
        </w:rPr>
      </w:pPr>
      <w:r>
        <w:t xml:space="preserve">E-mail: </w:t>
      </w:r>
      <w:hyperlink r:id="rId10" w:history="1">
        <w:r w:rsidR="000B2A7F" w:rsidRPr="00CC640B">
          <w:rPr>
            <w:rStyle w:val="Hyperlink"/>
            <w:color w:val="000000"/>
          </w:rPr>
          <w:t>amgrund@sun.ac.za</w:t>
        </w:r>
      </w:hyperlink>
      <w:r w:rsidR="000B2A7F" w:rsidRPr="00CC640B">
        <w:rPr>
          <w:color w:val="000000"/>
        </w:rPr>
        <w:t xml:space="preserve"> </w:t>
      </w:r>
    </w:p>
    <w:p w:rsidR="000B2A7F" w:rsidRDefault="000B2A7F" w:rsidP="000B2A7F">
      <w:pPr>
        <w:spacing w:after="120" w:line="240" w:lineRule="auto"/>
      </w:pPr>
    </w:p>
    <w:p w:rsidR="000B2A7F" w:rsidRDefault="000B2A7F" w:rsidP="000B2A7F">
      <w:pPr>
        <w:spacing w:after="120" w:line="240" w:lineRule="auto"/>
      </w:pPr>
      <w:r>
        <w:t>Prof. W.P. Visser</w:t>
      </w:r>
    </w:p>
    <w:p w:rsidR="000B2A7F" w:rsidRDefault="000B2A7F" w:rsidP="000B2A7F">
      <w:pPr>
        <w:spacing w:after="120" w:line="240" w:lineRule="auto"/>
      </w:pPr>
      <w:r>
        <w:t>(Senior lecturer in History, University of Stellenbosch)</w:t>
      </w:r>
    </w:p>
    <w:p w:rsidR="000B2A7F" w:rsidRDefault="000B2A7F" w:rsidP="000B2A7F">
      <w:pPr>
        <w:spacing w:after="120" w:line="240" w:lineRule="auto"/>
      </w:pPr>
      <w:r>
        <w:t>Tel: 021 808 2177</w:t>
      </w:r>
    </w:p>
    <w:p w:rsidR="000B2A7F" w:rsidRDefault="00F44A8B" w:rsidP="000B2A7F">
      <w:pPr>
        <w:spacing w:after="120" w:line="240" w:lineRule="auto"/>
        <w:rPr>
          <w:color w:val="000000"/>
        </w:rPr>
      </w:pPr>
      <w:r>
        <w:t xml:space="preserve">E-mail: </w:t>
      </w:r>
      <w:hyperlink r:id="rId11" w:history="1">
        <w:r w:rsidR="000B2A7F" w:rsidRPr="00CC640B">
          <w:rPr>
            <w:rStyle w:val="Hyperlink"/>
            <w:color w:val="000000"/>
          </w:rPr>
          <w:t>wpv@sun.ac.za</w:t>
        </w:r>
      </w:hyperlink>
      <w:r w:rsidR="000B2A7F" w:rsidRPr="00CC640B">
        <w:rPr>
          <w:color w:val="000000"/>
        </w:rPr>
        <w:t xml:space="preserve"> </w:t>
      </w:r>
    </w:p>
    <w:p w:rsidR="000B2A7F" w:rsidRDefault="000B2A7F" w:rsidP="000B2A7F">
      <w:pPr>
        <w:spacing w:after="120" w:line="240" w:lineRule="auto"/>
        <w:rPr>
          <w:color w:val="000000"/>
        </w:rPr>
      </w:pPr>
    </w:p>
    <w:p w:rsidR="000B2A7F" w:rsidRDefault="00F44A8B" w:rsidP="000B2A7F">
      <w:pPr>
        <w:spacing w:after="120" w:line="240" w:lineRule="auto"/>
      </w:pPr>
      <w:r>
        <w:t>Dr. Anton Ehlers</w:t>
      </w:r>
    </w:p>
    <w:p w:rsidR="000B2A7F" w:rsidRDefault="00F44A8B" w:rsidP="000B2A7F">
      <w:pPr>
        <w:spacing w:after="120" w:line="240" w:lineRule="auto"/>
      </w:pPr>
      <w:r>
        <w:t>(Chairperson of</w:t>
      </w:r>
      <w:r w:rsidR="000B2A7F">
        <w:t xml:space="preserve"> History</w:t>
      </w:r>
      <w:r>
        <w:t xml:space="preserve"> Department</w:t>
      </w:r>
      <w:r w:rsidR="000B2A7F">
        <w:t>, University of Stellenbosch)</w:t>
      </w:r>
    </w:p>
    <w:p w:rsidR="00F44A8B" w:rsidRDefault="00F44A8B" w:rsidP="000B2A7F">
      <w:pPr>
        <w:spacing w:after="120" w:line="240" w:lineRule="auto"/>
      </w:pPr>
      <w:r>
        <w:t>Tel: 021 8082190</w:t>
      </w:r>
    </w:p>
    <w:p w:rsidR="00781F1B" w:rsidRPr="00063600" w:rsidRDefault="00F44A8B" w:rsidP="00063600">
      <w:pPr>
        <w:spacing w:after="120" w:line="240" w:lineRule="auto"/>
      </w:pPr>
      <w:r>
        <w:t>E-mail</w:t>
      </w:r>
      <w:r w:rsidR="000B2A7F">
        <w:t xml:space="preserve">:  </w:t>
      </w:r>
      <w:hyperlink r:id="rId12" w:history="1">
        <w:r w:rsidRPr="00482F74">
          <w:rPr>
            <w:rStyle w:val="Hyperlink"/>
          </w:rPr>
          <w:t>aehl@sun.ac.za</w:t>
        </w:r>
      </w:hyperlink>
      <w:r>
        <w:t xml:space="preserve"> </w:t>
      </w:r>
    </w:p>
    <w:sectPr w:rsidR="00781F1B" w:rsidRPr="00063600" w:rsidSect="009C0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852" w:rsidRDefault="00F53852" w:rsidP="00F44A8B">
      <w:pPr>
        <w:spacing w:after="0" w:line="240" w:lineRule="auto"/>
      </w:pPr>
      <w:r>
        <w:separator/>
      </w:r>
    </w:p>
  </w:endnote>
  <w:endnote w:type="continuationSeparator" w:id="0">
    <w:p w:rsidR="00F53852" w:rsidRDefault="00F53852" w:rsidP="00F4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852" w:rsidRDefault="00F53852" w:rsidP="00F44A8B">
      <w:pPr>
        <w:spacing w:after="0" w:line="240" w:lineRule="auto"/>
      </w:pPr>
      <w:r>
        <w:separator/>
      </w:r>
    </w:p>
  </w:footnote>
  <w:footnote w:type="continuationSeparator" w:id="0">
    <w:p w:rsidR="00F53852" w:rsidRDefault="00F53852" w:rsidP="00F44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B40AC"/>
    <w:multiLevelType w:val="hybridMultilevel"/>
    <w:tmpl w:val="2D265AB8"/>
    <w:lvl w:ilvl="0" w:tplc="F8DE14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1B"/>
    <w:rsid w:val="000063E3"/>
    <w:rsid w:val="00034F25"/>
    <w:rsid w:val="00061849"/>
    <w:rsid w:val="00063600"/>
    <w:rsid w:val="000B2A7F"/>
    <w:rsid w:val="00111B98"/>
    <w:rsid w:val="00142E1B"/>
    <w:rsid w:val="001773FA"/>
    <w:rsid w:val="001A467F"/>
    <w:rsid w:val="001F16BE"/>
    <w:rsid w:val="00240883"/>
    <w:rsid w:val="002909D3"/>
    <w:rsid w:val="002D3CD3"/>
    <w:rsid w:val="002F68AC"/>
    <w:rsid w:val="0033074A"/>
    <w:rsid w:val="0034252C"/>
    <w:rsid w:val="004012ED"/>
    <w:rsid w:val="0040181F"/>
    <w:rsid w:val="00462BBE"/>
    <w:rsid w:val="004809B7"/>
    <w:rsid w:val="004E2338"/>
    <w:rsid w:val="00513E2D"/>
    <w:rsid w:val="0053406B"/>
    <w:rsid w:val="005628CD"/>
    <w:rsid w:val="005A656F"/>
    <w:rsid w:val="005B0471"/>
    <w:rsid w:val="00630D93"/>
    <w:rsid w:val="006A3CB2"/>
    <w:rsid w:val="006F3338"/>
    <w:rsid w:val="00781F1B"/>
    <w:rsid w:val="00783EEA"/>
    <w:rsid w:val="007F0B9B"/>
    <w:rsid w:val="00843A2E"/>
    <w:rsid w:val="008B69FC"/>
    <w:rsid w:val="008D0EE6"/>
    <w:rsid w:val="008E503C"/>
    <w:rsid w:val="009516AB"/>
    <w:rsid w:val="00953A3A"/>
    <w:rsid w:val="009856FF"/>
    <w:rsid w:val="009A2C1F"/>
    <w:rsid w:val="009C0A14"/>
    <w:rsid w:val="009F61A1"/>
    <w:rsid w:val="00A967C1"/>
    <w:rsid w:val="00B53406"/>
    <w:rsid w:val="00BA3CAB"/>
    <w:rsid w:val="00BE37EA"/>
    <w:rsid w:val="00BE7E05"/>
    <w:rsid w:val="00C731FD"/>
    <w:rsid w:val="00D61754"/>
    <w:rsid w:val="00D92FA4"/>
    <w:rsid w:val="00DB3227"/>
    <w:rsid w:val="00E33F47"/>
    <w:rsid w:val="00E36F1C"/>
    <w:rsid w:val="00E450E5"/>
    <w:rsid w:val="00F211B2"/>
    <w:rsid w:val="00F41745"/>
    <w:rsid w:val="00F44A8B"/>
    <w:rsid w:val="00F53852"/>
    <w:rsid w:val="00F5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DD74DE7-A110-4BAE-B7C1-C0B8E81A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F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1F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0D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4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A8B"/>
  </w:style>
  <w:style w:type="paragraph" w:styleId="Footer">
    <w:name w:val="footer"/>
    <w:basedOn w:val="Normal"/>
    <w:link w:val="FooterChar"/>
    <w:uiPriority w:val="99"/>
    <w:unhideWhenUsed/>
    <w:rsid w:val="00F44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0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1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7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39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0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92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82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80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629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065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78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481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703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9321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335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40406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879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164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063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8183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2085027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60502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62628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20146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38799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ehl@sun.ac.za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pv@sun.ac.za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amgrund@sun.ac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stavhendrich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2921E5A42D04EAD774CD2035EB85F" ma:contentTypeVersion="2" ma:contentTypeDescription="Create a new document." ma:contentTypeScope="" ma:versionID="b119cac7cd3fd28a007a23abf599db72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C65875-D17B-43B7-9E4A-CDE3C5791F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F991CC-9D00-4EB2-978D-2EE48C0B93A0}"/>
</file>

<file path=customXml/itemProps3.xml><?xml version="1.0" encoding="utf-8"?>
<ds:datastoreItem xmlns:ds="http://schemas.openxmlformats.org/officeDocument/2006/customXml" ds:itemID="{C5F04445-41D5-4B1C-AD97-40566BEBE7F4}"/>
</file>

<file path=customXml/itemProps4.xml><?xml version="1.0" encoding="utf-8"?>
<ds:datastoreItem xmlns:ds="http://schemas.openxmlformats.org/officeDocument/2006/customXml" ds:itemID="{29EBBE61-FBC9-4BF7-AA51-02F04A79D7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</dc:creator>
  <cp:lastModifiedBy>Ehlers, A, Dr [aehl@sun.ac.za]</cp:lastModifiedBy>
  <cp:revision>2</cp:revision>
  <dcterms:created xsi:type="dcterms:W3CDTF">2019-06-12T09:14:00Z</dcterms:created>
  <dcterms:modified xsi:type="dcterms:W3CDTF">2019-06-12T09:14:00Z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0x01010018A2921E5A42D04EAD774CD2035EB85F</vt:lpwstr>
  </property>
</Properties>
</file>