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FB" w:rsidRDefault="00FF6CFB">
      <w:r w:rsidRPr="004D078A">
        <w:rPr>
          <w:rFonts w:ascii="Arial" w:hAnsi="Arial" w:cs="Arial"/>
          <w:noProof/>
          <w:szCs w:val="24"/>
          <w:lang w:bidi="ar-SA"/>
        </w:rPr>
        <w:drawing>
          <wp:inline distT="0" distB="0" distL="0" distR="0" wp14:anchorId="1C685640" wp14:editId="69C19862">
            <wp:extent cx="5726431" cy="21482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431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FB" w:rsidRDefault="00FF6CFB" w:rsidP="00FF6CFB"/>
    <w:p w:rsidR="00FF6CFB" w:rsidRPr="004D078A" w:rsidRDefault="00FF6CFB" w:rsidP="00FF6CFB">
      <w:pPr>
        <w:spacing w:after="0"/>
        <w:ind w:left="11" w:right="55" w:hanging="11"/>
        <w:jc w:val="center"/>
        <w:rPr>
          <w:rFonts w:ascii="Arial" w:hAnsi="Arial" w:cs="Arial"/>
          <w:szCs w:val="24"/>
        </w:rPr>
      </w:pPr>
      <w:r>
        <w:tab/>
      </w:r>
      <w:r w:rsidRPr="004D078A">
        <w:rPr>
          <w:rFonts w:ascii="Arial" w:eastAsia="Calibri" w:hAnsi="Arial" w:cs="Arial"/>
          <w:b/>
          <w:szCs w:val="24"/>
        </w:rPr>
        <w:t xml:space="preserve">AGENDA </w:t>
      </w:r>
    </w:p>
    <w:p w:rsidR="00FF6CFB" w:rsidRPr="004D078A" w:rsidRDefault="00FF6CFB" w:rsidP="00FF6CFB">
      <w:pPr>
        <w:spacing w:after="0"/>
        <w:ind w:left="11" w:right="55" w:hanging="11"/>
        <w:jc w:val="center"/>
        <w:rPr>
          <w:rFonts w:ascii="Arial" w:hAnsi="Arial" w:cs="Arial"/>
          <w:szCs w:val="24"/>
        </w:rPr>
      </w:pPr>
      <w:r w:rsidRPr="004D078A">
        <w:rPr>
          <w:rFonts w:ascii="Arial" w:eastAsia="Calibri" w:hAnsi="Arial" w:cs="Arial"/>
          <w:b/>
          <w:szCs w:val="24"/>
        </w:rPr>
        <w:t xml:space="preserve">Students’ Representative Council Meeting </w:t>
      </w:r>
    </w:p>
    <w:p w:rsidR="00FF6CFB" w:rsidRPr="004D078A" w:rsidRDefault="00D16513" w:rsidP="00FF6CFB">
      <w:pPr>
        <w:spacing w:after="0"/>
        <w:ind w:left="11" w:right="51" w:hanging="11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>Date: 06 MAY 2020</w:t>
      </w:r>
      <w:r w:rsidR="00FF6CFB" w:rsidRPr="004D078A">
        <w:rPr>
          <w:rFonts w:ascii="Arial" w:eastAsia="Calibri" w:hAnsi="Arial" w:cs="Arial"/>
          <w:b/>
          <w:szCs w:val="24"/>
        </w:rPr>
        <w:t xml:space="preserve"> </w:t>
      </w:r>
    </w:p>
    <w:p w:rsidR="00FF6CFB" w:rsidRPr="004D078A" w:rsidRDefault="00D16513" w:rsidP="00FF6CFB">
      <w:pPr>
        <w:spacing w:after="0"/>
        <w:ind w:left="11" w:right="53" w:hanging="11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>Time: 17:30</w:t>
      </w:r>
      <w:r w:rsidR="00FF6CFB">
        <w:rPr>
          <w:rFonts w:ascii="Arial" w:eastAsia="Calibri" w:hAnsi="Arial" w:cs="Arial"/>
          <w:b/>
          <w:szCs w:val="24"/>
        </w:rPr>
        <w:t>-</w:t>
      </w:r>
      <w:r w:rsidR="00FF6CFB" w:rsidRPr="004D078A">
        <w:rPr>
          <w:rFonts w:ascii="Arial" w:eastAsia="Calibri" w:hAnsi="Arial" w:cs="Arial"/>
          <w:b/>
          <w:szCs w:val="24"/>
        </w:rPr>
        <w:t>1</w:t>
      </w:r>
      <w:r w:rsidR="00FF6CFB">
        <w:rPr>
          <w:rFonts w:ascii="Arial" w:eastAsia="Calibri" w:hAnsi="Arial" w:cs="Arial"/>
          <w:b/>
          <w:szCs w:val="24"/>
        </w:rPr>
        <w:t>9</w:t>
      </w:r>
      <w:r w:rsidR="00FF6CFB" w:rsidRPr="004D078A">
        <w:rPr>
          <w:rFonts w:ascii="Arial" w:eastAsia="Calibri" w:hAnsi="Arial" w:cs="Arial"/>
          <w:b/>
          <w:szCs w:val="24"/>
        </w:rPr>
        <w:t xml:space="preserve">:00 </w:t>
      </w:r>
    </w:p>
    <w:p w:rsidR="00FF6CFB" w:rsidRPr="004D078A" w:rsidRDefault="00FF6CFB" w:rsidP="00FF6CFB">
      <w:pPr>
        <w:spacing w:after="0"/>
        <w:ind w:left="11" w:right="52" w:hanging="11"/>
        <w:jc w:val="center"/>
        <w:rPr>
          <w:rFonts w:ascii="Arial" w:hAnsi="Arial" w:cs="Arial"/>
          <w:szCs w:val="24"/>
        </w:rPr>
      </w:pPr>
      <w:r w:rsidRPr="004D078A">
        <w:rPr>
          <w:rFonts w:ascii="Arial" w:eastAsia="Calibri" w:hAnsi="Arial" w:cs="Arial"/>
          <w:b/>
          <w:szCs w:val="24"/>
        </w:rPr>
        <w:t xml:space="preserve">Venue: </w:t>
      </w:r>
      <w:r w:rsidR="00D16513">
        <w:rPr>
          <w:rFonts w:ascii="Arial" w:eastAsia="Calibri" w:hAnsi="Arial" w:cs="Arial"/>
          <w:b/>
          <w:szCs w:val="24"/>
        </w:rPr>
        <w:t>Goldfields Conference Room</w:t>
      </w:r>
    </w:p>
    <w:p w:rsidR="00FF6CFB" w:rsidRPr="004D078A" w:rsidRDefault="00FF6CFB" w:rsidP="00FF6CFB">
      <w:pPr>
        <w:spacing w:after="253" w:line="259" w:lineRule="auto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Welcoming 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>Lewis</w:t>
      </w: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Attendance 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Fadeelah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>Approval</w:t>
      </w:r>
      <w:r>
        <w:rPr>
          <w:rFonts w:ascii="Arial" w:hAnsi="Arial" w:cs="Arial"/>
          <w:szCs w:val="24"/>
        </w:rPr>
        <w:t xml:space="preserve"> of previous minutes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>Fadeelah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Setting of the Agenda  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>Fadeelah</w:t>
      </w:r>
      <w:r w:rsidRPr="004D078A">
        <w:rPr>
          <w:rFonts w:ascii="Arial" w:hAnsi="Arial" w:cs="Arial"/>
          <w:szCs w:val="24"/>
        </w:rPr>
        <w:t xml:space="preserve"> 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>Feedback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Prim Committee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>Standing Point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Academic Affairs Council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>Standing Point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Societies Council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>Standing Point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TSR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>Standing Point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Military Academy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 xml:space="preserve"> </w:t>
      </w:r>
      <w:r w:rsidRPr="004D078A">
        <w:rPr>
          <w:rFonts w:ascii="Arial" w:hAnsi="Arial" w:cs="Arial"/>
          <w:szCs w:val="24"/>
        </w:rPr>
        <w:tab/>
        <w:t>Standing Point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C80EAB" w:rsidRDefault="00FF6CFB" w:rsidP="00FF6CFB">
      <w:pPr>
        <w:numPr>
          <w:ilvl w:val="0"/>
          <w:numId w:val="2"/>
        </w:numPr>
        <w:spacing w:after="50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lastRenderedPageBreak/>
        <w:t>Voting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C80EAB" w:rsidRPr="004D078A" w:rsidRDefault="00C80EAB" w:rsidP="00C80EAB">
      <w:pPr>
        <w:numPr>
          <w:ilvl w:val="1"/>
          <w:numId w:val="2"/>
        </w:numPr>
        <w:spacing w:after="50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Scraping of Student Access as an SRC portfolio by the Executive Committee.</w:t>
      </w:r>
      <w:bookmarkStart w:id="0" w:name="_GoBack"/>
      <w:bookmarkEnd w:id="0"/>
    </w:p>
    <w:p w:rsidR="00FF6CFB" w:rsidRPr="004D078A" w:rsidRDefault="00FF6CFB" w:rsidP="00FF6CFB">
      <w:pPr>
        <w:spacing w:after="0" w:line="259" w:lineRule="auto"/>
        <w:jc w:val="righ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noProof/>
          <w:szCs w:val="24"/>
          <w:lang w:bidi="ar-SA"/>
        </w:rPr>
        <w:drawing>
          <wp:inline distT="0" distB="0" distL="0" distR="0" wp14:anchorId="4A4B35D3" wp14:editId="425CB7C5">
            <wp:extent cx="5727573" cy="9175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D16513" w:rsidRDefault="00FF6CFB" w:rsidP="00D16513">
      <w:pPr>
        <w:spacing w:after="0" w:line="259" w:lineRule="auto"/>
        <w:jc w:val="righ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noProof/>
          <w:szCs w:val="24"/>
          <w:lang w:bidi="ar-SA"/>
        </w:rPr>
        <w:drawing>
          <wp:inline distT="0" distB="0" distL="0" distR="0" wp14:anchorId="7A02CB6B" wp14:editId="5842B351">
            <wp:extent cx="5726431" cy="2148205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431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0"/>
          <w:numId w:val="2"/>
        </w:numPr>
        <w:spacing w:after="378" w:line="259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eastAsia="Calibri" w:hAnsi="Arial" w:cs="Arial"/>
          <w:szCs w:val="24"/>
        </w:rPr>
        <w:t xml:space="preserve">Discussion </w:t>
      </w:r>
    </w:p>
    <w:p w:rsidR="00FF6CFB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Registration Debrief: Tygerberg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Ntsako</w:t>
      </w:r>
    </w:p>
    <w:p w:rsidR="00FF6CFB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Code Of Conduct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Wama</w:t>
      </w:r>
    </w:p>
    <w:p w:rsidR="00FF6CFB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Managerial Portfolio’</w:t>
      </w:r>
      <w:r w:rsidR="00D16513">
        <w:rPr>
          <w:rFonts w:ascii="Arial" w:hAnsi="Arial" w:cs="Arial"/>
          <w:szCs w:val="24"/>
        </w:rPr>
        <w:t>s</w:t>
      </w:r>
      <w:r w:rsidR="00D16513">
        <w:rPr>
          <w:rFonts w:ascii="Arial" w:hAnsi="Arial" w:cs="Arial"/>
          <w:szCs w:val="24"/>
        </w:rPr>
        <w:tab/>
      </w:r>
      <w:r w:rsidR="00D1651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Wama</w:t>
      </w:r>
    </w:p>
    <w:p w:rsidR="00FF6CFB" w:rsidRDefault="00FF6CFB" w:rsidP="00FF6CFB">
      <w:pPr>
        <w:numPr>
          <w:ilvl w:val="1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Election Convenors and Disciplinary Committee</w:t>
      </w:r>
      <w:r>
        <w:rPr>
          <w:rFonts w:ascii="Arial" w:hAnsi="Arial" w:cs="Arial"/>
          <w:szCs w:val="24"/>
        </w:rPr>
        <w:tab/>
        <w:t>Wama</w:t>
      </w:r>
    </w:p>
    <w:p w:rsidR="00FF6CFB" w:rsidRPr="0045153A" w:rsidRDefault="00FF6CFB" w:rsidP="00FF6CFB">
      <w:pPr>
        <w:spacing w:after="373" w:line="265" w:lineRule="auto"/>
        <w:ind w:left="1425"/>
        <w:jc w:val="left"/>
        <w:rPr>
          <w:rFonts w:ascii="Arial" w:hAnsi="Arial" w:cs="Arial"/>
          <w:szCs w:val="24"/>
        </w:rPr>
      </w:pP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 w:rsidRPr="004D078A">
        <w:rPr>
          <w:rFonts w:ascii="Arial" w:hAnsi="Arial" w:cs="Arial"/>
          <w:szCs w:val="24"/>
        </w:rPr>
        <w:t xml:space="preserve">General Points 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Next Meeting  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>Fadeelah</w:t>
      </w:r>
      <w:r w:rsidRPr="004D078A">
        <w:rPr>
          <w:rFonts w:ascii="Arial" w:hAnsi="Arial" w:cs="Arial"/>
          <w:szCs w:val="24"/>
        </w:rPr>
        <w:t xml:space="preserve"> </w:t>
      </w:r>
      <w:r w:rsidRPr="004D078A">
        <w:rPr>
          <w:rFonts w:ascii="Arial" w:eastAsia="Calibri" w:hAnsi="Arial" w:cs="Arial"/>
          <w:szCs w:val="24"/>
        </w:rPr>
        <w:t xml:space="preserve"> </w:t>
      </w:r>
    </w:p>
    <w:p w:rsidR="00FF6CFB" w:rsidRPr="004D078A" w:rsidRDefault="00FF6CFB" w:rsidP="00FF6CFB">
      <w:pPr>
        <w:numPr>
          <w:ilvl w:val="0"/>
          <w:numId w:val="2"/>
        </w:numPr>
        <w:spacing w:after="373" w:line="265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Closing 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Lewis</w:t>
      </w:r>
    </w:p>
    <w:p w:rsidR="00D10785" w:rsidRPr="00FF6CFB" w:rsidRDefault="00D10785" w:rsidP="00FF6CFB">
      <w:pPr>
        <w:tabs>
          <w:tab w:val="left" w:pos="2300"/>
        </w:tabs>
      </w:pPr>
    </w:p>
    <w:sectPr w:rsidR="00D10785" w:rsidRPr="00FF6CFB" w:rsidSect="00F46A3F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72" w:rsidRDefault="005A7872" w:rsidP="00FF6CFB">
      <w:pPr>
        <w:spacing w:after="0" w:line="240" w:lineRule="auto"/>
      </w:pPr>
      <w:r>
        <w:separator/>
      </w:r>
    </w:p>
  </w:endnote>
  <w:endnote w:type="continuationSeparator" w:id="0">
    <w:p w:rsidR="005A7872" w:rsidRDefault="005A7872" w:rsidP="00FF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FB" w:rsidRDefault="00FF6CFB">
    <w:pPr>
      <w:pStyle w:val="Footer"/>
    </w:pPr>
    <w:r w:rsidRPr="004D078A">
      <w:rPr>
        <w:rFonts w:ascii="Arial" w:hAnsi="Arial" w:cs="Arial"/>
        <w:noProof/>
        <w:szCs w:val="24"/>
        <w:lang w:bidi="ar-SA"/>
      </w:rPr>
      <w:drawing>
        <wp:inline distT="0" distB="0" distL="0" distR="0" wp14:anchorId="42FBD6D2" wp14:editId="526D0796">
          <wp:extent cx="5727573" cy="9175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72" w:rsidRDefault="005A7872" w:rsidP="00FF6CFB">
      <w:pPr>
        <w:spacing w:after="0" w:line="240" w:lineRule="auto"/>
      </w:pPr>
      <w:r>
        <w:separator/>
      </w:r>
    </w:p>
  </w:footnote>
  <w:footnote w:type="continuationSeparator" w:id="0">
    <w:p w:rsidR="005A7872" w:rsidRDefault="005A7872" w:rsidP="00FF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161"/>
    <w:multiLevelType w:val="hybridMultilevel"/>
    <w:tmpl w:val="16B0B478"/>
    <w:lvl w:ilvl="0" w:tplc="1C09000F">
      <w:start w:val="1"/>
      <w:numFmt w:val="decimal"/>
      <w:lvlText w:val="%1."/>
      <w:lvlJc w:val="left"/>
      <w:pPr>
        <w:ind w:left="2145" w:hanging="360"/>
      </w:pPr>
    </w:lvl>
    <w:lvl w:ilvl="1" w:tplc="1C090019" w:tentative="1">
      <w:start w:val="1"/>
      <w:numFmt w:val="lowerLetter"/>
      <w:lvlText w:val="%2."/>
      <w:lvlJc w:val="left"/>
      <w:pPr>
        <w:ind w:left="2865" w:hanging="360"/>
      </w:pPr>
    </w:lvl>
    <w:lvl w:ilvl="2" w:tplc="1C09001B" w:tentative="1">
      <w:start w:val="1"/>
      <w:numFmt w:val="lowerRoman"/>
      <w:lvlText w:val="%3."/>
      <w:lvlJc w:val="right"/>
      <w:pPr>
        <w:ind w:left="3585" w:hanging="180"/>
      </w:pPr>
    </w:lvl>
    <w:lvl w:ilvl="3" w:tplc="1C09000F" w:tentative="1">
      <w:start w:val="1"/>
      <w:numFmt w:val="decimal"/>
      <w:lvlText w:val="%4."/>
      <w:lvlJc w:val="left"/>
      <w:pPr>
        <w:ind w:left="4305" w:hanging="360"/>
      </w:pPr>
    </w:lvl>
    <w:lvl w:ilvl="4" w:tplc="1C090019" w:tentative="1">
      <w:start w:val="1"/>
      <w:numFmt w:val="lowerLetter"/>
      <w:lvlText w:val="%5."/>
      <w:lvlJc w:val="left"/>
      <w:pPr>
        <w:ind w:left="5025" w:hanging="360"/>
      </w:pPr>
    </w:lvl>
    <w:lvl w:ilvl="5" w:tplc="1C09001B" w:tentative="1">
      <w:start w:val="1"/>
      <w:numFmt w:val="lowerRoman"/>
      <w:lvlText w:val="%6."/>
      <w:lvlJc w:val="right"/>
      <w:pPr>
        <w:ind w:left="5745" w:hanging="180"/>
      </w:pPr>
    </w:lvl>
    <w:lvl w:ilvl="6" w:tplc="1C09000F" w:tentative="1">
      <w:start w:val="1"/>
      <w:numFmt w:val="decimal"/>
      <w:lvlText w:val="%7."/>
      <w:lvlJc w:val="left"/>
      <w:pPr>
        <w:ind w:left="6465" w:hanging="360"/>
      </w:pPr>
    </w:lvl>
    <w:lvl w:ilvl="7" w:tplc="1C090019" w:tentative="1">
      <w:start w:val="1"/>
      <w:numFmt w:val="lowerLetter"/>
      <w:lvlText w:val="%8."/>
      <w:lvlJc w:val="left"/>
      <w:pPr>
        <w:ind w:left="7185" w:hanging="360"/>
      </w:pPr>
    </w:lvl>
    <w:lvl w:ilvl="8" w:tplc="1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C2D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5D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286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0E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683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B"/>
    <w:rsid w:val="000726CE"/>
    <w:rsid w:val="000C4A3C"/>
    <w:rsid w:val="0019452F"/>
    <w:rsid w:val="001F00DF"/>
    <w:rsid w:val="005A7872"/>
    <w:rsid w:val="008E1F69"/>
    <w:rsid w:val="00A84BAC"/>
    <w:rsid w:val="00C80EAB"/>
    <w:rsid w:val="00D10785"/>
    <w:rsid w:val="00D16513"/>
    <w:rsid w:val="00F46A3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493FD"/>
  <w15:chartTrackingRefBased/>
  <w15:docId w15:val="{4CA9B68D-8D86-4DCC-8298-29F1D7C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2F"/>
    <w:pPr>
      <w:spacing w:after="120" w:line="360" w:lineRule="auto"/>
      <w:jc w:val="both"/>
    </w:pPr>
    <w:rPr>
      <w:rFonts w:ascii="Times New Roman" w:hAnsi="Times New Roman"/>
      <w:sz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jc w:val="left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FB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FF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FB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FF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B9349D8B88479E8BAC4AC1712AC9" ma:contentTypeVersion="1" ma:contentTypeDescription="Create a new document." ma:contentTypeScope="" ma:versionID="b3c75cbe8f2e438604a22f89501fc741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64c1667ab79003d6242def4978a9d9a4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9F08D-97E6-48B2-858A-21FAF5C4F4B7}"/>
</file>

<file path=customXml/itemProps2.xml><?xml version="1.0" encoding="utf-8"?>
<ds:datastoreItem xmlns:ds="http://schemas.openxmlformats.org/officeDocument/2006/customXml" ds:itemID="{65EC13E5-322F-475B-B3DE-281876D1A7E4}"/>
</file>

<file path=customXml/itemProps3.xml><?xml version="1.0" encoding="utf-8"?>
<ds:datastoreItem xmlns:ds="http://schemas.openxmlformats.org/officeDocument/2006/customXml" ds:itemID="{19FD122D-9B0B-4945-AD44-2D6633858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2</cp:revision>
  <dcterms:created xsi:type="dcterms:W3CDTF">2020-03-04T23:42:00Z</dcterms:created>
  <dcterms:modified xsi:type="dcterms:W3CDTF">2020-03-05T00:31:00Z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0x010100A23DB9349D8B88479E8BAC4AC1712AC9</vt:lpwstr>
  </property>
</Properties>
</file>