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27C37" w14:textId="694DBAA2" w:rsidR="00A72745" w:rsidRPr="001819CE" w:rsidRDefault="002A6BBE" w:rsidP="00A72745">
      <w:pPr>
        <w:pBdr>
          <w:bottom w:val="single" w:sz="4" w:space="1" w:color="auto"/>
        </w:pBdr>
        <w:spacing w:after="0" w:line="240" w:lineRule="auto"/>
        <w:rPr>
          <w:rFonts w:ascii="Calibri" w:hAnsi="Calibri" w:cs="Calibri"/>
          <w:b/>
          <w:bCs/>
          <w:color w:val="000000" w:themeColor="text1"/>
          <w:sz w:val="32"/>
          <w:szCs w:val="32"/>
          <w:lang w:val="af-ZA"/>
        </w:rPr>
      </w:pPr>
      <w:r w:rsidRPr="001819CE">
        <w:rPr>
          <w:rFonts w:ascii="Calibri" w:hAnsi="Calibri" w:cs="Calibri"/>
          <w:b/>
          <w:bCs/>
          <w:color w:val="000000" w:themeColor="text1"/>
          <w:sz w:val="32"/>
          <w:szCs w:val="32"/>
          <w:lang w:val="af-ZA"/>
        </w:rPr>
        <w:t>Eenheid vir Akademiese Voorligting en Ontwikkeling</w:t>
      </w:r>
      <w:r w:rsidR="00A72745" w:rsidRPr="001819CE">
        <w:rPr>
          <w:rFonts w:ascii="Calibri" w:hAnsi="Calibri" w:cs="Calibri"/>
          <w:b/>
          <w:bCs/>
          <w:color w:val="000000" w:themeColor="text1"/>
          <w:sz w:val="32"/>
          <w:szCs w:val="32"/>
          <w:lang w:val="af-ZA"/>
        </w:rPr>
        <w:t xml:space="preserve"> </w:t>
      </w:r>
    </w:p>
    <w:p w14:paraId="55A3FC42" w14:textId="21ABECE1" w:rsidR="00A72745" w:rsidRPr="001819CE" w:rsidRDefault="002A6BBE" w:rsidP="00A72745">
      <w:pPr>
        <w:pBdr>
          <w:bottom w:val="single" w:sz="4" w:space="1" w:color="auto"/>
        </w:pBdr>
        <w:spacing w:after="0" w:line="240" w:lineRule="auto"/>
        <w:rPr>
          <w:rFonts w:ascii="Calibri" w:hAnsi="Calibri" w:cs="Calibri"/>
          <w:color w:val="000000" w:themeColor="text1"/>
          <w:sz w:val="32"/>
          <w:szCs w:val="32"/>
          <w:lang w:val="af-ZA"/>
        </w:rPr>
      </w:pPr>
      <w:r w:rsidRPr="001819CE">
        <w:rPr>
          <w:rFonts w:ascii="Calibri" w:hAnsi="Calibri" w:cs="Calibri"/>
          <w:color w:val="000000" w:themeColor="text1"/>
          <w:sz w:val="32"/>
          <w:szCs w:val="32"/>
          <w:lang w:val="af-ZA"/>
        </w:rPr>
        <w:t xml:space="preserve">Sentrum vir </w:t>
      </w:r>
      <w:proofErr w:type="spellStart"/>
      <w:r w:rsidRPr="001819CE">
        <w:rPr>
          <w:rFonts w:ascii="Calibri" w:hAnsi="Calibri" w:cs="Calibri"/>
          <w:color w:val="000000" w:themeColor="text1"/>
          <w:sz w:val="32"/>
          <w:szCs w:val="32"/>
          <w:lang w:val="af-ZA"/>
        </w:rPr>
        <w:t>Studentevoorligting</w:t>
      </w:r>
      <w:proofErr w:type="spellEnd"/>
      <w:r w:rsidRPr="001819CE">
        <w:rPr>
          <w:rFonts w:ascii="Calibri" w:hAnsi="Calibri" w:cs="Calibri"/>
          <w:color w:val="000000" w:themeColor="text1"/>
          <w:sz w:val="32"/>
          <w:szCs w:val="32"/>
          <w:lang w:val="af-ZA"/>
        </w:rPr>
        <w:t xml:space="preserve"> en -ontwikkeling, Afdeling vir Studentesake, Stellenbosch Universiteit</w:t>
      </w:r>
    </w:p>
    <w:p w14:paraId="0F114540" w14:textId="77777777" w:rsidR="00A72745" w:rsidRPr="002A6BBE" w:rsidRDefault="00A72745" w:rsidP="00A72745">
      <w:pPr>
        <w:spacing w:after="0" w:line="240" w:lineRule="auto"/>
        <w:rPr>
          <w:rFonts w:ascii="Calibri" w:hAnsi="Calibri" w:cs="Calibri"/>
          <w:color w:val="000000" w:themeColor="text1"/>
          <w:lang w:val="af-ZA"/>
        </w:rPr>
      </w:pPr>
    </w:p>
    <w:p w14:paraId="7CF73771" w14:textId="3316EE3A" w:rsidR="001819CE" w:rsidRPr="001819CE" w:rsidRDefault="001819CE" w:rsidP="001819CE">
      <w:pPr>
        <w:spacing w:after="0" w:line="240" w:lineRule="auto"/>
        <w:rPr>
          <w:rFonts w:ascii="Times New Roman" w:eastAsia="Times New Roman" w:hAnsi="Times New Roman" w:cs="Times New Roman"/>
          <w:b/>
          <w:bCs/>
          <w:color w:val="000000" w:themeColor="text1"/>
          <w:sz w:val="24"/>
          <w:szCs w:val="24"/>
          <w:lang w:eastAsia="en-GB"/>
        </w:rPr>
      </w:pPr>
      <w:proofErr w:type="spellStart"/>
      <w:r w:rsidRPr="001819CE">
        <w:rPr>
          <w:rFonts w:ascii="Calibri" w:eastAsia="Times New Roman" w:hAnsi="Calibri" w:cs="Calibri"/>
          <w:b/>
          <w:bCs/>
          <w:color w:val="000000" w:themeColor="text1"/>
          <w:lang w:eastAsia="en-GB"/>
        </w:rPr>
        <w:t>Maak</w:t>
      </w:r>
      <w:proofErr w:type="spellEnd"/>
      <w:r w:rsidRPr="001819CE">
        <w:rPr>
          <w:rFonts w:ascii="Calibri" w:eastAsia="Times New Roman" w:hAnsi="Calibri" w:cs="Calibri"/>
          <w:b/>
          <w:bCs/>
          <w:color w:val="000000" w:themeColor="text1"/>
          <w:lang w:eastAsia="en-GB"/>
        </w:rPr>
        <w:t xml:space="preserve"> sin van </w:t>
      </w:r>
      <w:proofErr w:type="spellStart"/>
      <w:r w:rsidRPr="001819CE">
        <w:rPr>
          <w:rFonts w:ascii="Calibri" w:eastAsia="Times New Roman" w:hAnsi="Calibri" w:cs="Calibri"/>
          <w:b/>
          <w:bCs/>
          <w:color w:val="000000" w:themeColor="text1"/>
          <w:lang w:eastAsia="en-GB"/>
        </w:rPr>
        <w:t>algemene</w:t>
      </w:r>
      <w:proofErr w:type="spellEnd"/>
      <w:r w:rsidRPr="001819CE">
        <w:rPr>
          <w:rFonts w:ascii="Calibri" w:eastAsia="Times New Roman" w:hAnsi="Calibri" w:cs="Calibri"/>
          <w:b/>
          <w:bCs/>
          <w:color w:val="000000" w:themeColor="text1"/>
          <w:lang w:eastAsia="en-GB"/>
        </w:rPr>
        <w:t xml:space="preserve"> </w:t>
      </w:r>
      <w:proofErr w:type="spellStart"/>
      <w:r w:rsidRPr="001819CE">
        <w:rPr>
          <w:rFonts w:ascii="Calibri" w:eastAsia="Times New Roman" w:hAnsi="Calibri" w:cs="Calibri"/>
          <w:b/>
          <w:bCs/>
          <w:color w:val="000000" w:themeColor="text1"/>
          <w:lang w:eastAsia="en-GB"/>
        </w:rPr>
        <w:t>instruksiewoorde</w:t>
      </w:r>
      <w:proofErr w:type="spellEnd"/>
      <w:r>
        <w:rPr>
          <w:rFonts w:ascii="Calibri" w:eastAsia="Times New Roman" w:hAnsi="Calibri" w:cs="Calibri"/>
          <w:b/>
          <w:bCs/>
          <w:color w:val="000000" w:themeColor="text1"/>
          <w:lang w:eastAsia="en-GB"/>
        </w:rPr>
        <w:t>:</w:t>
      </w:r>
    </w:p>
    <w:p w14:paraId="4F0E93A4" w14:textId="77777777" w:rsidR="00A72745" w:rsidRPr="002A6BBE" w:rsidRDefault="00A72745" w:rsidP="00A72745">
      <w:pPr>
        <w:spacing w:after="0" w:line="240" w:lineRule="auto"/>
        <w:rPr>
          <w:rFonts w:ascii="Calibri" w:hAnsi="Calibri" w:cs="Calibri"/>
          <w:color w:val="000000" w:themeColor="text1"/>
          <w:lang w:val="af-ZA"/>
        </w:rPr>
      </w:pPr>
    </w:p>
    <w:tbl>
      <w:tblPr>
        <w:tblStyle w:val="TableGrid"/>
        <w:tblW w:w="0" w:type="auto"/>
        <w:tblLook w:val="04A0" w:firstRow="1" w:lastRow="0" w:firstColumn="1" w:lastColumn="0" w:noHBand="0" w:noVBand="1"/>
      </w:tblPr>
      <w:tblGrid>
        <w:gridCol w:w="2830"/>
        <w:gridCol w:w="6180"/>
      </w:tblGrid>
      <w:tr w:rsidR="00A72745" w:rsidRPr="002A6BBE" w14:paraId="47735A2C" w14:textId="77777777" w:rsidTr="00A72745">
        <w:tc>
          <w:tcPr>
            <w:tcW w:w="2830" w:type="dxa"/>
          </w:tcPr>
          <w:p w14:paraId="7D42D84F" w14:textId="77777777" w:rsidR="00DE32A1" w:rsidRPr="002A6BBE" w:rsidRDefault="00DE32A1" w:rsidP="00A72745">
            <w:pPr>
              <w:spacing w:after="0" w:line="240" w:lineRule="auto"/>
              <w:rPr>
                <w:rFonts w:ascii="Calibri" w:hAnsi="Calibri" w:cs="Calibri"/>
                <w:color w:val="000000" w:themeColor="text1"/>
                <w:lang w:val="af-ZA"/>
              </w:rPr>
            </w:pPr>
            <w:proofErr w:type="spellStart"/>
            <w:r w:rsidRPr="002A6BBE">
              <w:rPr>
                <w:rFonts w:ascii="Calibri" w:hAnsi="Calibri" w:cs="Calibri"/>
                <w:b/>
                <w:color w:val="000000" w:themeColor="text1"/>
                <w:lang w:val="af-ZA"/>
              </w:rPr>
              <w:t>Account</w:t>
            </w:r>
            <w:proofErr w:type="spellEnd"/>
            <w:r w:rsidRPr="002A6BBE">
              <w:rPr>
                <w:rFonts w:ascii="Calibri" w:hAnsi="Calibri" w:cs="Calibri"/>
                <w:b/>
                <w:color w:val="000000" w:themeColor="text1"/>
                <w:lang w:val="af-ZA"/>
              </w:rPr>
              <w:t xml:space="preserve"> </w:t>
            </w:r>
            <w:proofErr w:type="spellStart"/>
            <w:r w:rsidRPr="002A6BBE">
              <w:rPr>
                <w:rFonts w:ascii="Calibri" w:hAnsi="Calibri" w:cs="Calibri"/>
                <w:b/>
                <w:color w:val="000000" w:themeColor="text1"/>
                <w:lang w:val="af-ZA"/>
              </w:rPr>
              <w:t>for</w:t>
            </w:r>
            <w:proofErr w:type="spellEnd"/>
            <w:r w:rsidRPr="002A6BBE">
              <w:rPr>
                <w:rFonts w:ascii="Calibri" w:hAnsi="Calibri" w:cs="Calibri"/>
                <w:color w:val="000000" w:themeColor="text1"/>
                <w:lang w:val="af-ZA"/>
              </w:rPr>
              <w:t xml:space="preserve"> / Verklaar</w:t>
            </w:r>
          </w:p>
          <w:p w14:paraId="087157D2" w14:textId="77777777" w:rsidR="00DE32A1" w:rsidRPr="002A6BBE" w:rsidRDefault="00DE32A1" w:rsidP="00A72745">
            <w:pPr>
              <w:spacing w:after="0" w:line="240" w:lineRule="auto"/>
              <w:rPr>
                <w:rFonts w:ascii="Calibri" w:hAnsi="Calibri" w:cs="Calibri"/>
                <w:color w:val="000000" w:themeColor="text1"/>
                <w:lang w:val="af-ZA"/>
              </w:rPr>
            </w:pPr>
          </w:p>
        </w:tc>
        <w:tc>
          <w:tcPr>
            <w:tcW w:w="6180" w:type="dxa"/>
          </w:tcPr>
          <w:p w14:paraId="7F42D659" w14:textId="570B0F70" w:rsidR="00DE32A1" w:rsidRPr="002A6BBE" w:rsidRDefault="002A6BBE" w:rsidP="00A72745">
            <w:pPr>
              <w:spacing w:after="0" w:line="240" w:lineRule="auto"/>
              <w:rPr>
                <w:rFonts w:ascii="Calibri" w:hAnsi="Calibri" w:cs="Calibri"/>
                <w:color w:val="000000" w:themeColor="text1"/>
                <w:lang w:val="af-ZA"/>
              </w:rPr>
            </w:pPr>
            <w:r>
              <w:rPr>
                <w:rFonts w:ascii="Calibri" w:hAnsi="Calibri" w:cs="Calibri"/>
                <w:color w:val="000000" w:themeColor="text1"/>
                <w:lang w:val="af-ZA"/>
              </w:rPr>
              <w:t>Gee redes vir</w:t>
            </w:r>
            <w:r w:rsidR="00DE32A1" w:rsidRPr="002A6BBE">
              <w:rPr>
                <w:rFonts w:ascii="Calibri" w:hAnsi="Calibri" w:cs="Calibri"/>
                <w:color w:val="000000" w:themeColor="text1"/>
                <w:lang w:val="af-ZA"/>
              </w:rPr>
              <w:t xml:space="preserve">; </w:t>
            </w:r>
            <w:r>
              <w:rPr>
                <w:rFonts w:ascii="Calibri" w:hAnsi="Calibri" w:cs="Calibri"/>
                <w:color w:val="000000" w:themeColor="text1"/>
                <w:lang w:val="af-ZA"/>
              </w:rPr>
              <w:t>verduidelik waarom iets gebeur</w:t>
            </w:r>
            <w:r w:rsidR="00DE32A1" w:rsidRPr="002A6BBE">
              <w:rPr>
                <w:rFonts w:ascii="Calibri" w:hAnsi="Calibri" w:cs="Calibri"/>
                <w:color w:val="000000" w:themeColor="text1"/>
                <w:lang w:val="af-ZA"/>
              </w:rPr>
              <w:t>.</w:t>
            </w:r>
          </w:p>
          <w:p w14:paraId="422603FA" w14:textId="77777777" w:rsidR="00DE32A1" w:rsidRPr="002A6BBE" w:rsidRDefault="00DE32A1" w:rsidP="00A72745">
            <w:pPr>
              <w:spacing w:after="0" w:line="240" w:lineRule="auto"/>
              <w:rPr>
                <w:rFonts w:ascii="Calibri" w:hAnsi="Calibri" w:cs="Calibri"/>
                <w:color w:val="000000" w:themeColor="text1"/>
                <w:lang w:val="af-ZA"/>
              </w:rPr>
            </w:pPr>
          </w:p>
        </w:tc>
      </w:tr>
      <w:tr w:rsidR="00A72745" w:rsidRPr="002A6BBE" w14:paraId="3949FD61" w14:textId="77777777" w:rsidTr="00A72745">
        <w:trPr>
          <w:trHeight w:val="800"/>
        </w:trPr>
        <w:tc>
          <w:tcPr>
            <w:tcW w:w="2830" w:type="dxa"/>
          </w:tcPr>
          <w:p w14:paraId="2F572759" w14:textId="6DA9B5E1" w:rsidR="00DE32A1" w:rsidRPr="002A6BBE" w:rsidRDefault="00DE32A1" w:rsidP="00A72745">
            <w:pPr>
              <w:spacing w:after="0" w:line="240" w:lineRule="auto"/>
              <w:rPr>
                <w:rFonts w:ascii="Calibri" w:hAnsi="Calibri" w:cs="Calibri"/>
                <w:color w:val="000000" w:themeColor="text1"/>
                <w:lang w:val="af-ZA"/>
              </w:rPr>
            </w:pPr>
            <w:proofErr w:type="spellStart"/>
            <w:r w:rsidRPr="002A6BBE">
              <w:rPr>
                <w:rFonts w:ascii="Calibri" w:hAnsi="Calibri" w:cs="Calibri"/>
                <w:b/>
                <w:color w:val="000000" w:themeColor="text1"/>
                <w:lang w:val="af-ZA"/>
              </w:rPr>
              <w:t>Analyse</w:t>
            </w:r>
            <w:proofErr w:type="spellEnd"/>
            <w:r w:rsidRPr="002A6BBE">
              <w:rPr>
                <w:rFonts w:ascii="Calibri" w:hAnsi="Calibri" w:cs="Calibri"/>
                <w:color w:val="000000" w:themeColor="text1"/>
                <w:lang w:val="af-ZA"/>
              </w:rPr>
              <w:t xml:space="preserve"> / </w:t>
            </w:r>
            <w:r w:rsidR="00BB111E" w:rsidRPr="002A6BBE">
              <w:rPr>
                <w:rFonts w:ascii="Calibri" w:hAnsi="Calibri" w:cs="Calibri"/>
                <w:color w:val="000000" w:themeColor="text1"/>
                <w:lang w:val="af-ZA"/>
              </w:rPr>
              <w:t>Anali</w:t>
            </w:r>
            <w:r w:rsidR="006D78F2" w:rsidRPr="002A6BBE">
              <w:rPr>
                <w:rFonts w:ascii="Calibri" w:hAnsi="Calibri" w:cs="Calibri"/>
                <w:color w:val="000000" w:themeColor="text1"/>
                <w:lang w:val="af-ZA"/>
              </w:rPr>
              <w:t>seer</w:t>
            </w:r>
            <w:r w:rsidR="000001A9">
              <w:rPr>
                <w:rFonts w:ascii="Calibri" w:hAnsi="Calibri" w:cs="Calibri"/>
                <w:color w:val="000000" w:themeColor="text1"/>
                <w:lang w:val="af-ZA"/>
              </w:rPr>
              <w:t xml:space="preserve"> / Ontleed</w:t>
            </w:r>
          </w:p>
          <w:p w14:paraId="3D8D413F" w14:textId="77777777" w:rsidR="00DE32A1" w:rsidRPr="002A6BBE" w:rsidRDefault="00DE32A1" w:rsidP="00A72745">
            <w:pPr>
              <w:spacing w:after="0" w:line="240" w:lineRule="auto"/>
              <w:rPr>
                <w:rFonts w:ascii="Calibri" w:hAnsi="Calibri" w:cs="Calibri"/>
                <w:color w:val="000000" w:themeColor="text1"/>
                <w:lang w:val="af-ZA"/>
              </w:rPr>
            </w:pPr>
          </w:p>
        </w:tc>
        <w:tc>
          <w:tcPr>
            <w:tcW w:w="6180" w:type="dxa"/>
          </w:tcPr>
          <w:p w14:paraId="6F0CE567" w14:textId="3D9DE599" w:rsidR="00DE32A1" w:rsidRPr="002A6BBE" w:rsidRDefault="002A6BBE" w:rsidP="00A72745">
            <w:pPr>
              <w:spacing w:after="0" w:line="240" w:lineRule="auto"/>
              <w:rPr>
                <w:rFonts w:ascii="Calibri" w:hAnsi="Calibri" w:cs="Calibri"/>
                <w:color w:val="000000" w:themeColor="text1"/>
                <w:lang w:val="af-ZA"/>
              </w:rPr>
            </w:pPr>
            <w:r>
              <w:rPr>
                <w:rFonts w:ascii="Calibri" w:hAnsi="Calibri" w:cs="Calibri"/>
                <w:color w:val="000000" w:themeColor="text1"/>
                <w:lang w:val="af-ZA"/>
              </w:rPr>
              <w:t>Breek op in dele</w:t>
            </w:r>
            <w:r w:rsidR="00DE32A1" w:rsidRPr="002A6BBE">
              <w:rPr>
                <w:rFonts w:ascii="Calibri" w:hAnsi="Calibri" w:cs="Calibri"/>
                <w:color w:val="000000" w:themeColor="text1"/>
                <w:lang w:val="af-ZA"/>
              </w:rPr>
              <w:t xml:space="preserve">; </w:t>
            </w:r>
            <w:r>
              <w:rPr>
                <w:rFonts w:ascii="Calibri" w:hAnsi="Calibri" w:cs="Calibri"/>
                <w:color w:val="000000" w:themeColor="text1"/>
                <w:lang w:val="af-ZA"/>
              </w:rPr>
              <w:t>ondersoek</w:t>
            </w:r>
            <w:r w:rsidR="00DE32A1" w:rsidRPr="002A6BBE">
              <w:rPr>
                <w:rFonts w:ascii="Calibri" w:hAnsi="Calibri" w:cs="Calibri"/>
                <w:color w:val="000000" w:themeColor="text1"/>
                <w:lang w:val="af-ZA"/>
              </w:rPr>
              <w:t>.</w:t>
            </w:r>
          </w:p>
          <w:p w14:paraId="5CC98040" w14:textId="77777777" w:rsidR="00DE32A1" w:rsidRPr="002A6BBE" w:rsidRDefault="00DE32A1" w:rsidP="00A72745">
            <w:pPr>
              <w:spacing w:after="0" w:line="240" w:lineRule="auto"/>
              <w:rPr>
                <w:rFonts w:ascii="Calibri" w:hAnsi="Calibri" w:cs="Calibri"/>
                <w:color w:val="000000" w:themeColor="text1"/>
                <w:lang w:val="af-ZA"/>
              </w:rPr>
            </w:pPr>
          </w:p>
        </w:tc>
      </w:tr>
      <w:tr w:rsidR="00A72745" w:rsidRPr="002A6BBE" w14:paraId="4A01E7F4" w14:textId="77777777" w:rsidTr="00A72745">
        <w:tc>
          <w:tcPr>
            <w:tcW w:w="2830" w:type="dxa"/>
          </w:tcPr>
          <w:p w14:paraId="668A3BD1" w14:textId="551EEB6C" w:rsidR="00DE32A1" w:rsidRPr="002A6BBE" w:rsidRDefault="00DE32A1" w:rsidP="00A72745">
            <w:pPr>
              <w:spacing w:after="0" w:line="240" w:lineRule="auto"/>
              <w:rPr>
                <w:rFonts w:ascii="Calibri" w:hAnsi="Calibri" w:cs="Calibri"/>
                <w:color w:val="000000" w:themeColor="text1"/>
                <w:lang w:val="af-ZA"/>
              </w:rPr>
            </w:pPr>
            <w:proofErr w:type="spellStart"/>
            <w:r w:rsidRPr="002A6BBE">
              <w:rPr>
                <w:rFonts w:ascii="Calibri" w:hAnsi="Calibri" w:cs="Calibri"/>
                <w:b/>
                <w:color w:val="000000" w:themeColor="text1"/>
                <w:lang w:val="af-ZA"/>
              </w:rPr>
              <w:t>Assess</w:t>
            </w:r>
            <w:proofErr w:type="spellEnd"/>
            <w:r w:rsidRPr="002A6BBE">
              <w:rPr>
                <w:rFonts w:ascii="Calibri" w:hAnsi="Calibri" w:cs="Calibri"/>
                <w:color w:val="000000" w:themeColor="text1"/>
                <w:lang w:val="af-ZA"/>
              </w:rPr>
              <w:t xml:space="preserve"> / Bepaal of </w:t>
            </w:r>
            <w:r w:rsidR="00BB111E" w:rsidRPr="002A6BBE">
              <w:rPr>
                <w:rFonts w:ascii="Calibri" w:hAnsi="Calibri" w:cs="Calibri"/>
                <w:color w:val="000000" w:themeColor="text1"/>
                <w:lang w:val="af-ZA"/>
              </w:rPr>
              <w:t>stel</w:t>
            </w:r>
            <w:r w:rsidRPr="002A6BBE">
              <w:rPr>
                <w:rFonts w:ascii="Calibri" w:hAnsi="Calibri" w:cs="Calibri"/>
                <w:color w:val="000000" w:themeColor="text1"/>
                <w:lang w:val="af-ZA"/>
              </w:rPr>
              <w:t xml:space="preserve"> vas</w:t>
            </w:r>
          </w:p>
          <w:p w14:paraId="6025A900" w14:textId="77777777" w:rsidR="00DE32A1" w:rsidRPr="002A6BBE" w:rsidRDefault="00DE32A1" w:rsidP="00A72745">
            <w:pPr>
              <w:spacing w:after="0" w:line="240" w:lineRule="auto"/>
              <w:rPr>
                <w:rFonts w:ascii="Calibri" w:hAnsi="Calibri" w:cs="Calibri"/>
                <w:color w:val="000000" w:themeColor="text1"/>
                <w:lang w:val="af-ZA"/>
              </w:rPr>
            </w:pPr>
          </w:p>
        </w:tc>
        <w:tc>
          <w:tcPr>
            <w:tcW w:w="6180" w:type="dxa"/>
          </w:tcPr>
          <w:p w14:paraId="1FD14A4E" w14:textId="0A7D9A9B" w:rsidR="00DE32A1" w:rsidRPr="002A6BBE" w:rsidRDefault="002A6BBE" w:rsidP="00A72745">
            <w:pPr>
              <w:spacing w:after="0" w:line="240" w:lineRule="auto"/>
              <w:rPr>
                <w:rFonts w:ascii="Calibri" w:hAnsi="Calibri" w:cs="Calibri"/>
                <w:color w:val="000000" w:themeColor="text1"/>
                <w:lang w:val="af-ZA"/>
              </w:rPr>
            </w:pPr>
            <w:r>
              <w:rPr>
                <w:rFonts w:ascii="Calibri" w:hAnsi="Calibri" w:cs="Calibri"/>
                <w:color w:val="000000" w:themeColor="text1"/>
                <w:lang w:val="af-ZA"/>
              </w:rPr>
              <w:t>Besluit oor die belangrikheid van en gee redes vir.</w:t>
            </w:r>
          </w:p>
          <w:p w14:paraId="3B1C5BFE" w14:textId="77777777" w:rsidR="00DE32A1" w:rsidRPr="002A6BBE" w:rsidRDefault="00DE32A1" w:rsidP="00A72745">
            <w:pPr>
              <w:spacing w:after="0" w:line="240" w:lineRule="auto"/>
              <w:rPr>
                <w:rFonts w:ascii="Calibri" w:hAnsi="Calibri" w:cs="Calibri"/>
                <w:color w:val="000000" w:themeColor="text1"/>
                <w:lang w:val="af-ZA"/>
              </w:rPr>
            </w:pPr>
          </w:p>
        </w:tc>
      </w:tr>
      <w:tr w:rsidR="00A72745" w:rsidRPr="002A6BBE" w14:paraId="3F5D0747" w14:textId="77777777" w:rsidTr="00A72745">
        <w:tc>
          <w:tcPr>
            <w:tcW w:w="2830" w:type="dxa"/>
          </w:tcPr>
          <w:p w14:paraId="462C5CD3" w14:textId="77777777" w:rsidR="00DE32A1" w:rsidRPr="002A6BBE" w:rsidRDefault="00DE32A1" w:rsidP="00A72745">
            <w:pPr>
              <w:spacing w:after="0" w:line="240" w:lineRule="auto"/>
              <w:rPr>
                <w:rFonts w:ascii="Calibri" w:hAnsi="Calibri" w:cs="Calibri"/>
                <w:color w:val="000000" w:themeColor="text1"/>
                <w:lang w:val="af-ZA"/>
              </w:rPr>
            </w:pPr>
            <w:proofErr w:type="spellStart"/>
            <w:r w:rsidRPr="002A6BBE">
              <w:rPr>
                <w:rFonts w:ascii="Calibri" w:hAnsi="Calibri" w:cs="Calibri"/>
                <w:b/>
                <w:color w:val="000000" w:themeColor="text1"/>
                <w:lang w:val="af-ZA"/>
              </w:rPr>
              <w:t>Compare</w:t>
            </w:r>
            <w:proofErr w:type="spellEnd"/>
            <w:r w:rsidRPr="002A6BBE">
              <w:rPr>
                <w:rFonts w:ascii="Calibri" w:hAnsi="Calibri" w:cs="Calibri"/>
                <w:b/>
                <w:color w:val="000000" w:themeColor="text1"/>
                <w:lang w:val="af-ZA"/>
              </w:rPr>
              <w:t xml:space="preserve"> </w:t>
            </w:r>
            <w:r w:rsidRPr="002A6BBE">
              <w:rPr>
                <w:rFonts w:ascii="Calibri" w:hAnsi="Calibri" w:cs="Calibri"/>
                <w:color w:val="000000" w:themeColor="text1"/>
                <w:lang w:val="af-ZA"/>
              </w:rPr>
              <w:t>/ Vergelyk</w:t>
            </w:r>
          </w:p>
          <w:p w14:paraId="2EF1D4AF" w14:textId="77777777" w:rsidR="00DE32A1" w:rsidRPr="002A6BBE" w:rsidRDefault="00DE32A1" w:rsidP="00A72745">
            <w:pPr>
              <w:tabs>
                <w:tab w:val="left" w:pos="1083"/>
              </w:tabs>
              <w:spacing w:after="0" w:line="240" w:lineRule="auto"/>
              <w:rPr>
                <w:rFonts w:ascii="Calibri" w:hAnsi="Calibri" w:cs="Calibri"/>
                <w:color w:val="000000" w:themeColor="text1"/>
                <w:lang w:val="af-ZA"/>
              </w:rPr>
            </w:pPr>
          </w:p>
        </w:tc>
        <w:tc>
          <w:tcPr>
            <w:tcW w:w="6180" w:type="dxa"/>
          </w:tcPr>
          <w:p w14:paraId="46D1DCF5" w14:textId="121E7902" w:rsidR="002A6BBE" w:rsidRDefault="002A6BBE" w:rsidP="00A72745">
            <w:pPr>
              <w:spacing w:after="0" w:line="240" w:lineRule="auto"/>
              <w:rPr>
                <w:rFonts w:ascii="Calibri" w:hAnsi="Calibri" w:cs="Calibri"/>
                <w:color w:val="000000" w:themeColor="text1"/>
                <w:lang w:val="af-ZA"/>
              </w:rPr>
            </w:pPr>
            <w:r>
              <w:rPr>
                <w:rFonts w:ascii="Calibri" w:hAnsi="Calibri" w:cs="Calibri"/>
                <w:color w:val="000000" w:themeColor="text1"/>
                <w:lang w:val="af-ZA"/>
              </w:rPr>
              <w:t>Kyk vir ooreenkomste en verskille tussen twee dinge. Dui die relevantheid of gevolge van hierdie ooreenkomste of verskille aan. Sluit miskien af met wat</w:t>
            </w:r>
            <w:r w:rsidR="00B97F2B">
              <w:rPr>
                <w:rFonts w:ascii="Calibri" w:hAnsi="Calibri" w:cs="Calibri"/>
                <w:color w:val="000000" w:themeColor="text1"/>
                <w:lang w:val="af-ZA"/>
              </w:rPr>
              <w:t xml:space="preserve"> daarvan verkieslik is.</w:t>
            </w:r>
          </w:p>
          <w:p w14:paraId="536AB2DF" w14:textId="77777777" w:rsidR="00DE32A1" w:rsidRPr="002A6BBE" w:rsidRDefault="00DE32A1" w:rsidP="00A72745">
            <w:pPr>
              <w:tabs>
                <w:tab w:val="left" w:pos="1083"/>
              </w:tabs>
              <w:spacing w:after="0" w:line="240" w:lineRule="auto"/>
              <w:rPr>
                <w:rFonts w:ascii="Calibri" w:hAnsi="Calibri" w:cs="Calibri"/>
                <w:color w:val="000000" w:themeColor="text1"/>
                <w:lang w:val="af-ZA"/>
              </w:rPr>
            </w:pPr>
          </w:p>
        </w:tc>
      </w:tr>
      <w:tr w:rsidR="00A72745" w:rsidRPr="002A6BBE" w14:paraId="1878CA5E" w14:textId="77777777" w:rsidTr="00A72745">
        <w:tc>
          <w:tcPr>
            <w:tcW w:w="2830" w:type="dxa"/>
          </w:tcPr>
          <w:p w14:paraId="6EED08B4" w14:textId="4034DC09" w:rsidR="00DE32A1" w:rsidRPr="002A6BBE" w:rsidRDefault="00DE32A1" w:rsidP="00A72745">
            <w:pPr>
              <w:spacing w:after="0" w:line="240" w:lineRule="auto"/>
              <w:rPr>
                <w:rFonts w:ascii="Calibri" w:hAnsi="Calibri" w:cs="Calibri"/>
                <w:color w:val="000000" w:themeColor="text1"/>
                <w:lang w:val="af-ZA"/>
              </w:rPr>
            </w:pPr>
            <w:proofErr w:type="spellStart"/>
            <w:r w:rsidRPr="002A6BBE">
              <w:rPr>
                <w:rFonts w:ascii="Calibri" w:hAnsi="Calibri" w:cs="Calibri"/>
                <w:b/>
                <w:color w:val="000000" w:themeColor="text1"/>
                <w:lang w:val="af-ZA"/>
              </w:rPr>
              <w:t>Contrast</w:t>
            </w:r>
            <w:proofErr w:type="spellEnd"/>
            <w:r w:rsidR="000001A9">
              <w:rPr>
                <w:rFonts w:ascii="Calibri" w:hAnsi="Calibri" w:cs="Calibri"/>
                <w:color w:val="000000" w:themeColor="text1"/>
                <w:lang w:val="af-ZA"/>
              </w:rPr>
              <w:t xml:space="preserve"> / </w:t>
            </w:r>
            <w:r w:rsidR="009F4D30" w:rsidRPr="002A6BBE">
              <w:rPr>
                <w:rFonts w:ascii="Calibri" w:hAnsi="Calibri" w:cs="Calibri"/>
                <w:color w:val="000000" w:themeColor="text1"/>
                <w:lang w:val="af-ZA"/>
              </w:rPr>
              <w:t>Stel teenoor</w:t>
            </w:r>
          </w:p>
          <w:p w14:paraId="1673E066" w14:textId="77777777" w:rsidR="00DE32A1" w:rsidRPr="002A6BBE" w:rsidRDefault="00DE32A1" w:rsidP="00A72745">
            <w:pPr>
              <w:tabs>
                <w:tab w:val="left" w:pos="1125"/>
              </w:tabs>
              <w:spacing w:after="0" w:line="240" w:lineRule="auto"/>
              <w:rPr>
                <w:rFonts w:ascii="Calibri" w:hAnsi="Calibri" w:cs="Calibri"/>
                <w:color w:val="000000" w:themeColor="text1"/>
                <w:lang w:val="af-ZA"/>
              </w:rPr>
            </w:pPr>
          </w:p>
        </w:tc>
        <w:tc>
          <w:tcPr>
            <w:tcW w:w="6180" w:type="dxa"/>
          </w:tcPr>
          <w:p w14:paraId="5FE3FCF9" w14:textId="234315E8" w:rsidR="00B97F2B" w:rsidRDefault="00B97F2B" w:rsidP="00A72745">
            <w:pPr>
              <w:spacing w:after="0" w:line="240" w:lineRule="auto"/>
              <w:rPr>
                <w:rFonts w:ascii="Calibri" w:hAnsi="Calibri" w:cs="Calibri"/>
                <w:color w:val="000000" w:themeColor="text1"/>
                <w:lang w:val="af-ZA"/>
              </w:rPr>
            </w:pPr>
            <w:r>
              <w:rPr>
                <w:rFonts w:ascii="Calibri" w:hAnsi="Calibri" w:cs="Calibri"/>
                <w:color w:val="000000" w:themeColor="text1"/>
                <w:lang w:val="af-ZA"/>
              </w:rPr>
              <w:t>Dui die verskille tussen twee items of argumente aan. Dui aan of die verskille belangrik is. Gee miskien redes waarom die een verkieslik is.</w:t>
            </w:r>
          </w:p>
          <w:p w14:paraId="686226D6" w14:textId="77777777" w:rsidR="00DE32A1" w:rsidRPr="002A6BBE" w:rsidRDefault="00DE32A1" w:rsidP="00A72745">
            <w:pPr>
              <w:spacing w:after="0" w:line="240" w:lineRule="auto"/>
              <w:rPr>
                <w:rFonts w:ascii="Calibri" w:hAnsi="Calibri" w:cs="Calibri"/>
                <w:color w:val="000000" w:themeColor="text1"/>
                <w:lang w:val="af-ZA"/>
              </w:rPr>
            </w:pPr>
          </w:p>
        </w:tc>
      </w:tr>
      <w:tr w:rsidR="00A72745" w:rsidRPr="002A6BBE" w14:paraId="6D7024E1" w14:textId="77777777" w:rsidTr="00A72745">
        <w:tc>
          <w:tcPr>
            <w:tcW w:w="2830" w:type="dxa"/>
          </w:tcPr>
          <w:p w14:paraId="6CF83DD4" w14:textId="77777777" w:rsidR="00DE32A1" w:rsidRPr="002A6BBE" w:rsidRDefault="00DE32A1" w:rsidP="00A72745">
            <w:pPr>
              <w:spacing w:after="0" w:line="240" w:lineRule="auto"/>
              <w:rPr>
                <w:rFonts w:ascii="Calibri" w:hAnsi="Calibri" w:cs="Calibri"/>
                <w:color w:val="000000" w:themeColor="text1"/>
                <w:lang w:val="af-ZA"/>
              </w:rPr>
            </w:pPr>
            <w:proofErr w:type="spellStart"/>
            <w:r w:rsidRPr="002A6BBE">
              <w:rPr>
                <w:rFonts w:ascii="Calibri" w:hAnsi="Calibri" w:cs="Calibri"/>
                <w:b/>
                <w:color w:val="000000" w:themeColor="text1"/>
                <w:lang w:val="af-ZA"/>
              </w:rPr>
              <w:t>Critically</w:t>
            </w:r>
            <w:proofErr w:type="spellEnd"/>
            <w:r w:rsidRPr="002A6BBE">
              <w:rPr>
                <w:rFonts w:ascii="Calibri" w:hAnsi="Calibri" w:cs="Calibri"/>
                <w:b/>
                <w:color w:val="000000" w:themeColor="text1"/>
                <w:lang w:val="af-ZA"/>
              </w:rPr>
              <w:t xml:space="preserve"> </w:t>
            </w:r>
            <w:proofErr w:type="spellStart"/>
            <w:r w:rsidRPr="002A6BBE">
              <w:rPr>
                <w:rFonts w:ascii="Calibri" w:hAnsi="Calibri" w:cs="Calibri"/>
                <w:b/>
                <w:color w:val="000000" w:themeColor="text1"/>
                <w:lang w:val="af-ZA"/>
              </w:rPr>
              <w:t>evaluate</w:t>
            </w:r>
            <w:proofErr w:type="spellEnd"/>
            <w:r w:rsidRPr="002A6BBE">
              <w:rPr>
                <w:rFonts w:ascii="Calibri" w:hAnsi="Calibri" w:cs="Calibri"/>
                <w:color w:val="000000" w:themeColor="text1"/>
                <w:lang w:val="af-ZA"/>
              </w:rPr>
              <w:t xml:space="preserve"> / Evalueer krities</w:t>
            </w:r>
          </w:p>
          <w:p w14:paraId="0A68EB60" w14:textId="77777777" w:rsidR="00DE32A1" w:rsidRPr="002A6BBE" w:rsidRDefault="00DE32A1" w:rsidP="00A72745">
            <w:pPr>
              <w:spacing w:after="0" w:line="240" w:lineRule="auto"/>
              <w:rPr>
                <w:rFonts w:ascii="Calibri" w:hAnsi="Calibri" w:cs="Calibri"/>
                <w:color w:val="000000" w:themeColor="text1"/>
                <w:lang w:val="af-ZA"/>
              </w:rPr>
            </w:pPr>
          </w:p>
        </w:tc>
        <w:tc>
          <w:tcPr>
            <w:tcW w:w="6180" w:type="dxa"/>
          </w:tcPr>
          <w:p w14:paraId="35268526" w14:textId="778CE679" w:rsidR="00B97F2B" w:rsidRDefault="00B97F2B" w:rsidP="00A72745">
            <w:pPr>
              <w:spacing w:after="0" w:line="240" w:lineRule="auto"/>
              <w:rPr>
                <w:rFonts w:ascii="Calibri" w:hAnsi="Calibri" w:cs="Calibri"/>
                <w:color w:val="000000" w:themeColor="text1"/>
                <w:lang w:val="af-ZA"/>
              </w:rPr>
            </w:pPr>
            <w:r>
              <w:rPr>
                <w:rFonts w:ascii="Calibri" w:hAnsi="Calibri" w:cs="Calibri"/>
                <w:color w:val="000000" w:themeColor="text1"/>
                <w:lang w:val="af-ZA"/>
              </w:rPr>
              <w:t>Weeg argumente vir en teen iets op, assesseer die sterkte van die getuienis aan beide kante. Gebruik kriteria om jou assessering van watter menings, teorieë, modelle of items verkieslik is, te lei.</w:t>
            </w:r>
          </w:p>
          <w:p w14:paraId="6F6E16DE" w14:textId="77777777" w:rsidR="00DE32A1" w:rsidRPr="002A6BBE" w:rsidRDefault="00DE32A1" w:rsidP="00B97F2B">
            <w:pPr>
              <w:spacing w:after="0" w:line="240" w:lineRule="auto"/>
              <w:rPr>
                <w:rFonts w:ascii="Calibri" w:hAnsi="Calibri" w:cs="Calibri"/>
                <w:color w:val="000000" w:themeColor="text1"/>
                <w:lang w:val="af-ZA"/>
              </w:rPr>
            </w:pPr>
          </w:p>
        </w:tc>
      </w:tr>
      <w:tr w:rsidR="00A72745" w:rsidRPr="002A6BBE" w14:paraId="5727E5FD" w14:textId="77777777" w:rsidTr="00A72745">
        <w:tc>
          <w:tcPr>
            <w:tcW w:w="2830" w:type="dxa"/>
          </w:tcPr>
          <w:p w14:paraId="0243AAAD" w14:textId="77777777" w:rsidR="00DE32A1" w:rsidRPr="002A6BBE" w:rsidRDefault="00DE32A1" w:rsidP="00A72745">
            <w:pPr>
              <w:spacing w:after="0" w:line="240" w:lineRule="auto"/>
              <w:rPr>
                <w:rFonts w:ascii="Calibri" w:hAnsi="Calibri" w:cs="Calibri"/>
                <w:color w:val="000000" w:themeColor="text1"/>
                <w:lang w:val="af-ZA"/>
              </w:rPr>
            </w:pPr>
            <w:proofErr w:type="spellStart"/>
            <w:r w:rsidRPr="002A6BBE">
              <w:rPr>
                <w:rFonts w:ascii="Calibri" w:hAnsi="Calibri" w:cs="Calibri"/>
                <w:b/>
                <w:color w:val="000000" w:themeColor="text1"/>
                <w:lang w:val="af-ZA"/>
              </w:rPr>
              <w:t>Criticise</w:t>
            </w:r>
            <w:proofErr w:type="spellEnd"/>
            <w:r w:rsidRPr="002A6BBE">
              <w:rPr>
                <w:rFonts w:ascii="Calibri" w:hAnsi="Calibri" w:cs="Calibri"/>
                <w:color w:val="000000" w:themeColor="text1"/>
                <w:lang w:val="af-ZA"/>
              </w:rPr>
              <w:t xml:space="preserve"> / Kritiseer</w:t>
            </w:r>
          </w:p>
          <w:p w14:paraId="78F767B7" w14:textId="77777777" w:rsidR="00DE32A1" w:rsidRPr="002A6BBE" w:rsidRDefault="00DE32A1" w:rsidP="00A72745">
            <w:pPr>
              <w:spacing w:after="0" w:line="240" w:lineRule="auto"/>
              <w:ind w:firstLine="720"/>
              <w:rPr>
                <w:rFonts w:ascii="Calibri" w:hAnsi="Calibri" w:cs="Calibri"/>
                <w:color w:val="000000" w:themeColor="text1"/>
                <w:lang w:val="af-ZA"/>
              </w:rPr>
            </w:pPr>
          </w:p>
        </w:tc>
        <w:tc>
          <w:tcPr>
            <w:tcW w:w="6180" w:type="dxa"/>
          </w:tcPr>
          <w:p w14:paraId="0ED1E99E" w14:textId="0FE5E102" w:rsidR="00B97F2B" w:rsidRDefault="00B97F2B" w:rsidP="00A72745">
            <w:pPr>
              <w:spacing w:after="0" w:line="240" w:lineRule="auto"/>
              <w:rPr>
                <w:rFonts w:ascii="Calibri" w:hAnsi="Calibri" w:cs="Calibri"/>
                <w:color w:val="000000" w:themeColor="text1"/>
                <w:lang w:val="af-ZA"/>
              </w:rPr>
            </w:pPr>
            <w:r>
              <w:rPr>
                <w:rFonts w:ascii="Calibri" w:hAnsi="Calibri" w:cs="Calibri"/>
                <w:color w:val="000000" w:themeColor="text1"/>
                <w:lang w:val="af-ZA"/>
              </w:rPr>
              <w:t>Vereis ‘n antwoord wat foute of swakhede uitwys en ook enige gunstige aspekte van die onderwerp of die vraag aandui. Dit vereis ‘n gebalanseerde antwoord.</w:t>
            </w:r>
          </w:p>
          <w:p w14:paraId="7262E63F" w14:textId="77777777" w:rsidR="00DE32A1" w:rsidRPr="002A6BBE" w:rsidRDefault="00DE32A1" w:rsidP="00B97F2B">
            <w:pPr>
              <w:spacing w:after="0" w:line="240" w:lineRule="auto"/>
              <w:rPr>
                <w:rFonts w:ascii="Calibri" w:hAnsi="Calibri" w:cs="Calibri"/>
                <w:color w:val="000000" w:themeColor="text1"/>
                <w:lang w:val="af-ZA"/>
              </w:rPr>
            </w:pPr>
          </w:p>
        </w:tc>
      </w:tr>
      <w:tr w:rsidR="00A72745" w:rsidRPr="002A6BBE" w14:paraId="678873A3" w14:textId="77777777" w:rsidTr="00A72745">
        <w:tc>
          <w:tcPr>
            <w:tcW w:w="2830" w:type="dxa"/>
          </w:tcPr>
          <w:p w14:paraId="30AEF25A" w14:textId="77777777" w:rsidR="00DE32A1" w:rsidRPr="002A6BBE" w:rsidRDefault="00DE32A1" w:rsidP="00A72745">
            <w:pPr>
              <w:spacing w:after="0" w:line="240" w:lineRule="auto"/>
              <w:rPr>
                <w:rFonts w:ascii="Calibri" w:hAnsi="Calibri" w:cs="Calibri"/>
                <w:color w:val="000000" w:themeColor="text1"/>
                <w:lang w:val="af-ZA"/>
              </w:rPr>
            </w:pPr>
            <w:proofErr w:type="spellStart"/>
            <w:r w:rsidRPr="002A6BBE">
              <w:rPr>
                <w:rFonts w:ascii="Calibri" w:hAnsi="Calibri" w:cs="Calibri"/>
                <w:b/>
                <w:color w:val="000000" w:themeColor="text1"/>
                <w:lang w:val="af-ZA"/>
              </w:rPr>
              <w:t>Define</w:t>
            </w:r>
            <w:proofErr w:type="spellEnd"/>
            <w:r w:rsidRPr="002A6BBE">
              <w:rPr>
                <w:rFonts w:ascii="Calibri" w:hAnsi="Calibri" w:cs="Calibri"/>
                <w:color w:val="000000" w:themeColor="text1"/>
                <w:lang w:val="af-ZA"/>
              </w:rPr>
              <w:t xml:space="preserve"> / Definieer</w:t>
            </w:r>
          </w:p>
          <w:p w14:paraId="42943F8F" w14:textId="77777777" w:rsidR="00DE32A1" w:rsidRPr="002A6BBE" w:rsidRDefault="00DE32A1" w:rsidP="00A72745">
            <w:pPr>
              <w:spacing w:after="0" w:line="240" w:lineRule="auto"/>
              <w:rPr>
                <w:rFonts w:ascii="Calibri" w:hAnsi="Calibri" w:cs="Calibri"/>
                <w:color w:val="000000" w:themeColor="text1"/>
                <w:lang w:val="af-ZA"/>
              </w:rPr>
            </w:pPr>
          </w:p>
        </w:tc>
        <w:tc>
          <w:tcPr>
            <w:tcW w:w="6180" w:type="dxa"/>
          </w:tcPr>
          <w:p w14:paraId="7136E53A" w14:textId="3C4E94A7" w:rsidR="00B97F2B" w:rsidRDefault="00B97F2B" w:rsidP="00A72745">
            <w:pPr>
              <w:spacing w:after="0" w:line="240" w:lineRule="auto"/>
              <w:rPr>
                <w:rFonts w:ascii="Calibri" w:hAnsi="Calibri" w:cs="Calibri"/>
                <w:color w:val="000000" w:themeColor="text1"/>
                <w:lang w:val="af-ZA"/>
              </w:rPr>
            </w:pPr>
            <w:r>
              <w:rPr>
                <w:rFonts w:ascii="Calibri" w:hAnsi="Calibri" w:cs="Calibri"/>
                <w:color w:val="000000" w:themeColor="text1"/>
                <w:lang w:val="af-ZA"/>
              </w:rPr>
              <w:t xml:space="preserve">Gee die presiese betekenis van. Waar relevant, wys dat jy verstaan hoe die definisie problematies mag wees. </w:t>
            </w:r>
          </w:p>
          <w:p w14:paraId="4983FCDD" w14:textId="77777777" w:rsidR="00DE32A1" w:rsidRPr="002A6BBE" w:rsidRDefault="00DE32A1" w:rsidP="00B97F2B">
            <w:pPr>
              <w:spacing w:after="0" w:line="240" w:lineRule="auto"/>
              <w:rPr>
                <w:rFonts w:ascii="Calibri" w:hAnsi="Calibri" w:cs="Calibri"/>
                <w:color w:val="000000" w:themeColor="text1"/>
                <w:lang w:val="af-ZA"/>
              </w:rPr>
            </w:pPr>
          </w:p>
        </w:tc>
      </w:tr>
      <w:tr w:rsidR="00A72745" w:rsidRPr="002A6BBE" w14:paraId="1BEAB11B" w14:textId="77777777" w:rsidTr="00A72745">
        <w:tc>
          <w:tcPr>
            <w:tcW w:w="2830" w:type="dxa"/>
          </w:tcPr>
          <w:p w14:paraId="78C92DBF" w14:textId="77777777" w:rsidR="00DE32A1" w:rsidRPr="002A6BBE" w:rsidRDefault="00DE32A1" w:rsidP="00A72745">
            <w:pPr>
              <w:spacing w:after="0" w:line="240" w:lineRule="auto"/>
              <w:rPr>
                <w:rFonts w:ascii="Calibri" w:hAnsi="Calibri" w:cs="Calibri"/>
                <w:color w:val="000000" w:themeColor="text1"/>
                <w:lang w:val="af-ZA"/>
              </w:rPr>
            </w:pPr>
            <w:proofErr w:type="spellStart"/>
            <w:r w:rsidRPr="002A6BBE">
              <w:rPr>
                <w:rFonts w:ascii="Calibri" w:hAnsi="Calibri" w:cs="Calibri"/>
                <w:b/>
                <w:color w:val="000000" w:themeColor="text1"/>
                <w:lang w:val="af-ZA"/>
              </w:rPr>
              <w:t>Describe</w:t>
            </w:r>
            <w:proofErr w:type="spellEnd"/>
            <w:r w:rsidRPr="002A6BBE">
              <w:rPr>
                <w:rFonts w:ascii="Calibri" w:hAnsi="Calibri" w:cs="Calibri"/>
                <w:color w:val="000000" w:themeColor="text1"/>
                <w:lang w:val="af-ZA"/>
              </w:rPr>
              <w:t xml:space="preserve"> / Beskryf</w:t>
            </w:r>
          </w:p>
          <w:p w14:paraId="58ECEA0D" w14:textId="77777777" w:rsidR="00DE32A1" w:rsidRPr="002A6BBE" w:rsidRDefault="00DE32A1" w:rsidP="00A72745">
            <w:pPr>
              <w:spacing w:after="0" w:line="240" w:lineRule="auto"/>
              <w:rPr>
                <w:rFonts w:ascii="Calibri" w:hAnsi="Calibri" w:cs="Calibri"/>
                <w:color w:val="000000" w:themeColor="text1"/>
                <w:lang w:val="af-ZA"/>
              </w:rPr>
            </w:pPr>
          </w:p>
        </w:tc>
        <w:tc>
          <w:tcPr>
            <w:tcW w:w="6180" w:type="dxa"/>
          </w:tcPr>
          <w:p w14:paraId="1EA17F8F" w14:textId="04F591F1" w:rsidR="00B97F2B" w:rsidRDefault="00B97F2B" w:rsidP="00B97F2B">
            <w:pPr>
              <w:spacing w:after="0" w:line="240" w:lineRule="auto"/>
              <w:rPr>
                <w:rFonts w:ascii="Calibri" w:hAnsi="Calibri" w:cs="Calibri"/>
                <w:color w:val="000000" w:themeColor="text1"/>
                <w:lang w:val="af-ZA"/>
              </w:rPr>
            </w:pPr>
            <w:r>
              <w:rPr>
                <w:rFonts w:ascii="Calibri" w:hAnsi="Calibri" w:cs="Calibri"/>
                <w:color w:val="000000" w:themeColor="text1"/>
                <w:lang w:val="af-ZA"/>
              </w:rPr>
              <w:t xml:space="preserve">Gee die presiese betekenis van. Waar relevant, wys dat jy verstaan hoe die beskrywing problematies mag wees. </w:t>
            </w:r>
          </w:p>
          <w:p w14:paraId="75BAD783" w14:textId="77777777" w:rsidR="00DE32A1" w:rsidRPr="002A6BBE" w:rsidRDefault="00DE32A1" w:rsidP="00B97F2B">
            <w:pPr>
              <w:spacing w:after="0" w:line="240" w:lineRule="auto"/>
              <w:rPr>
                <w:rFonts w:ascii="Calibri" w:hAnsi="Calibri" w:cs="Calibri"/>
                <w:color w:val="000000" w:themeColor="text1"/>
                <w:lang w:val="af-ZA"/>
              </w:rPr>
            </w:pPr>
          </w:p>
        </w:tc>
      </w:tr>
      <w:tr w:rsidR="00A72745" w:rsidRPr="002A6BBE" w14:paraId="5D173011" w14:textId="77777777" w:rsidTr="00A72745">
        <w:tc>
          <w:tcPr>
            <w:tcW w:w="2830" w:type="dxa"/>
          </w:tcPr>
          <w:p w14:paraId="15991DAC" w14:textId="77777777" w:rsidR="00DE32A1" w:rsidRPr="002A6BBE" w:rsidRDefault="00DE32A1" w:rsidP="00A72745">
            <w:pPr>
              <w:spacing w:after="0" w:line="240" w:lineRule="auto"/>
              <w:rPr>
                <w:rFonts w:ascii="Calibri" w:hAnsi="Calibri" w:cs="Calibri"/>
                <w:color w:val="000000" w:themeColor="text1"/>
                <w:lang w:val="af-ZA"/>
              </w:rPr>
            </w:pPr>
            <w:proofErr w:type="spellStart"/>
            <w:r w:rsidRPr="002A6BBE">
              <w:rPr>
                <w:rFonts w:ascii="Calibri" w:hAnsi="Calibri" w:cs="Calibri"/>
                <w:b/>
                <w:color w:val="000000" w:themeColor="text1"/>
                <w:lang w:val="af-ZA"/>
              </w:rPr>
              <w:t>Discuss</w:t>
            </w:r>
            <w:proofErr w:type="spellEnd"/>
            <w:r w:rsidRPr="002A6BBE">
              <w:rPr>
                <w:rFonts w:ascii="Calibri" w:hAnsi="Calibri" w:cs="Calibri"/>
                <w:color w:val="000000" w:themeColor="text1"/>
                <w:lang w:val="af-ZA"/>
              </w:rPr>
              <w:t xml:space="preserve"> / Bespreek</w:t>
            </w:r>
          </w:p>
          <w:p w14:paraId="2E140030" w14:textId="77777777" w:rsidR="00DE32A1" w:rsidRPr="002A6BBE" w:rsidRDefault="00DE32A1" w:rsidP="00A72745">
            <w:pPr>
              <w:tabs>
                <w:tab w:val="left" w:pos="2619"/>
              </w:tabs>
              <w:spacing w:after="0" w:line="240" w:lineRule="auto"/>
              <w:rPr>
                <w:rFonts w:ascii="Calibri" w:hAnsi="Calibri" w:cs="Calibri"/>
                <w:color w:val="000000" w:themeColor="text1"/>
                <w:lang w:val="af-ZA"/>
              </w:rPr>
            </w:pPr>
          </w:p>
        </w:tc>
        <w:tc>
          <w:tcPr>
            <w:tcW w:w="6180" w:type="dxa"/>
          </w:tcPr>
          <w:p w14:paraId="1969B2B4" w14:textId="2E84013B" w:rsidR="00B97F2B" w:rsidRDefault="00B97F2B" w:rsidP="00A72745">
            <w:pPr>
              <w:spacing w:after="0" w:line="240" w:lineRule="auto"/>
              <w:rPr>
                <w:rFonts w:ascii="Calibri" w:hAnsi="Calibri" w:cs="Calibri"/>
                <w:color w:val="000000" w:themeColor="text1"/>
                <w:lang w:val="af-ZA"/>
              </w:rPr>
            </w:pPr>
            <w:r>
              <w:rPr>
                <w:rFonts w:ascii="Calibri" w:hAnsi="Calibri" w:cs="Calibri"/>
                <w:color w:val="000000" w:themeColor="text1"/>
                <w:lang w:val="af-ZA"/>
              </w:rPr>
              <w:t xml:space="preserve">Ondersoek die argument of gaan dit noukeurig na; sif en debatteer; gee redes vir en </w:t>
            </w:r>
            <w:r w:rsidR="00DF0B92">
              <w:rPr>
                <w:rFonts w:ascii="Calibri" w:hAnsi="Calibri" w:cs="Calibri"/>
                <w:color w:val="000000" w:themeColor="text1"/>
                <w:lang w:val="af-ZA"/>
              </w:rPr>
              <w:t>teen; ondersoek die implikasies van.</w:t>
            </w:r>
          </w:p>
          <w:p w14:paraId="50580DD3" w14:textId="41AD0179" w:rsidR="00DE32A1" w:rsidRPr="002A6BBE" w:rsidRDefault="00DE32A1" w:rsidP="00A72745">
            <w:pPr>
              <w:spacing w:after="0" w:line="240" w:lineRule="auto"/>
              <w:rPr>
                <w:rFonts w:ascii="Calibri" w:hAnsi="Calibri" w:cs="Calibri"/>
                <w:color w:val="000000" w:themeColor="text1"/>
                <w:lang w:val="af-ZA"/>
              </w:rPr>
            </w:pPr>
          </w:p>
        </w:tc>
      </w:tr>
      <w:tr w:rsidR="00A72745" w:rsidRPr="002A6BBE" w14:paraId="35FD6C8E" w14:textId="77777777" w:rsidTr="00A72745">
        <w:tc>
          <w:tcPr>
            <w:tcW w:w="2830" w:type="dxa"/>
          </w:tcPr>
          <w:p w14:paraId="5D9BE2E7" w14:textId="77777777" w:rsidR="00DE32A1" w:rsidRPr="002A6BBE" w:rsidRDefault="00DE32A1" w:rsidP="00A72745">
            <w:pPr>
              <w:spacing w:after="0" w:line="240" w:lineRule="auto"/>
              <w:rPr>
                <w:rFonts w:ascii="Calibri" w:hAnsi="Calibri" w:cs="Calibri"/>
                <w:color w:val="000000" w:themeColor="text1"/>
                <w:lang w:val="af-ZA"/>
              </w:rPr>
            </w:pPr>
            <w:proofErr w:type="spellStart"/>
            <w:r w:rsidRPr="002A6BBE">
              <w:rPr>
                <w:rFonts w:ascii="Calibri" w:hAnsi="Calibri" w:cs="Calibri"/>
                <w:b/>
                <w:color w:val="000000" w:themeColor="text1"/>
                <w:lang w:val="af-ZA"/>
              </w:rPr>
              <w:t>Distinguish</w:t>
            </w:r>
            <w:proofErr w:type="spellEnd"/>
            <w:r w:rsidRPr="002A6BBE">
              <w:rPr>
                <w:rFonts w:ascii="Calibri" w:hAnsi="Calibri" w:cs="Calibri"/>
                <w:b/>
                <w:color w:val="000000" w:themeColor="text1"/>
                <w:lang w:val="af-ZA"/>
              </w:rPr>
              <w:t xml:space="preserve"> </w:t>
            </w:r>
            <w:proofErr w:type="spellStart"/>
            <w:r w:rsidRPr="002A6BBE">
              <w:rPr>
                <w:rFonts w:ascii="Calibri" w:hAnsi="Calibri" w:cs="Calibri"/>
                <w:b/>
                <w:color w:val="000000" w:themeColor="text1"/>
                <w:lang w:val="af-ZA"/>
              </w:rPr>
              <w:t>between</w:t>
            </w:r>
            <w:proofErr w:type="spellEnd"/>
            <w:r w:rsidRPr="002A6BBE">
              <w:rPr>
                <w:rFonts w:ascii="Calibri" w:hAnsi="Calibri" w:cs="Calibri"/>
                <w:color w:val="000000" w:themeColor="text1"/>
                <w:lang w:val="af-ZA"/>
              </w:rPr>
              <w:t xml:space="preserve"> / Onderskei tussen</w:t>
            </w:r>
          </w:p>
          <w:p w14:paraId="405C92E2" w14:textId="77777777" w:rsidR="00DE32A1" w:rsidRPr="002A6BBE" w:rsidRDefault="00DE32A1" w:rsidP="00A72745">
            <w:pPr>
              <w:spacing w:after="0" w:line="240" w:lineRule="auto"/>
              <w:rPr>
                <w:rFonts w:ascii="Calibri" w:hAnsi="Calibri" w:cs="Calibri"/>
                <w:color w:val="000000" w:themeColor="text1"/>
                <w:lang w:val="af-ZA"/>
              </w:rPr>
            </w:pPr>
          </w:p>
        </w:tc>
        <w:tc>
          <w:tcPr>
            <w:tcW w:w="6180" w:type="dxa"/>
          </w:tcPr>
          <w:p w14:paraId="3A7BAF36" w14:textId="0FA0F1C5" w:rsidR="00DE32A1" w:rsidRPr="002A6BBE" w:rsidRDefault="00DF0B92" w:rsidP="00A72745">
            <w:pPr>
              <w:spacing w:after="0" w:line="240" w:lineRule="auto"/>
              <w:rPr>
                <w:rFonts w:ascii="Calibri" w:hAnsi="Calibri" w:cs="Calibri"/>
                <w:color w:val="000000" w:themeColor="text1"/>
                <w:lang w:val="af-ZA"/>
              </w:rPr>
            </w:pPr>
            <w:r>
              <w:rPr>
                <w:rFonts w:ascii="Calibri" w:hAnsi="Calibri" w:cs="Calibri"/>
                <w:color w:val="000000" w:themeColor="text1"/>
                <w:lang w:val="af-ZA"/>
              </w:rPr>
              <w:t>Wys die verskille tussen dinge uit</w:t>
            </w:r>
            <w:r w:rsidR="00DE32A1" w:rsidRPr="002A6BBE">
              <w:rPr>
                <w:rFonts w:ascii="Calibri" w:hAnsi="Calibri" w:cs="Calibri"/>
                <w:color w:val="000000" w:themeColor="text1"/>
                <w:lang w:val="af-ZA"/>
              </w:rPr>
              <w:t>.</w:t>
            </w:r>
          </w:p>
        </w:tc>
      </w:tr>
      <w:tr w:rsidR="00A72745" w:rsidRPr="002A6BBE" w14:paraId="0B6E222C" w14:textId="77777777" w:rsidTr="00A72745">
        <w:tc>
          <w:tcPr>
            <w:tcW w:w="2830" w:type="dxa"/>
          </w:tcPr>
          <w:p w14:paraId="563A576E" w14:textId="77777777" w:rsidR="00DE32A1" w:rsidRPr="002A6BBE" w:rsidRDefault="00DE32A1" w:rsidP="00A72745">
            <w:pPr>
              <w:spacing w:after="0" w:line="240" w:lineRule="auto"/>
              <w:rPr>
                <w:rFonts w:ascii="Calibri" w:hAnsi="Calibri" w:cs="Calibri"/>
                <w:color w:val="000000" w:themeColor="text1"/>
                <w:lang w:val="af-ZA"/>
              </w:rPr>
            </w:pPr>
            <w:proofErr w:type="spellStart"/>
            <w:r w:rsidRPr="002A6BBE">
              <w:rPr>
                <w:rFonts w:ascii="Calibri" w:hAnsi="Calibri" w:cs="Calibri"/>
                <w:b/>
                <w:color w:val="000000" w:themeColor="text1"/>
                <w:lang w:val="af-ZA"/>
              </w:rPr>
              <w:t>Evaluate</w:t>
            </w:r>
            <w:proofErr w:type="spellEnd"/>
            <w:r w:rsidRPr="002A6BBE">
              <w:rPr>
                <w:rFonts w:ascii="Calibri" w:hAnsi="Calibri" w:cs="Calibri"/>
                <w:color w:val="000000" w:themeColor="text1"/>
                <w:lang w:val="af-ZA"/>
              </w:rPr>
              <w:t xml:space="preserve"> / Evalueer</w:t>
            </w:r>
          </w:p>
          <w:p w14:paraId="1738FA9E" w14:textId="77777777" w:rsidR="00DE32A1" w:rsidRPr="002A6BBE" w:rsidRDefault="00DE32A1" w:rsidP="00A72745">
            <w:pPr>
              <w:tabs>
                <w:tab w:val="left" w:pos="1467"/>
              </w:tabs>
              <w:spacing w:after="0" w:line="240" w:lineRule="auto"/>
              <w:rPr>
                <w:rFonts w:ascii="Calibri" w:hAnsi="Calibri" w:cs="Calibri"/>
                <w:color w:val="000000" w:themeColor="text1"/>
                <w:lang w:val="af-ZA"/>
              </w:rPr>
            </w:pPr>
          </w:p>
        </w:tc>
        <w:tc>
          <w:tcPr>
            <w:tcW w:w="6180" w:type="dxa"/>
          </w:tcPr>
          <w:p w14:paraId="1298D596" w14:textId="2EDE2BB6" w:rsidR="00DF0B92" w:rsidRDefault="00DF0B92" w:rsidP="00BB111E">
            <w:pPr>
              <w:spacing w:after="0" w:line="240" w:lineRule="auto"/>
              <w:rPr>
                <w:rFonts w:ascii="Calibri" w:hAnsi="Calibri" w:cs="Calibri"/>
                <w:color w:val="000000" w:themeColor="text1"/>
                <w:lang w:val="af-ZA"/>
              </w:rPr>
            </w:pPr>
            <w:r>
              <w:rPr>
                <w:rFonts w:ascii="Calibri" w:hAnsi="Calibri" w:cs="Calibri"/>
                <w:color w:val="000000" w:themeColor="text1"/>
                <w:lang w:val="af-ZA"/>
              </w:rPr>
              <w:t>Assesseer en gee jou beoordeling van die meriete, belangrikheid, of bruikbaarheid van iets. Steun jou oordeel met getuienis.</w:t>
            </w:r>
          </w:p>
          <w:p w14:paraId="334C2682" w14:textId="718EC642" w:rsidR="00DF0B92" w:rsidRPr="002A6BBE" w:rsidRDefault="00DF0B92" w:rsidP="00BB111E">
            <w:pPr>
              <w:spacing w:after="0" w:line="240" w:lineRule="auto"/>
              <w:rPr>
                <w:rFonts w:ascii="Calibri" w:hAnsi="Calibri" w:cs="Calibri"/>
                <w:color w:val="000000" w:themeColor="text1"/>
                <w:lang w:val="af-ZA"/>
              </w:rPr>
            </w:pPr>
          </w:p>
        </w:tc>
      </w:tr>
      <w:tr w:rsidR="00A72745" w:rsidRPr="002A6BBE" w14:paraId="7870AE25" w14:textId="77777777" w:rsidTr="00A72745">
        <w:tc>
          <w:tcPr>
            <w:tcW w:w="2830" w:type="dxa"/>
          </w:tcPr>
          <w:p w14:paraId="1B219667" w14:textId="4A29724A" w:rsidR="00DE32A1" w:rsidRPr="002A6BBE" w:rsidRDefault="00DE32A1" w:rsidP="00A72745">
            <w:pPr>
              <w:spacing w:after="0" w:line="240" w:lineRule="auto"/>
              <w:rPr>
                <w:rFonts w:ascii="Calibri" w:hAnsi="Calibri" w:cs="Calibri"/>
                <w:color w:val="000000" w:themeColor="text1"/>
                <w:lang w:val="af-ZA"/>
              </w:rPr>
            </w:pPr>
            <w:proofErr w:type="spellStart"/>
            <w:r w:rsidRPr="002A6BBE">
              <w:rPr>
                <w:rFonts w:ascii="Calibri" w:hAnsi="Calibri" w:cs="Calibri"/>
                <w:b/>
                <w:color w:val="000000" w:themeColor="text1"/>
                <w:lang w:val="af-ZA"/>
              </w:rPr>
              <w:t>Examine</w:t>
            </w:r>
            <w:proofErr w:type="spellEnd"/>
            <w:r w:rsidRPr="002A6BBE">
              <w:rPr>
                <w:rFonts w:ascii="Calibri" w:hAnsi="Calibri" w:cs="Calibri"/>
                <w:color w:val="000000" w:themeColor="text1"/>
                <w:lang w:val="af-ZA"/>
              </w:rPr>
              <w:t xml:space="preserve"> / </w:t>
            </w:r>
            <w:r w:rsidR="00BB111E" w:rsidRPr="002A6BBE">
              <w:rPr>
                <w:rFonts w:ascii="Calibri" w:hAnsi="Calibri" w:cs="Calibri"/>
                <w:color w:val="000000" w:themeColor="text1"/>
                <w:lang w:val="af-ZA"/>
              </w:rPr>
              <w:t>Ondersoek</w:t>
            </w:r>
          </w:p>
        </w:tc>
        <w:tc>
          <w:tcPr>
            <w:tcW w:w="6180" w:type="dxa"/>
          </w:tcPr>
          <w:p w14:paraId="7293AB88" w14:textId="7C80C420" w:rsidR="00DE32A1" w:rsidRPr="002A6BBE" w:rsidRDefault="00DF0B92" w:rsidP="00A72745">
            <w:pPr>
              <w:spacing w:after="0" w:line="240" w:lineRule="auto"/>
              <w:rPr>
                <w:rFonts w:ascii="Calibri" w:hAnsi="Calibri" w:cs="Calibri"/>
                <w:color w:val="000000" w:themeColor="text1"/>
                <w:lang w:val="af-ZA"/>
              </w:rPr>
            </w:pPr>
            <w:r>
              <w:rPr>
                <w:rFonts w:ascii="Calibri" w:hAnsi="Calibri" w:cs="Calibri"/>
                <w:color w:val="000000" w:themeColor="text1"/>
                <w:lang w:val="af-ZA"/>
              </w:rPr>
              <w:t>Kyk van naderby na iets.</w:t>
            </w:r>
          </w:p>
          <w:p w14:paraId="26287080" w14:textId="77777777" w:rsidR="00DE32A1" w:rsidRPr="002A6BBE" w:rsidRDefault="00DE32A1" w:rsidP="00A72745">
            <w:pPr>
              <w:spacing w:after="0" w:line="240" w:lineRule="auto"/>
              <w:rPr>
                <w:rFonts w:ascii="Calibri" w:hAnsi="Calibri" w:cs="Calibri"/>
                <w:color w:val="000000" w:themeColor="text1"/>
                <w:lang w:val="af-ZA"/>
              </w:rPr>
            </w:pPr>
          </w:p>
        </w:tc>
      </w:tr>
      <w:tr w:rsidR="00A72745" w:rsidRPr="002A6BBE" w14:paraId="04003854" w14:textId="77777777" w:rsidTr="00A72745">
        <w:tc>
          <w:tcPr>
            <w:tcW w:w="2830" w:type="dxa"/>
          </w:tcPr>
          <w:p w14:paraId="15D5C4DE" w14:textId="77777777" w:rsidR="00DE32A1" w:rsidRPr="002A6BBE" w:rsidRDefault="00DE32A1" w:rsidP="00A72745">
            <w:pPr>
              <w:spacing w:after="0" w:line="240" w:lineRule="auto"/>
              <w:rPr>
                <w:rFonts w:ascii="Calibri" w:hAnsi="Calibri" w:cs="Calibri"/>
                <w:color w:val="000000" w:themeColor="text1"/>
                <w:lang w:val="af-ZA"/>
              </w:rPr>
            </w:pPr>
            <w:proofErr w:type="spellStart"/>
            <w:r w:rsidRPr="002A6BBE">
              <w:rPr>
                <w:rFonts w:ascii="Calibri" w:hAnsi="Calibri" w:cs="Calibri"/>
                <w:b/>
                <w:color w:val="000000" w:themeColor="text1"/>
                <w:lang w:val="af-ZA"/>
              </w:rPr>
              <w:t>Explain</w:t>
            </w:r>
            <w:proofErr w:type="spellEnd"/>
            <w:r w:rsidRPr="002A6BBE">
              <w:rPr>
                <w:rFonts w:ascii="Calibri" w:hAnsi="Calibri" w:cs="Calibri"/>
                <w:color w:val="000000" w:themeColor="text1"/>
                <w:lang w:val="af-ZA"/>
              </w:rPr>
              <w:t xml:space="preserve"> / Verduidelik</w:t>
            </w:r>
          </w:p>
        </w:tc>
        <w:tc>
          <w:tcPr>
            <w:tcW w:w="6180" w:type="dxa"/>
          </w:tcPr>
          <w:p w14:paraId="61C2BF1E" w14:textId="077AD986" w:rsidR="00DF0B92" w:rsidRDefault="00DF0B92" w:rsidP="00A72745">
            <w:pPr>
              <w:spacing w:after="0" w:line="240" w:lineRule="auto"/>
              <w:rPr>
                <w:rFonts w:ascii="Calibri" w:hAnsi="Calibri" w:cs="Calibri"/>
                <w:color w:val="000000" w:themeColor="text1"/>
                <w:lang w:val="af-ZA"/>
              </w:rPr>
            </w:pPr>
            <w:r>
              <w:rPr>
                <w:rFonts w:ascii="Calibri" w:hAnsi="Calibri" w:cs="Calibri"/>
                <w:color w:val="000000" w:themeColor="text1"/>
                <w:lang w:val="af-ZA"/>
              </w:rPr>
              <w:t>Maak duidelik waarom iets gebeur, of is soos dit is; vertolk en gee rekenskap van; gee redes vir.</w:t>
            </w:r>
          </w:p>
          <w:p w14:paraId="0394F178" w14:textId="77777777" w:rsidR="00DE32A1" w:rsidRPr="002A6BBE" w:rsidRDefault="00DE32A1" w:rsidP="00DF0B92">
            <w:pPr>
              <w:spacing w:after="0" w:line="240" w:lineRule="auto"/>
              <w:rPr>
                <w:rFonts w:ascii="Calibri" w:hAnsi="Calibri" w:cs="Calibri"/>
                <w:color w:val="000000" w:themeColor="text1"/>
                <w:lang w:val="af-ZA"/>
              </w:rPr>
            </w:pPr>
          </w:p>
        </w:tc>
      </w:tr>
      <w:tr w:rsidR="00A72745" w:rsidRPr="002A6BBE" w14:paraId="7FF3B858" w14:textId="77777777" w:rsidTr="00A72745">
        <w:tc>
          <w:tcPr>
            <w:tcW w:w="2830" w:type="dxa"/>
          </w:tcPr>
          <w:p w14:paraId="177D96AE" w14:textId="1828830B" w:rsidR="00DE32A1" w:rsidRPr="002A6BBE" w:rsidRDefault="00DE32A1" w:rsidP="00A72745">
            <w:pPr>
              <w:spacing w:after="0" w:line="240" w:lineRule="auto"/>
              <w:rPr>
                <w:rFonts w:ascii="Calibri" w:hAnsi="Calibri" w:cs="Calibri"/>
                <w:color w:val="000000" w:themeColor="text1"/>
                <w:lang w:val="af-ZA"/>
              </w:rPr>
            </w:pPr>
            <w:proofErr w:type="spellStart"/>
            <w:r w:rsidRPr="002A6BBE">
              <w:rPr>
                <w:rFonts w:ascii="Calibri" w:hAnsi="Calibri" w:cs="Calibri"/>
                <w:b/>
                <w:color w:val="000000" w:themeColor="text1"/>
                <w:lang w:val="af-ZA"/>
              </w:rPr>
              <w:lastRenderedPageBreak/>
              <w:t>Explore</w:t>
            </w:r>
            <w:proofErr w:type="spellEnd"/>
            <w:r w:rsidRPr="002A6BBE">
              <w:rPr>
                <w:rFonts w:ascii="Calibri" w:hAnsi="Calibri" w:cs="Calibri"/>
                <w:color w:val="000000" w:themeColor="text1"/>
                <w:lang w:val="af-ZA"/>
              </w:rPr>
              <w:t xml:space="preserve"> / </w:t>
            </w:r>
            <w:r w:rsidR="00BB111E" w:rsidRPr="002A6BBE">
              <w:rPr>
                <w:rFonts w:ascii="Calibri" w:hAnsi="Calibri" w:cs="Calibri"/>
                <w:color w:val="000000" w:themeColor="text1"/>
                <w:lang w:val="af-ZA"/>
              </w:rPr>
              <w:t>Verken</w:t>
            </w:r>
          </w:p>
          <w:p w14:paraId="480A5279" w14:textId="77777777" w:rsidR="00DE32A1" w:rsidRPr="002A6BBE" w:rsidRDefault="00DE32A1" w:rsidP="00A72745">
            <w:pPr>
              <w:spacing w:after="0" w:line="240" w:lineRule="auto"/>
              <w:rPr>
                <w:rFonts w:ascii="Calibri" w:hAnsi="Calibri" w:cs="Calibri"/>
                <w:color w:val="000000" w:themeColor="text1"/>
                <w:lang w:val="af-ZA"/>
              </w:rPr>
            </w:pPr>
          </w:p>
        </w:tc>
        <w:tc>
          <w:tcPr>
            <w:tcW w:w="6180" w:type="dxa"/>
          </w:tcPr>
          <w:p w14:paraId="21401FF4" w14:textId="77777777" w:rsidR="00DF0B92" w:rsidRPr="002A6BBE" w:rsidRDefault="00DF0B92" w:rsidP="00DF0B92">
            <w:pPr>
              <w:spacing w:after="0" w:line="240" w:lineRule="auto"/>
              <w:rPr>
                <w:rFonts w:ascii="Calibri" w:hAnsi="Calibri" w:cs="Calibri"/>
                <w:color w:val="000000" w:themeColor="text1"/>
                <w:lang w:val="af-ZA"/>
              </w:rPr>
            </w:pPr>
            <w:r>
              <w:rPr>
                <w:rFonts w:ascii="Calibri" w:hAnsi="Calibri" w:cs="Calibri"/>
                <w:color w:val="000000" w:themeColor="text1"/>
                <w:lang w:val="af-ZA"/>
              </w:rPr>
              <w:t>Kyk van naderby na iets.</w:t>
            </w:r>
          </w:p>
          <w:p w14:paraId="6C8686F1" w14:textId="77777777" w:rsidR="00DE32A1" w:rsidRPr="002A6BBE" w:rsidRDefault="00DE32A1" w:rsidP="00A72745">
            <w:pPr>
              <w:spacing w:after="0" w:line="240" w:lineRule="auto"/>
              <w:rPr>
                <w:rFonts w:ascii="Calibri" w:hAnsi="Calibri" w:cs="Calibri"/>
                <w:color w:val="000000" w:themeColor="text1"/>
                <w:lang w:val="af-ZA"/>
              </w:rPr>
            </w:pPr>
          </w:p>
        </w:tc>
      </w:tr>
      <w:tr w:rsidR="00A72745" w:rsidRPr="002A6BBE" w14:paraId="1DB6091F" w14:textId="77777777" w:rsidTr="00A72745">
        <w:tc>
          <w:tcPr>
            <w:tcW w:w="2830" w:type="dxa"/>
          </w:tcPr>
          <w:p w14:paraId="43F3FE48" w14:textId="77777777" w:rsidR="00A72745" w:rsidRPr="002A6BBE" w:rsidRDefault="00A72745" w:rsidP="00A72745">
            <w:pPr>
              <w:spacing w:after="0" w:line="240" w:lineRule="auto"/>
              <w:rPr>
                <w:rFonts w:ascii="Calibri" w:hAnsi="Calibri" w:cs="Calibri"/>
                <w:color w:val="000000" w:themeColor="text1"/>
                <w:lang w:val="af-ZA"/>
              </w:rPr>
            </w:pPr>
            <w:proofErr w:type="spellStart"/>
            <w:r w:rsidRPr="002A6BBE">
              <w:rPr>
                <w:rFonts w:ascii="Calibri" w:hAnsi="Calibri" w:cs="Calibri"/>
                <w:b/>
                <w:color w:val="000000" w:themeColor="text1"/>
                <w:lang w:val="af-ZA"/>
              </w:rPr>
              <w:t>Illustrate</w:t>
            </w:r>
            <w:proofErr w:type="spellEnd"/>
            <w:r w:rsidRPr="002A6BBE">
              <w:rPr>
                <w:rFonts w:ascii="Calibri" w:hAnsi="Calibri" w:cs="Calibri"/>
                <w:color w:val="000000" w:themeColor="text1"/>
                <w:lang w:val="af-ZA"/>
              </w:rPr>
              <w:t xml:space="preserve"> / Illustreer</w:t>
            </w:r>
          </w:p>
          <w:p w14:paraId="026EE2CE" w14:textId="77777777" w:rsidR="00DE32A1" w:rsidRPr="002A6BBE" w:rsidRDefault="00DE32A1" w:rsidP="00A72745">
            <w:pPr>
              <w:spacing w:after="0" w:line="240" w:lineRule="auto"/>
              <w:rPr>
                <w:rFonts w:ascii="Calibri" w:hAnsi="Calibri" w:cs="Calibri"/>
                <w:color w:val="000000" w:themeColor="text1"/>
                <w:lang w:val="af-ZA"/>
              </w:rPr>
            </w:pPr>
          </w:p>
        </w:tc>
        <w:tc>
          <w:tcPr>
            <w:tcW w:w="6180" w:type="dxa"/>
          </w:tcPr>
          <w:p w14:paraId="4DED06D7" w14:textId="188E2F91" w:rsidR="00DF0B92" w:rsidRDefault="00DF0B92" w:rsidP="00A72745">
            <w:pPr>
              <w:spacing w:after="0" w:line="240" w:lineRule="auto"/>
              <w:rPr>
                <w:rFonts w:ascii="Calibri" w:hAnsi="Calibri" w:cs="Calibri"/>
                <w:color w:val="000000" w:themeColor="text1"/>
                <w:lang w:val="af-ZA"/>
              </w:rPr>
            </w:pPr>
            <w:r>
              <w:rPr>
                <w:rFonts w:ascii="Calibri" w:hAnsi="Calibri" w:cs="Calibri"/>
                <w:color w:val="000000" w:themeColor="text1"/>
                <w:lang w:val="af-ZA"/>
              </w:rPr>
              <w:t>Maak iets duidelik en uitdruklik, gee voorbeelde van bewyse.</w:t>
            </w:r>
          </w:p>
          <w:p w14:paraId="5784D396" w14:textId="77777777" w:rsidR="00DE32A1" w:rsidRPr="002A6BBE" w:rsidRDefault="00DE32A1" w:rsidP="00DF0B92">
            <w:pPr>
              <w:spacing w:after="0" w:line="240" w:lineRule="auto"/>
              <w:rPr>
                <w:rFonts w:ascii="Calibri" w:hAnsi="Calibri" w:cs="Calibri"/>
                <w:color w:val="000000" w:themeColor="text1"/>
                <w:lang w:val="af-ZA"/>
              </w:rPr>
            </w:pPr>
          </w:p>
        </w:tc>
      </w:tr>
      <w:tr w:rsidR="00A72745" w:rsidRPr="002A6BBE" w14:paraId="63F76F3E" w14:textId="77777777" w:rsidTr="00A72745">
        <w:tc>
          <w:tcPr>
            <w:tcW w:w="2830" w:type="dxa"/>
          </w:tcPr>
          <w:p w14:paraId="744BBF7E" w14:textId="17850262" w:rsidR="00DE32A1" w:rsidRPr="002A6BBE" w:rsidRDefault="00A72745" w:rsidP="002B468A">
            <w:pPr>
              <w:spacing w:after="0" w:line="240" w:lineRule="auto"/>
              <w:rPr>
                <w:rFonts w:ascii="Calibri" w:hAnsi="Calibri" w:cs="Calibri"/>
                <w:color w:val="000000" w:themeColor="text1"/>
                <w:lang w:val="af-ZA"/>
              </w:rPr>
            </w:pPr>
            <w:proofErr w:type="spellStart"/>
            <w:r w:rsidRPr="002A6BBE">
              <w:rPr>
                <w:rFonts w:ascii="Calibri" w:hAnsi="Calibri" w:cs="Calibri"/>
                <w:b/>
                <w:color w:val="000000" w:themeColor="text1"/>
                <w:lang w:val="af-ZA"/>
              </w:rPr>
              <w:t>Interpret</w:t>
            </w:r>
            <w:proofErr w:type="spellEnd"/>
            <w:r w:rsidRPr="002A6BBE">
              <w:rPr>
                <w:rFonts w:ascii="Calibri" w:hAnsi="Calibri" w:cs="Calibri"/>
                <w:color w:val="000000" w:themeColor="text1"/>
                <w:lang w:val="af-ZA"/>
              </w:rPr>
              <w:t xml:space="preserve"> / Interpreteer</w:t>
            </w:r>
            <w:r w:rsidR="002B468A" w:rsidRPr="002A6BBE">
              <w:rPr>
                <w:rFonts w:ascii="Calibri" w:hAnsi="Calibri" w:cs="Calibri"/>
                <w:color w:val="000000" w:themeColor="text1"/>
                <w:lang w:val="af-ZA"/>
              </w:rPr>
              <w:t>, vertolk</w:t>
            </w:r>
          </w:p>
        </w:tc>
        <w:tc>
          <w:tcPr>
            <w:tcW w:w="6180" w:type="dxa"/>
          </w:tcPr>
          <w:p w14:paraId="662A10B9" w14:textId="74669B7B" w:rsidR="00DF0B92" w:rsidRDefault="00DF0B92" w:rsidP="00A72745">
            <w:pPr>
              <w:spacing w:after="0" w:line="240" w:lineRule="auto"/>
              <w:rPr>
                <w:rFonts w:ascii="Calibri" w:hAnsi="Calibri" w:cs="Calibri"/>
                <w:color w:val="000000" w:themeColor="text1"/>
                <w:lang w:val="af-ZA"/>
              </w:rPr>
            </w:pPr>
            <w:r>
              <w:rPr>
                <w:rFonts w:ascii="Calibri" w:hAnsi="Calibri" w:cs="Calibri"/>
                <w:color w:val="000000" w:themeColor="text1"/>
                <w:lang w:val="af-ZA"/>
              </w:rPr>
              <w:t>Dui die betekenis en toepaslikheid van gegewens of ander materiaal wat aangebied word, aan.</w:t>
            </w:r>
          </w:p>
          <w:p w14:paraId="6AC35DEE" w14:textId="77777777" w:rsidR="00DE32A1" w:rsidRPr="002A6BBE" w:rsidRDefault="00DE32A1" w:rsidP="00DF0B92">
            <w:pPr>
              <w:spacing w:after="0" w:line="240" w:lineRule="auto"/>
              <w:rPr>
                <w:rFonts w:ascii="Calibri" w:hAnsi="Calibri" w:cs="Calibri"/>
                <w:color w:val="000000" w:themeColor="text1"/>
                <w:lang w:val="af-ZA"/>
              </w:rPr>
            </w:pPr>
          </w:p>
        </w:tc>
      </w:tr>
      <w:tr w:rsidR="00A72745" w:rsidRPr="002A6BBE" w14:paraId="3A5D75E8" w14:textId="77777777" w:rsidTr="00A72745">
        <w:tc>
          <w:tcPr>
            <w:tcW w:w="2830" w:type="dxa"/>
          </w:tcPr>
          <w:p w14:paraId="26737A10" w14:textId="77777777" w:rsidR="00A72745" w:rsidRPr="002A6BBE" w:rsidRDefault="00A72745" w:rsidP="00A72745">
            <w:pPr>
              <w:spacing w:after="0" w:line="240" w:lineRule="auto"/>
              <w:rPr>
                <w:rFonts w:ascii="Calibri" w:hAnsi="Calibri" w:cs="Calibri"/>
                <w:color w:val="000000" w:themeColor="text1"/>
                <w:lang w:val="af-ZA"/>
              </w:rPr>
            </w:pPr>
            <w:proofErr w:type="spellStart"/>
            <w:r w:rsidRPr="002A6BBE">
              <w:rPr>
                <w:rFonts w:ascii="Calibri" w:hAnsi="Calibri" w:cs="Calibri"/>
                <w:b/>
                <w:color w:val="000000" w:themeColor="text1"/>
                <w:lang w:val="af-ZA"/>
              </w:rPr>
              <w:t>Justify</w:t>
            </w:r>
            <w:proofErr w:type="spellEnd"/>
            <w:r w:rsidRPr="002A6BBE">
              <w:rPr>
                <w:rFonts w:ascii="Calibri" w:hAnsi="Calibri" w:cs="Calibri"/>
                <w:b/>
                <w:color w:val="000000" w:themeColor="text1"/>
                <w:lang w:val="af-ZA"/>
              </w:rPr>
              <w:t xml:space="preserve"> </w:t>
            </w:r>
            <w:r w:rsidRPr="002A6BBE">
              <w:rPr>
                <w:rFonts w:ascii="Calibri" w:hAnsi="Calibri" w:cs="Calibri"/>
                <w:color w:val="000000" w:themeColor="text1"/>
                <w:lang w:val="af-ZA"/>
              </w:rPr>
              <w:t>/ Regverdig</w:t>
            </w:r>
          </w:p>
          <w:p w14:paraId="371E77CD" w14:textId="77777777" w:rsidR="00DE32A1" w:rsidRPr="002A6BBE" w:rsidRDefault="00DE32A1" w:rsidP="00A72745">
            <w:pPr>
              <w:spacing w:after="0" w:line="240" w:lineRule="auto"/>
              <w:rPr>
                <w:rFonts w:ascii="Calibri" w:hAnsi="Calibri" w:cs="Calibri"/>
                <w:color w:val="000000" w:themeColor="text1"/>
                <w:lang w:val="af-ZA"/>
              </w:rPr>
            </w:pPr>
          </w:p>
        </w:tc>
        <w:tc>
          <w:tcPr>
            <w:tcW w:w="6180" w:type="dxa"/>
          </w:tcPr>
          <w:p w14:paraId="6B39F035" w14:textId="022A2EEE" w:rsidR="00DF0B92" w:rsidRDefault="00DF0B92" w:rsidP="00A72745">
            <w:pPr>
              <w:spacing w:after="0" w:line="240" w:lineRule="auto"/>
              <w:rPr>
                <w:rFonts w:ascii="Calibri" w:hAnsi="Calibri" w:cs="Calibri"/>
                <w:color w:val="000000" w:themeColor="text1"/>
                <w:lang w:val="af-ZA"/>
              </w:rPr>
            </w:pPr>
            <w:r>
              <w:rPr>
                <w:rFonts w:ascii="Calibri" w:hAnsi="Calibri" w:cs="Calibri"/>
                <w:color w:val="000000" w:themeColor="text1"/>
                <w:lang w:val="af-ZA"/>
              </w:rPr>
              <w:t xml:space="preserve">Gee bewyse wat ‘n argument of idee ondersteun; dui aan waarom ‘n besluit geneem of gevolgtrekkings gemaak is; beantwoord die belangrike besware wat </w:t>
            </w:r>
            <w:r w:rsidR="00A74123">
              <w:rPr>
                <w:rFonts w:ascii="Calibri" w:hAnsi="Calibri" w:cs="Calibri"/>
                <w:color w:val="000000" w:themeColor="text1"/>
                <w:lang w:val="af-ZA"/>
              </w:rPr>
              <w:t>geopper mag word.</w:t>
            </w:r>
          </w:p>
          <w:p w14:paraId="00117FB8" w14:textId="77777777" w:rsidR="00A72745" w:rsidRPr="002A6BBE" w:rsidRDefault="00A72745" w:rsidP="00A74123">
            <w:pPr>
              <w:spacing w:after="0" w:line="240" w:lineRule="auto"/>
              <w:rPr>
                <w:rFonts w:ascii="Calibri" w:hAnsi="Calibri" w:cs="Calibri"/>
                <w:color w:val="000000" w:themeColor="text1"/>
                <w:lang w:val="af-ZA"/>
              </w:rPr>
            </w:pPr>
          </w:p>
        </w:tc>
      </w:tr>
      <w:tr w:rsidR="00A72745" w:rsidRPr="002A6BBE" w14:paraId="42479B1B" w14:textId="77777777" w:rsidTr="00A72745">
        <w:tc>
          <w:tcPr>
            <w:tcW w:w="2830" w:type="dxa"/>
          </w:tcPr>
          <w:p w14:paraId="2E812ABD" w14:textId="77777777" w:rsidR="00A72745" w:rsidRPr="002A6BBE" w:rsidRDefault="00A72745" w:rsidP="00A72745">
            <w:pPr>
              <w:spacing w:after="0" w:line="240" w:lineRule="auto"/>
              <w:rPr>
                <w:rFonts w:ascii="Calibri" w:hAnsi="Calibri" w:cs="Calibri"/>
                <w:color w:val="000000" w:themeColor="text1"/>
                <w:lang w:val="af-ZA"/>
              </w:rPr>
            </w:pPr>
            <w:proofErr w:type="spellStart"/>
            <w:r w:rsidRPr="002A6BBE">
              <w:rPr>
                <w:rFonts w:ascii="Calibri" w:hAnsi="Calibri" w:cs="Calibri"/>
                <w:b/>
                <w:color w:val="000000" w:themeColor="text1"/>
                <w:lang w:val="af-ZA"/>
              </w:rPr>
              <w:t>Narrate</w:t>
            </w:r>
            <w:proofErr w:type="spellEnd"/>
            <w:r w:rsidRPr="002A6BBE">
              <w:rPr>
                <w:rFonts w:ascii="Calibri" w:hAnsi="Calibri" w:cs="Calibri"/>
                <w:color w:val="000000" w:themeColor="text1"/>
                <w:lang w:val="af-ZA"/>
              </w:rPr>
              <w:t xml:space="preserve"> / Vertel</w:t>
            </w:r>
          </w:p>
          <w:p w14:paraId="2C515387" w14:textId="77777777" w:rsidR="00DE32A1" w:rsidRPr="002A6BBE" w:rsidRDefault="00DE32A1" w:rsidP="00A72745">
            <w:pPr>
              <w:spacing w:after="0" w:line="240" w:lineRule="auto"/>
              <w:rPr>
                <w:rFonts w:ascii="Calibri" w:hAnsi="Calibri" w:cs="Calibri"/>
                <w:color w:val="000000" w:themeColor="text1"/>
                <w:lang w:val="af-ZA"/>
              </w:rPr>
            </w:pPr>
          </w:p>
        </w:tc>
        <w:tc>
          <w:tcPr>
            <w:tcW w:w="6180" w:type="dxa"/>
          </w:tcPr>
          <w:p w14:paraId="46FE24BB" w14:textId="275A5F41" w:rsidR="00A72745" w:rsidRPr="002A6BBE" w:rsidRDefault="00A74123" w:rsidP="00A72745">
            <w:pPr>
              <w:spacing w:after="0" w:line="240" w:lineRule="auto"/>
              <w:rPr>
                <w:rFonts w:ascii="Calibri" w:hAnsi="Calibri" w:cs="Calibri"/>
                <w:color w:val="000000" w:themeColor="text1"/>
                <w:lang w:val="af-ZA"/>
              </w:rPr>
            </w:pPr>
            <w:r>
              <w:rPr>
                <w:rFonts w:ascii="Calibri" w:hAnsi="Calibri" w:cs="Calibri"/>
                <w:color w:val="000000" w:themeColor="text1"/>
                <w:lang w:val="af-ZA"/>
              </w:rPr>
              <w:t>Vertel in breë trekke wat gebeur het.</w:t>
            </w:r>
          </w:p>
          <w:p w14:paraId="1ED3E6BD" w14:textId="77777777" w:rsidR="00DE32A1" w:rsidRPr="002A6BBE" w:rsidRDefault="00DE32A1" w:rsidP="00A72745">
            <w:pPr>
              <w:spacing w:after="0" w:line="240" w:lineRule="auto"/>
              <w:rPr>
                <w:rFonts w:ascii="Calibri" w:hAnsi="Calibri" w:cs="Calibri"/>
                <w:color w:val="000000" w:themeColor="text1"/>
                <w:lang w:val="af-ZA"/>
              </w:rPr>
            </w:pPr>
          </w:p>
        </w:tc>
      </w:tr>
      <w:tr w:rsidR="00A72745" w:rsidRPr="002A6BBE" w14:paraId="2A5CFBA7" w14:textId="77777777" w:rsidTr="00A72745">
        <w:tc>
          <w:tcPr>
            <w:tcW w:w="2830" w:type="dxa"/>
          </w:tcPr>
          <w:p w14:paraId="5016285C" w14:textId="0BCBA3BA" w:rsidR="00A72745" w:rsidRPr="002A6BBE" w:rsidRDefault="00A72745" w:rsidP="00A72745">
            <w:pPr>
              <w:spacing w:after="0" w:line="240" w:lineRule="auto"/>
              <w:rPr>
                <w:rFonts w:ascii="Calibri" w:hAnsi="Calibri" w:cs="Calibri"/>
                <w:color w:val="000000" w:themeColor="text1"/>
                <w:lang w:val="af-ZA"/>
              </w:rPr>
            </w:pPr>
            <w:proofErr w:type="spellStart"/>
            <w:r w:rsidRPr="002A6BBE">
              <w:rPr>
                <w:rFonts w:ascii="Calibri" w:hAnsi="Calibri" w:cs="Calibri"/>
                <w:b/>
                <w:color w:val="000000" w:themeColor="text1"/>
                <w:lang w:val="af-ZA"/>
              </w:rPr>
              <w:t>Outline</w:t>
            </w:r>
            <w:proofErr w:type="spellEnd"/>
            <w:r w:rsidRPr="002A6BBE">
              <w:rPr>
                <w:rFonts w:ascii="Calibri" w:hAnsi="Calibri" w:cs="Calibri"/>
                <w:color w:val="000000" w:themeColor="text1"/>
                <w:lang w:val="af-ZA"/>
              </w:rPr>
              <w:t xml:space="preserve"> / Uitstippel</w:t>
            </w:r>
            <w:r w:rsidR="00BB111E" w:rsidRPr="002A6BBE">
              <w:rPr>
                <w:rFonts w:ascii="Calibri" w:hAnsi="Calibri" w:cs="Calibri"/>
                <w:color w:val="000000" w:themeColor="text1"/>
                <w:lang w:val="af-ZA"/>
              </w:rPr>
              <w:t>, beskryf in hooftrekke</w:t>
            </w:r>
          </w:p>
          <w:p w14:paraId="7D172B2F" w14:textId="77777777" w:rsidR="00DE32A1" w:rsidRPr="002A6BBE" w:rsidRDefault="00DE32A1" w:rsidP="00A72745">
            <w:pPr>
              <w:tabs>
                <w:tab w:val="left" w:pos="1522"/>
              </w:tabs>
              <w:spacing w:after="0" w:line="240" w:lineRule="auto"/>
              <w:rPr>
                <w:rFonts w:ascii="Calibri" w:hAnsi="Calibri" w:cs="Calibri"/>
                <w:color w:val="000000" w:themeColor="text1"/>
                <w:lang w:val="af-ZA"/>
              </w:rPr>
            </w:pPr>
          </w:p>
        </w:tc>
        <w:tc>
          <w:tcPr>
            <w:tcW w:w="6180" w:type="dxa"/>
          </w:tcPr>
          <w:p w14:paraId="4A36B86F" w14:textId="5B3F2317" w:rsidR="00A74123" w:rsidRDefault="00A74123" w:rsidP="00A72745">
            <w:pPr>
              <w:spacing w:after="0" w:line="240" w:lineRule="auto"/>
              <w:rPr>
                <w:rFonts w:ascii="Calibri" w:hAnsi="Calibri" w:cs="Calibri"/>
                <w:color w:val="000000" w:themeColor="text1"/>
                <w:lang w:val="af-ZA"/>
              </w:rPr>
            </w:pPr>
            <w:r>
              <w:rPr>
                <w:rFonts w:ascii="Calibri" w:hAnsi="Calibri" w:cs="Calibri"/>
                <w:color w:val="000000" w:themeColor="text1"/>
                <w:lang w:val="af-ZA"/>
              </w:rPr>
              <w:t xml:space="preserve">Gee die hoofpunte/-kenmerke/algemene beginsels; dui die </w:t>
            </w:r>
            <w:proofErr w:type="spellStart"/>
            <w:r>
              <w:rPr>
                <w:rFonts w:ascii="Calibri" w:hAnsi="Calibri" w:cs="Calibri"/>
                <w:color w:val="000000" w:themeColor="text1"/>
                <w:lang w:val="af-ZA"/>
              </w:rPr>
              <w:t>hoofstrukture</w:t>
            </w:r>
            <w:proofErr w:type="spellEnd"/>
            <w:r>
              <w:rPr>
                <w:rFonts w:ascii="Calibri" w:hAnsi="Calibri" w:cs="Calibri"/>
                <w:color w:val="000000" w:themeColor="text1"/>
                <w:lang w:val="af-ZA"/>
              </w:rPr>
              <w:t xml:space="preserve"> en onderlinge verwantskappe aan.</w:t>
            </w:r>
          </w:p>
          <w:p w14:paraId="4FAC91AA" w14:textId="77777777" w:rsidR="00DE32A1" w:rsidRPr="002A6BBE" w:rsidRDefault="00DE32A1" w:rsidP="00A74123">
            <w:pPr>
              <w:spacing w:after="0" w:line="240" w:lineRule="auto"/>
              <w:rPr>
                <w:rFonts w:ascii="Calibri" w:hAnsi="Calibri" w:cs="Calibri"/>
                <w:color w:val="000000" w:themeColor="text1"/>
                <w:lang w:val="af-ZA"/>
              </w:rPr>
            </w:pPr>
          </w:p>
        </w:tc>
      </w:tr>
      <w:tr w:rsidR="00A72745" w:rsidRPr="002A6BBE" w14:paraId="78869ED2" w14:textId="77777777" w:rsidTr="00A72745">
        <w:tc>
          <w:tcPr>
            <w:tcW w:w="2830" w:type="dxa"/>
          </w:tcPr>
          <w:p w14:paraId="4C2F07CA" w14:textId="77777777" w:rsidR="00A72745" w:rsidRPr="002A6BBE" w:rsidRDefault="00A72745" w:rsidP="00A72745">
            <w:pPr>
              <w:spacing w:after="0" w:line="240" w:lineRule="auto"/>
              <w:rPr>
                <w:rFonts w:ascii="Calibri" w:hAnsi="Calibri" w:cs="Calibri"/>
                <w:color w:val="000000" w:themeColor="text1"/>
                <w:lang w:val="af-ZA"/>
              </w:rPr>
            </w:pPr>
            <w:proofErr w:type="spellStart"/>
            <w:r w:rsidRPr="002A6BBE">
              <w:rPr>
                <w:rFonts w:ascii="Calibri" w:hAnsi="Calibri" w:cs="Calibri"/>
                <w:b/>
                <w:color w:val="000000" w:themeColor="text1"/>
                <w:lang w:val="af-ZA"/>
              </w:rPr>
              <w:t>Prove</w:t>
            </w:r>
            <w:proofErr w:type="spellEnd"/>
            <w:r w:rsidRPr="002A6BBE">
              <w:rPr>
                <w:rFonts w:ascii="Calibri" w:hAnsi="Calibri" w:cs="Calibri"/>
                <w:b/>
                <w:color w:val="000000" w:themeColor="text1"/>
                <w:lang w:val="af-ZA"/>
              </w:rPr>
              <w:t>/</w:t>
            </w:r>
            <w:proofErr w:type="spellStart"/>
            <w:r w:rsidRPr="002A6BBE">
              <w:rPr>
                <w:rFonts w:ascii="Calibri" w:hAnsi="Calibri" w:cs="Calibri"/>
                <w:b/>
                <w:color w:val="000000" w:themeColor="text1"/>
                <w:lang w:val="af-ZA"/>
              </w:rPr>
              <w:t>disprove</w:t>
            </w:r>
            <w:proofErr w:type="spellEnd"/>
            <w:r w:rsidRPr="002A6BBE">
              <w:rPr>
                <w:rFonts w:ascii="Calibri" w:hAnsi="Calibri" w:cs="Calibri"/>
                <w:color w:val="000000" w:themeColor="text1"/>
                <w:lang w:val="af-ZA"/>
              </w:rPr>
              <w:t xml:space="preserve"> / Bewys/Weerlê</w:t>
            </w:r>
          </w:p>
          <w:p w14:paraId="434AAD38" w14:textId="77777777" w:rsidR="00A72745" w:rsidRPr="002A6BBE" w:rsidRDefault="00A72745" w:rsidP="00A72745">
            <w:pPr>
              <w:spacing w:after="0" w:line="240" w:lineRule="auto"/>
              <w:rPr>
                <w:rFonts w:ascii="Calibri" w:hAnsi="Calibri" w:cs="Calibri"/>
                <w:color w:val="000000" w:themeColor="text1"/>
                <w:lang w:val="af-ZA"/>
              </w:rPr>
            </w:pPr>
          </w:p>
        </w:tc>
        <w:tc>
          <w:tcPr>
            <w:tcW w:w="6180" w:type="dxa"/>
          </w:tcPr>
          <w:p w14:paraId="39E244A3" w14:textId="460FE8E8" w:rsidR="00A74123" w:rsidRDefault="00A74123" w:rsidP="00A72745">
            <w:pPr>
              <w:spacing w:after="0" w:line="240" w:lineRule="auto"/>
              <w:rPr>
                <w:rFonts w:ascii="Calibri" w:hAnsi="Calibri" w:cs="Calibri"/>
                <w:color w:val="000000" w:themeColor="text1"/>
                <w:lang w:val="af-ZA"/>
              </w:rPr>
            </w:pPr>
            <w:r>
              <w:rPr>
                <w:rFonts w:ascii="Calibri" w:hAnsi="Calibri" w:cs="Calibri"/>
                <w:color w:val="000000" w:themeColor="text1"/>
                <w:lang w:val="af-ZA"/>
              </w:rPr>
              <w:t>Beide hiervan vereis antwoorde wat die logiese argumente en/of bewyse in verband met ‘n proposisie demonstreer; bewys vereis die ‘pro’-punte, en weerlê vereis die ‘teen’-punte.</w:t>
            </w:r>
          </w:p>
          <w:p w14:paraId="23A7D442" w14:textId="77777777" w:rsidR="00A72745" w:rsidRPr="002A6BBE" w:rsidRDefault="00A72745" w:rsidP="00A74123">
            <w:pPr>
              <w:spacing w:after="0" w:line="240" w:lineRule="auto"/>
              <w:rPr>
                <w:rFonts w:ascii="Calibri" w:hAnsi="Calibri" w:cs="Calibri"/>
                <w:color w:val="000000" w:themeColor="text1"/>
                <w:lang w:val="af-ZA"/>
              </w:rPr>
            </w:pPr>
          </w:p>
        </w:tc>
      </w:tr>
      <w:tr w:rsidR="00A72745" w:rsidRPr="002A6BBE" w14:paraId="556C18DE" w14:textId="77777777" w:rsidTr="00A72745">
        <w:tc>
          <w:tcPr>
            <w:tcW w:w="2830" w:type="dxa"/>
          </w:tcPr>
          <w:p w14:paraId="5F87DCFE" w14:textId="77777777" w:rsidR="00A72745" w:rsidRPr="002A6BBE" w:rsidRDefault="00A72745" w:rsidP="00A72745">
            <w:pPr>
              <w:spacing w:after="0" w:line="240" w:lineRule="auto"/>
              <w:rPr>
                <w:rFonts w:ascii="Calibri" w:hAnsi="Calibri" w:cs="Calibri"/>
                <w:b/>
                <w:color w:val="000000" w:themeColor="text1"/>
                <w:lang w:val="af-ZA"/>
              </w:rPr>
            </w:pPr>
            <w:proofErr w:type="spellStart"/>
            <w:r w:rsidRPr="002A6BBE">
              <w:rPr>
                <w:rFonts w:ascii="Calibri" w:hAnsi="Calibri" w:cs="Calibri"/>
                <w:b/>
                <w:color w:val="000000" w:themeColor="text1"/>
                <w:lang w:val="af-ZA"/>
              </w:rPr>
              <w:t>Relate</w:t>
            </w:r>
            <w:proofErr w:type="spellEnd"/>
            <w:r w:rsidRPr="002A6BBE">
              <w:rPr>
                <w:rFonts w:ascii="Calibri" w:hAnsi="Calibri" w:cs="Calibri"/>
                <w:b/>
                <w:color w:val="000000" w:themeColor="text1"/>
                <w:lang w:val="af-ZA"/>
              </w:rPr>
              <w:t xml:space="preserve">  </w:t>
            </w:r>
          </w:p>
          <w:p w14:paraId="7A35DC1A" w14:textId="77777777" w:rsidR="00A72745" w:rsidRPr="002A6BBE" w:rsidRDefault="00A72745" w:rsidP="00A72745">
            <w:pPr>
              <w:pStyle w:val="ListParagraph"/>
              <w:spacing w:after="0" w:line="240" w:lineRule="auto"/>
              <w:rPr>
                <w:rFonts w:ascii="Calibri" w:hAnsi="Calibri" w:cs="Calibri"/>
                <w:color w:val="000000" w:themeColor="text1"/>
                <w:lang w:val="af-ZA"/>
              </w:rPr>
            </w:pPr>
          </w:p>
          <w:p w14:paraId="7F49DDDB" w14:textId="48AEFF4C" w:rsidR="00A72745" w:rsidRPr="002A6BBE" w:rsidRDefault="00BB111E" w:rsidP="00A72745">
            <w:pPr>
              <w:pStyle w:val="ListParagraph"/>
              <w:numPr>
                <w:ilvl w:val="0"/>
                <w:numId w:val="1"/>
              </w:numPr>
              <w:spacing w:after="0" w:line="240" w:lineRule="auto"/>
              <w:rPr>
                <w:rFonts w:ascii="Calibri" w:hAnsi="Calibri" w:cs="Calibri"/>
                <w:color w:val="000000" w:themeColor="text1"/>
                <w:lang w:val="af-ZA"/>
              </w:rPr>
            </w:pPr>
            <w:r w:rsidRPr="002A6BBE">
              <w:rPr>
                <w:rFonts w:ascii="Calibri" w:hAnsi="Calibri" w:cs="Calibri"/>
                <w:color w:val="000000" w:themeColor="text1"/>
                <w:lang w:val="af-ZA"/>
              </w:rPr>
              <w:t>Verslag</w:t>
            </w:r>
            <w:r w:rsidR="00A72745" w:rsidRPr="002A6BBE">
              <w:rPr>
                <w:rFonts w:ascii="Calibri" w:hAnsi="Calibri" w:cs="Calibri"/>
                <w:color w:val="000000" w:themeColor="text1"/>
                <w:lang w:val="af-ZA"/>
              </w:rPr>
              <w:t xml:space="preserve"> doen van</w:t>
            </w:r>
            <w:r w:rsidR="009F4D30" w:rsidRPr="002A6BBE">
              <w:rPr>
                <w:rFonts w:ascii="Calibri" w:hAnsi="Calibri" w:cs="Calibri"/>
                <w:color w:val="000000" w:themeColor="text1"/>
                <w:lang w:val="af-ZA"/>
              </w:rPr>
              <w:t>/vertel</w:t>
            </w:r>
            <w:r w:rsidR="00A74123">
              <w:rPr>
                <w:rFonts w:ascii="Calibri" w:hAnsi="Calibri" w:cs="Calibri"/>
                <w:color w:val="000000" w:themeColor="text1"/>
                <w:lang w:val="af-ZA"/>
              </w:rPr>
              <w:t>/verhaal</w:t>
            </w:r>
          </w:p>
          <w:p w14:paraId="4FD12A0C" w14:textId="7C992648" w:rsidR="00A72745" w:rsidRPr="002A6BBE" w:rsidRDefault="00A72745" w:rsidP="00A72745">
            <w:pPr>
              <w:pStyle w:val="ListParagraph"/>
              <w:numPr>
                <w:ilvl w:val="0"/>
                <w:numId w:val="1"/>
              </w:numPr>
              <w:spacing w:after="0" w:line="240" w:lineRule="auto"/>
              <w:rPr>
                <w:rFonts w:ascii="Calibri" w:hAnsi="Calibri" w:cs="Calibri"/>
                <w:color w:val="000000" w:themeColor="text1"/>
                <w:lang w:val="af-ZA"/>
              </w:rPr>
            </w:pPr>
            <w:r w:rsidRPr="002A6BBE">
              <w:rPr>
                <w:rFonts w:ascii="Calibri" w:hAnsi="Calibri" w:cs="Calibri"/>
                <w:color w:val="000000" w:themeColor="text1"/>
                <w:lang w:val="af-ZA"/>
              </w:rPr>
              <w:t>V</w:t>
            </w:r>
            <w:r w:rsidR="009F4D30" w:rsidRPr="002A6BBE">
              <w:rPr>
                <w:rFonts w:ascii="Calibri" w:hAnsi="Calibri" w:cs="Calibri"/>
                <w:color w:val="000000" w:themeColor="text1"/>
                <w:lang w:val="af-ZA"/>
              </w:rPr>
              <w:t>e</w:t>
            </w:r>
            <w:r w:rsidRPr="002A6BBE">
              <w:rPr>
                <w:rFonts w:ascii="Calibri" w:hAnsi="Calibri" w:cs="Calibri"/>
                <w:color w:val="000000" w:themeColor="text1"/>
                <w:lang w:val="af-ZA"/>
              </w:rPr>
              <w:t>rband hou met</w:t>
            </w:r>
          </w:p>
          <w:p w14:paraId="2646E235" w14:textId="77777777" w:rsidR="00A72745" w:rsidRPr="002A6BBE" w:rsidRDefault="00A72745" w:rsidP="00A72745">
            <w:pPr>
              <w:spacing w:after="0" w:line="240" w:lineRule="auto"/>
              <w:rPr>
                <w:rFonts w:ascii="Calibri" w:hAnsi="Calibri" w:cs="Calibri"/>
                <w:color w:val="000000" w:themeColor="text1"/>
                <w:lang w:val="af-ZA"/>
              </w:rPr>
            </w:pPr>
          </w:p>
        </w:tc>
        <w:tc>
          <w:tcPr>
            <w:tcW w:w="6180" w:type="dxa"/>
          </w:tcPr>
          <w:p w14:paraId="0860C88D" w14:textId="77777777" w:rsidR="00A72745" w:rsidRPr="002A6BBE" w:rsidRDefault="00A72745" w:rsidP="00A72745">
            <w:pPr>
              <w:spacing w:after="0" w:line="240" w:lineRule="auto"/>
              <w:rPr>
                <w:rFonts w:ascii="Calibri" w:hAnsi="Calibri" w:cs="Calibri"/>
                <w:color w:val="000000" w:themeColor="text1"/>
                <w:lang w:val="af-ZA"/>
              </w:rPr>
            </w:pPr>
          </w:p>
          <w:p w14:paraId="03FA6CAB" w14:textId="77777777" w:rsidR="0068073B" w:rsidRPr="002A6BBE" w:rsidRDefault="0068073B" w:rsidP="0068073B">
            <w:pPr>
              <w:pStyle w:val="ListParagraph"/>
              <w:spacing w:after="0" w:line="240" w:lineRule="auto"/>
              <w:ind w:left="426"/>
              <w:rPr>
                <w:rFonts w:ascii="Calibri" w:hAnsi="Calibri" w:cs="Calibri"/>
                <w:color w:val="000000" w:themeColor="text1"/>
                <w:lang w:val="af-ZA"/>
              </w:rPr>
            </w:pPr>
          </w:p>
          <w:p w14:paraId="39278C60" w14:textId="2C67D4A8" w:rsidR="00A72745" w:rsidRPr="002A6BBE" w:rsidRDefault="00A74123" w:rsidP="00A72745">
            <w:pPr>
              <w:pStyle w:val="ListParagraph"/>
              <w:numPr>
                <w:ilvl w:val="0"/>
                <w:numId w:val="2"/>
              </w:numPr>
              <w:spacing w:after="0" w:line="240" w:lineRule="auto"/>
              <w:ind w:left="426" w:hanging="426"/>
              <w:rPr>
                <w:rFonts w:ascii="Calibri" w:hAnsi="Calibri" w:cs="Calibri"/>
                <w:color w:val="000000" w:themeColor="text1"/>
                <w:lang w:val="af-ZA"/>
              </w:rPr>
            </w:pPr>
            <w:r>
              <w:rPr>
                <w:rFonts w:ascii="Calibri" w:hAnsi="Calibri" w:cs="Calibri"/>
                <w:color w:val="000000" w:themeColor="text1"/>
                <w:lang w:val="af-ZA"/>
              </w:rPr>
              <w:t>Vertel, verhaal</w:t>
            </w:r>
            <w:r w:rsidR="00AA6EB6">
              <w:rPr>
                <w:rFonts w:ascii="Calibri" w:hAnsi="Calibri" w:cs="Calibri"/>
                <w:color w:val="000000" w:themeColor="text1"/>
                <w:lang w:val="af-ZA"/>
              </w:rPr>
              <w:t>.</w:t>
            </w:r>
          </w:p>
          <w:p w14:paraId="053B77B5" w14:textId="71D6FD97" w:rsidR="00A72745" w:rsidRPr="002A6BBE" w:rsidRDefault="00A74123" w:rsidP="00A74123">
            <w:pPr>
              <w:pStyle w:val="ListParagraph"/>
              <w:numPr>
                <w:ilvl w:val="0"/>
                <w:numId w:val="2"/>
              </w:numPr>
              <w:spacing w:after="0" w:line="240" w:lineRule="auto"/>
              <w:ind w:left="426" w:hanging="426"/>
              <w:rPr>
                <w:rFonts w:ascii="Calibri" w:hAnsi="Calibri" w:cs="Calibri"/>
                <w:color w:val="000000" w:themeColor="text1"/>
                <w:lang w:val="af-ZA"/>
              </w:rPr>
            </w:pPr>
            <w:r>
              <w:rPr>
                <w:rFonts w:ascii="Calibri" w:hAnsi="Calibri" w:cs="Calibri"/>
                <w:color w:val="000000" w:themeColor="text1"/>
                <w:lang w:val="af-ZA"/>
              </w:rPr>
              <w:t>Toon ooreenkomste en verbande tussen.</w:t>
            </w:r>
          </w:p>
        </w:tc>
      </w:tr>
      <w:tr w:rsidR="00A72745" w:rsidRPr="002A6BBE" w14:paraId="67637853" w14:textId="77777777" w:rsidTr="00A72745">
        <w:tc>
          <w:tcPr>
            <w:tcW w:w="2830" w:type="dxa"/>
          </w:tcPr>
          <w:p w14:paraId="2F02ECBE" w14:textId="1A5E88DA" w:rsidR="00A72745" w:rsidRPr="002A6BBE" w:rsidRDefault="00A72745" w:rsidP="00A72745">
            <w:pPr>
              <w:spacing w:after="0" w:line="240" w:lineRule="auto"/>
              <w:rPr>
                <w:rFonts w:ascii="Calibri" w:hAnsi="Calibri" w:cs="Calibri"/>
                <w:color w:val="000000" w:themeColor="text1"/>
                <w:lang w:val="af-ZA"/>
              </w:rPr>
            </w:pPr>
            <w:r w:rsidRPr="002A6BBE">
              <w:rPr>
                <w:rFonts w:ascii="Calibri" w:hAnsi="Calibri" w:cs="Calibri"/>
                <w:b/>
                <w:color w:val="000000" w:themeColor="text1"/>
                <w:lang w:val="af-ZA"/>
              </w:rPr>
              <w:t>State</w:t>
            </w:r>
            <w:r w:rsidRPr="002A6BBE">
              <w:rPr>
                <w:rFonts w:ascii="Calibri" w:hAnsi="Calibri" w:cs="Calibri"/>
                <w:color w:val="000000" w:themeColor="text1"/>
                <w:lang w:val="af-ZA"/>
              </w:rPr>
              <w:t xml:space="preserve"> / </w:t>
            </w:r>
            <w:r w:rsidR="009F4D30" w:rsidRPr="002A6BBE">
              <w:rPr>
                <w:rFonts w:ascii="Calibri" w:hAnsi="Calibri" w:cs="Calibri"/>
                <w:color w:val="000000" w:themeColor="text1"/>
                <w:lang w:val="af-ZA"/>
              </w:rPr>
              <w:t>Noem</w:t>
            </w:r>
          </w:p>
          <w:p w14:paraId="1E4104AD" w14:textId="37B4CDDD" w:rsidR="00A72745" w:rsidRPr="002A6BBE" w:rsidRDefault="00A72745" w:rsidP="00A72745">
            <w:pPr>
              <w:spacing w:after="0" w:line="240" w:lineRule="auto"/>
              <w:rPr>
                <w:rFonts w:ascii="Calibri" w:hAnsi="Calibri" w:cs="Calibri"/>
                <w:color w:val="000000" w:themeColor="text1"/>
                <w:lang w:val="af-ZA"/>
              </w:rPr>
            </w:pPr>
            <w:proofErr w:type="spellStart"/>
            <w:r w:rsidRPr="002A6BBE">
              <w:rPr>
                <w:rFonts w:ascii="Calibri" w:hAnsi="Calibri" w:cs="Calibri"/>
                <w:b/>
                <w:color w:val="000000" w:themeColor="text1"/>
                <w:lang w:val="af-ZA"/>
              </w:rPr>
              <w:t>Summarise</w:t>
            </w:r>
            <w:proofErr w:type="spellEnd"/>
            <w:r w:rsidRPr="002A6BBE">
              <w:rPr>
                <w:rFonts w:ascii="Calibri" w:hAnsi="Calibri" w:cs="Calibri"/>
                <w:b/>
                <w:color w:val="000000" w:themeColor="text1"/>
                <w:lang w:val="af-ZA"/>
              </w:rPr>
              <w:t>/</w:t>
            </w:r>
            <w:proofErr w:type="spellStart"/>
            <w:r w:rsidRPr="002A6BBE">
              <w:rPr>
                <w:rFonts w:ascii="Calibri" w:hAnsi="Calibri" w:cs="Calibri"/>
                <w:b/>
                <w:color w:val="000000" w:themeColor="text1"/>
                <w:lang w:val="af-ZA"/>
              </w:rPr>
              <w:t>outline</w:t>
            </w:r>
            <w:proofErr w:type="spellEnd"/>
            <w:r w:rsidRPr="002A6BBE">
              <w:rPr>
                <w:rFonts w:ascii="Calibri" w:hAnsi="Calibri" w:cs="Calibri"/>
                <w:color w:val="000000" w:themeColor="text1"/>
                <w:lang w:val="af-ZA"/>
              </w:rPr>
              <w:t xml:space="preserve"> / </w:t>
            </w:r>
            <w:r w:rsidR="009F4D30" w:rsidRPr="002A6BBE">
              <w:rPr>
                <w:rFonts w:ascii="Calibri" w:hAnsi="Calibri" w:cs="Calibri"/>
                <w:color w:val="000000" w:themeColor="text1"/>
                <w:lang w:val="af-ZA"/>
              </w:rPr>
              <w:t>Som op</w:t>
            </w:r>
          </w:p>
          <w:p w14:paraId="3F5D178C" w14:textId="77777777" w:rsidR="00A72745" w:rsidRPr="002A6BBE" w:rsidRDefault="00A72745" w:rsidP="00A72745">
            <w:pPr>
              <w:tabs>
                <w:tab w:val="left" w:pos="1083"/>
              </w:tabs>
              <w:spacing w:after="0" w:line="240" w:lineRule="auto"/>
              <w:rPr>
                <w:rFonts w:ascii="Calibri" w:hAnsi="Calibri" w:cs="Calibri"/>
                <w:color w:val="000000" w:themeColor="text1"/>
                <w:lang w:val="af-ZA"/>
              </w:rPr>
            </w:pPr>
          </w:p>
        </w:tc>
        <w:tc>
          <w:tcPr>
            <w:tcW w:w="6180" w:type="dxa"/>
          </w:tcPr>
          <w:p w14:paraId="715D2043" w14:textId="25814C54" w:rsidR="00A72745" w:rsidRDefault="00A74123" w:rsidP="00A72745">
            <w:pPr>
              <w:spacing w:after="0" w:line="240" w:lineRule="auto"/>
              <w:rPr>
                <w:rFonts w:ascii="Calibri" w:hAnsi="Calibri" w:cs="Calibri"/>
                <w:color w:val="000000" w:themeColor="text1"/>
                <w:lang w:val="af-ZA"/>
              </w:rPr>
            </w:pPr>
            <w:r>
              <w:rPr>
                <w:rFonts w:ascii="Calibri" w:hAnsi="Calibri" w:cs="Calibri"/>
                <w:color w:val="000000" w:themeColor="text1"/>
                <w:lang w:val="af-ZA"/>
              </w:rPr>
              <w:t>Gee die hoofkenmerke kortliks en duidelik.</w:t>
            </w:r>
          </w:p>
          <w:p w14:paraId="6C5A065C" w14:textId="25326A69" w:rsidR="00A74123" w:rsidRPr="002A6BBE" w:rsidRDefault="00A74123" w:rsidP="00A72745">
            <w:pPr>
              <w:spacing w:after="0" w:line="240" w:lineRule="auto"/>
              <w:rPr>
                <w:rFonts w:ascii="Calibri" w:hAnsi="Calibri" w:cs="Calibri"/>
                <w:color w:val="000000" w:themeColor="text1"/>
                <w:lang w:val="af-ZA"/>
              </w:rPr>
            </w:pPr>
            <w:r>
              <w:rPr>
                <w:rFonts w:ascii="Calibri" w:hAnsi="Calibri" w:cs="Calibri"/>
                <w:color w:val="000000" w:themeColor="text1"/>
                <w:lang w:val="af-ZA"/>
              </w:rPr>
              <w:t>Wys slegs die hoofpunte uit; laat besonderhede en voorbeelde weg.</w:t>
            </w:r>
          </w:p>
          <w:p w14:paraId="7D19F1F0" w14:textId="77777777" w:rsidR="00A72745" w:rsidRPr="002A6BBE" w:rsidRDefault="00A72745" w:rsidP="00A74123">
            <w:pPr>
              <w:spacing w:after="0" w:line="240" w:lineRule="auto"/>
              <w:rPr>
                <w:rFonts w:ascii="Calibri" w:hAnsi="Calibri" w:cs="Calibri"/>
                <w:color w:val="000000" w:themeColor="text1"/>
                <w:lang w:val="af-ZA"/>
              </w:rPr>
            </w:pPr>
          </w:p>
        </w:tc>
      </w:tr>
    </w:tbl>
    <w:p w14:paraId="6E0BF6F8" w14:textId="77777777" w:rsidR="00DE32A1" w:rsidRPr="002A6BBE" w:rsidRDefault="00DE32A1" w:rsidP="00A72745">
      <w:pPr>
        <w:spacing w:after="0" w:line="240" w:lineRule="auto"/>
        <w:rPr>
          <w:rFonts w:ascii="Calibri" w:hAnsi="Calibri" w:cs="Calibri"/>
          <w:color w:val="000000" w:themeColor="text1"/>
          <w:lang w:val="af-ZA"/>
        </w:rPr>
      </w:pPr>
    </w:p>
    <w:p w14:paraId="5C0E7ABC" w14:textId="77777777" w:rsidR="00A72745" w:rsidRPr="002A6BBE" w:rsidRDefault="00A72745" w:rsidP="00A72745">
      <w:pPr>
        <w:spacing w:after="0" w:line="240" w:lineRule="auto"/>
        <w:rPr>
          <w:rFonts w:ascii="Calibri" w:hAnsi="Calibri" w:cs="Calibri"/>
          <w:color w:val="000000" w:themeColor="text1"/>
          <w:lang w:val="af-ZA"/>
        </w:rPr>
      </w:pPr>
      <w:r w:rsidRPr="002A6BBE">
        <w:rPr>
          <w:rFonts w:ascii="Calibri" w:hAnsi="Calibri" w:cs="Calibri"/>
          <w:noProof/>
          <w:color w:val="000000" w:themeColor="text1"/>
          <w:lang w:eastAsia="en-ZA"/>
        </w:rPr>
        <mc:AlternateContent>
          <mc:Choice Requires="wps">
            <w:drawing>
              <wp:anchor distT="0" distB="0" distL="114300" distR="114300" simplePos="0" relativeHeight="251659264" behindDoc="0" locked="0" layoutInCell="1" allowOverlap="1" wp14:anchorId="328754D7" wp14:editId="0CCE8E15">
                <wp:simplePos x="0" y="0"/>
                <wp:positionH relativeFrom="column">
                  <wp:posOffset>0</wp:posOffset>
                </wp:positionH>
                <wp:positionV relativeFrom="paragraph">
                  <wp:posOffset>56515</wp:posOffset>
                </wp:positionV>
                <wp:extent cx="5874105" cy="950976"/>
                <wp:effectExtent l="76200" t="57150" r="69850" b="97155"/>
                <wp:wrapNone/>
                <wp:docPr id="1" name="Text Box 1"/>
                <wp:cNvGraphicFramePr/>
                <a:graphic xmlns:a="http://schemas.openxmlformats.org/drawingml/2006/main">
                  <a:graphicData uri="http://schemas.microsoft.com/office/word/2010/wordprocessingShape">
                    <wps:wsp>
                      <wps:cNvSpPr txBox="1"/>
                      <wps:spPr>
                        <a:xfrm>
                          <a:off x="0" y="0"/>
                          <a:ext cx="5874105" cy="950976"/>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6B2D642A" w14:textId="7A2D3B6C" w:rsidR="00A72745" w:rsidRDefault="00BB111E" w:rsidP="00A72745">
                            <w:r>
                              <w:t>Verwysing</w:t>
                            </w:r>
                            <w:r w:rsidR="00A72745">
                              <w:t>:</w:t>
                            </w:r>
                          </w:p>
                          <w:p w14:paraId="4768835D" w14:textId="77777777" w:rsidR="00A72745" w:rsidRDefault="00A72745" w:rsidP="00A72745">
                            <w:r>
                              <w:t>Burns, T. &amp; Sinfield, S. (2012). Essential Study Skills. The complete guide to success at university. (3</w:t>
                            </w:r>
                            <w:r w:rsidRPr="00A80E73">
                              <w:rPr>
                                <w:vertAlign w:val="superscript"/>
                              </w:rPr>
                              <w:t>rd</w:t>
                            </w:r>
                            <w:r>
                              <w:t xml:space="preserve"> Ed.). SAGE Publications: 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8754D7" id="_x0000_t202" coordsize="21600,21600" o:spt="202" path="m,l,21600r21600,l21600,xe">
                <v:stroke joinstyle="miter"/>
                <v:path gradientshapeok="t" o:connecttype="rect"/>
              </v:shapetype>
              <v:shape id="Text Box 1" o:spid="_x0000_s1026" type="#_x0000_t202" style="position:absolute;margin-left:0;margin-top:4.45pt;width:462.55pt;height:7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" fillcolor="#a5a5a5 [3206]" strokecolor="white [3201]" strokeweight="1.5pt">
                <v:textbox>
                  <w:txbxContent>
                    <w:p w14:paraId="6B2D642A" w14:textId="7A2D3B6C" w:rsidR="00A72745" w:rsidRDefault="00BB111E" w:rsidP="00A72745">
                      <w:r>
                        <w:t>Verwysing</w:t>
                      </w:r>
                      <w:r w:rsidR="00A72745">
                        <w:t>:</w:t>
                      </w:r>
                    </w:p>
                    <w:p w14:paraId="4768835D" w14:textId="77777777" w:rsidR="00A72745" w:rsidRDefault="00A72745" w:rsidP="00A72745">
                      <w:r>
                        <w:t>Burns, T. &amp; Sinfield, S. (2012). Essential Study Skills. The complete guide to success at university. (3</w:t>
                      </w:r>
                      <w:r w:rsidRPr="00A80E73">
                        <w:rPr>
                          <w:vertAlign w:val="superscript"/>
                        </w:rPr>
                        <w:t>rd</w:t>
                      </w:r>
                      <w:r>
                        <w:t xml:space="preserve"> Ed.). SAGE Publications: London.</w:t>
                      </w:r>
                    </w:p>
                  </w:txbxContent>
                </v:textbox>
              </v:shape>
            </w:pict>
          </mc:Fallback>
        </mc:AlternateContent>
      </w:r>
    </w:p>
    <w:sectPr w:rsidR="00A72745" w:rsidRPr="002A6BBE" w:rsidSect="00B13635">
      <w:type w:val="continuous"/>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A315B"/>
    <w:multiLevelType w:val="hybridMultilevel"/>
    <w:tmpl w:val="AAA6522A"/>
    <w:lvl w:ilvl="0" w:tplc="9EB2C1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8D55BF4"/>
    <w:multiLevelType w:val="hybridMultilevel"/>
    <w:tmpl w:val="6D00003E"/>
    <w:lvl w:ilvl="0" w:tplc="78E451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A1"/>
    <w:rsid w:val="000001A9"/>
    <w:rsid w:val="001819CE"/>
    <w:rsid w:val="00273A34"/>
    <w:rsid w:val="002A6BBE"/>
    <w:rsid w:val="002B468A"/>
    <w:rsid w:val="002F41C1"/>
    <w:rsid w:val="00386576"/>
    <w:rsid w:val="00497C57"/>
    <w:rsid w:val="004D1EAA"/>
    <w:rsid w:val="0068073B"/>
    <w:rsid w:val="006D78F2"/>
    <w:rsid w:val="00712EA2"/>
    <w:rsid w:val="00851253"/>
    <w:rsid w:val="00931CFD"/>
    <w:rsid w:val="009F4D30"/>
    <w:rsid w:val="00A62094"/>
    <w:rsid w:val="00A72745"/>
    <w:rsid w:val="00A74123"/>
    <w:rsid w:val="00AA6EB6"/>
    <w:rsid w:val="00B13635"/>
    <w:rsid w:val="00B86290"/>
    <w:rsid w:val="00B97F2B"/>
    <w:rsid w:val="00BB111E"/>
    <w:rsid w:val="00BF3089"/>
    <w:rsid w:val="00DC5289"/>
    <w:rsid w:val="00DE32A1"/>
    <w:rsid w:val="00DF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7CAA"/>
  <w14:defaultImageDpi w14:val="32767"/>
  <w15:chartTrackingRefBased/>
  <w15:docId w15:val="{CDC2A4B0-70D4-DD4C-9F77-B7BEBA64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B92"/>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745"/>
    <w:pPr>
      <w:ind w:left="720"/>
      <w:contextualSpacing/>
    </w:pPr>
  </w:style>
  <w:style w:type="character" w:styleId="CommentReference">
    <w:name w:val="annotation reference"/>
    <w:basedOn w:val="DefaultParagraphFont"/>
    <w:uiPriority w:val="99"/>
    <w:semiHidden/>
    <w:unhideWhenUsed/>
    <w:rsid w:val="00386576"/>
    <w:rPr>
      <w:sz w:val="16"/>
      <w:szCs w:val="16"/>
    </w:rPr>
  </w:style>
  <w:style w:type="paragraph" w:styleId="CommentText">
    <w:name w:val="annotation text"/>
    <w:basedOn w:val="Normal"/>
    <w:link w:val="CommentTextChar"/>
    <w:uiPriority w:val="99"/>
    <w:semiHidden/>
    <w:unhideWhenUsed/>
    <w:rsid w:val="00386576"/>
    <w:pPr>
      <w:spacing w:line="240" w:lineRule="auto"/>
    </w:pPr>
    <w:rPr>
      <w:sz w:val="20"/>
      <w:szCs w:val="20"/>
    </w:rPr>
  </w:style>
  <w:style w:type="character" w:customStyle="1" w:styleId="CommentTextChar">
    <w:name w:val="Comment Text Char"/>
    <w:basedOn w:val="DefaultParagraphFont"/>
    <w:link w:val="CommentText"/>
    <w:uiPriority w:val="99"/>
    <w:semiHidden/>
    <w:rsid w:val="00386576"/>
    <w:rPr>
      <w:sz w:val="20"/>
      <w:szCs w:val="20"/>
      <w:lang w:val="en-ZA"/>
    </w:rPr>
  </w:style>
  <w:style w:type="paragraph" w:styleId="CommentSubject">
    <w:name w:val="annotation subject"/>
    <w:basedOn w:val="CommentText"/>
    <w:next w:val="CommentText"/>
    <w:link w:val="CommentSubjectChar"/>
    <w:uiPriority w:val="99"/>
    <w:semiHidden/>
    <w:unhideWhenUsed/>
    <w:rsid w:val="00386576"/>
    <w:rPr>
      <w:b/>
      <w:bCs/>
    </w:rPr>
  </w:style>
  <w:style w:type="character" w:customStyle="1" w:styleId="CommentSubjectChar">
    <w:name w:val="Comment Subject Char"/>
    <w:basedOn w:val="CommentTextChar"/>
    <w:link w:val="CommentSubject"/>
    <w:uiPriority w:val="99"/>
    <w:semiHidden/>
    <w:rsid w:val="00386576"/>
    <w:rPr>
      <w:b/>
      <w:bCs/>
      <w:sz w:val="20"/>
      <w:szCs w:val="20"/>
      <w:lang w:val="en-ZA"/>
    </w:rPr>
  </w:style>
  <w:style w:type="paragraph" w:styleId="Revision">
    <w:name w:val="Revision"/>
    <w:hidden/>
    <w:uiPriority w:val="99"/>
    <w:semiHidden/>
    <w:rsid w:val="00386576"/>
    <w:rPr>
      <w:sz w:val="22"/>
      <w:szCs w:val="22"/>
      <w:lang w:val="en-ZA"/>
    </w:rPr>
  </w:style>
  <w:style w:type="paragraph" w:styleId="BalloonText">
    <w:name w:val="Balloon Text"/>
    <w:basedOn w:val="Normal"/>
    <w:link w:val="BalloonTextChar"/>
    <w:uiPriority w:val="99"/>
    <w:semiHidden/>
    <w:unhideWhenUsed/>
    <w:rsid w:val="00386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576"/>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0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D13EBB3074143B55B750B9B703E68" ma:contentTypeVersion="2" ma:contentTypeDescription="Create a new document." ma:contentTypeScope="" ma:versionID="1d25be6606325b3f593916dbc187bdf3">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DD75F3-0A5E-4F9E-9823-8967C274F005}"/>
</file>

<file path=customXml/itemProps2.xml><?xml version="1.0" encoding="utf-8"?>
<ds:datastoreItem xmlns:ds="http://schemas.openxmlformats.org/officeDocument/2006/customXml" ds:itemID="{FF03E799-8F7A-447C-B43E-1EB438365C44}"/>
</file>

<file path=customXml/itemProps3.xml><?xml version="1.0" encoding="utf-8"?>
<ds:datastoreItem xmlns:ds="http://schemas.openxmlformats.org/officeDocument/2006/customXml" ds:itemID="{804B400F-9347-4662-B412-2D91AD820DF7}"/>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Christians</dc:creator>
  <cp:keywords/>
  <dc:description/>
  <cp:lastModifiedBy>Nadine Christians</cp:lastModifiedBy>
  <cp:revision>3</cp:revision>
  <dcterms:created xsi:type="dcterms:W3CDTF">2020-06-24T13:21:00Z</dcterms:created>
  <dcterms:modified xsi:type="dcterms:W3CDTF">2020-06-24T13:26:00Z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0x010100FC4D13EBB3074143B55B750B9B703E68</vt:lpwstr>
  </property>
</Properties>
</file>