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83" w:rsidRDefault="00345983" w:rsidP="00345983">
      <w:pPr>
        <w:spacing w:line="360" w:lineRule="auto"/>
        <w:jc w:val="both"/>
        <w:rPr>
          <w:rFonts w:cs="Arial"/>
          <w:sz w:val="22"/>
        </w:rPr>
      </w:pPr>
      <w:r>
        <w:rPr>
          <w:b/>
          <w:bCs/>
          <w:sz w:val="22"/>
        </w:rPr>
        <w:t>SCIENTIFIC REVIEW STATEM</w:t>
      </w:r>
      <w:bookmarkStart w:id="0" w:name="_GoBack"/>
      <w:bookmarkEnd w:id="0"/>
      <w:r>
        <w:rPr>
          <w:b/>
          <w:bCs/>
          <w:sz w:val="22"/>
        </w:rPr>
        <w:t xml:space="preserve">ENT </w:t>
      </w:r>
    </w:p>
    <w:p w:rsidR="00345983" w:rsidRDefault="00345983" w:rsidP="00345983">
      <w:pPr>
        <w:spacing w:after="180"/>
        <w:ind w:left="357"/>
        <w:jc w:val="both"/>
        <w:rPr>
          <w:rFonts w:cs="Arial"/>
          <w:sz w:val="22"/>
        </w:rPr>
      </w:pPr>
      <w:r>
        <w:rPr>
          <w:sz w:val="22"/>
        </w:rPr>
        <w:t xml:space="preserve">Every application has to be supported by a declaration that it has undergone prior scientific review outside of the applicant’s </w:t>
      </w:r>
      <w:r>
        <w:rPr>
          <w:rFonts w:cs="Arial"/>
          <w:sz w:val="22"/>
        </w:rPr>
        <w:t>respective Unit or Group.</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8"/>
      </w:tblGrid>
      <w:tr w:rsidR="00345983" w:rsidTr="00154063">
        <w:tblPrEx>
          <w:tblCellMar>
            <w:top w:w="0" w:type="dxa"/>
            <w:bottom w:w="0" w:type="dxa"/>
          </w:tblCellMar>
        </w:tblPrEx>
        <w:trPr>
          <w:cantSplit/>
          <w:trHeight w:hRule="exact" w:val="5950"/>
          <w:jc w:val="center"/>
        </w:trPr>
        <w:tc>
          <w:tcPr>
            <w:tcW w:w="9692" w:type="dxa"/>
          </w:tcPr>
          <w:p w:rsidR="00345983" w:rsidRDefault="00345983" w:rsidP="00154063">
            <w:pPr>
              <w:jc w:val="both"/>
              <w:rPr>
                <w:rFonts w:cs="Arial"/>
                <w:sz w:val="22"/>
              </w:rPr>
            </w:pPr>
          </w:p>
          <w:p w:rsidR="00345983" w:rsidRDefault="00345983" w:rsidP="00154063">
            <w:pPr>
              <w:jc w:val="both"/>
              <w:rPr>
                <w:rFonts w:cs="Arial"/>
                <w:sz w:val="22"/>
              </w:rPr>
            </w:pPr>
            <w:r>
              <w:rPr>
                <w:rFonts w:cs="Arial"/>
                <w:noProof/>
                <w:sz w:val="20"/>
                <w:lang w:eastAsia="en-ZA"/>
              </w:rPr>
              <mc:AlternateContent>
                <mc:Choice Requires="wps">
                  <w:drawing>
                    <wp:anchor distT="0" distB="0" distL="114300" distR="114300" simplePos="0" relativeHeight="251659264" behindDoc="0" locked="0" layoutInCell="1" allowOverlap="1">
                      <wp:simplePos x="0" y="0"/>
                      <wp:positionH relativeFrom="column">
                        <wp:posOffset>5025390</wp:posOffset>
                      </wp:positionH>
                      <wp:positionV relativeFrom="paragraph">
                        <wp:posOffset>1905</wp:posOffset>
                      </wp:positionV>
                      <wp:extent cx="158115" cy="158115"/>
                      <wp:effectExtent l="10160" t="12700" r="12700" b="10160"/>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rsidR="00345983" w:rsidRDefault="00345983" w:rsidP="00345983">
                                  <w:pPr>
                                    <w:jc w:val="center"/>
                                  </w:pPr>
                                  <w:r>
                                    <w:sym w:font="Wingdings" w:char="F0FC"/>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5.7pt;margin-top:.15pt;width:12.4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">
                      <o:lock v:ext="edit" aspectratio="t"/>
                      <v:textbox inset="0,0,0,0">
                        <w:txbxContent>
                          <w:p w:rsidR="00345983" w:rsidRDefault="00345983" w:rsidP="00345983">
                            <w:pPr>
                              <w:jc w:val="center"/>
                            </w:pPr>
                            <w:r>
                              <w:sym w:font="Wingdings" w:char="F0FC"/>
                            </w:r>
                          </w:p>
                        </w:txbxContent>
                      </v:textbox>
                    </v:shape>
                  </w:pict>
                </mc:Fallback>
              </mc:AlternateContent>
            </w:r>
            <w:r>
              <w:rPr>
                <w:rFonts w:cs="Arial"/>
                <w:sz w:val="22"/>
              </w:rPr>
              <w:t>I declare that this research protocol has been peer reviewed by the (tick answers      )</w:t>
            </w:r>
          </w:p>
          <w:p w:rsidR="00345983" w:rsidRDefault="00345983" w:rsidP="00154063">
            <w:pPr>
              <w:jc w:val="both"/>
              <w:rPr>
                <w:rFonts w:cs="Arial"/>
                <w:sz w:val="22"/>
              </w:rPr>
            </w:pPr>
          </w:p>
          <w:p w:rsidR="00345983" w:rsidRDefault="00345983" w:rsidP="00154063">
            <w:pPr>
              <w:tabs>
                <w:tab w:val="left" w:pos="3000"/>
                <w:tab w:val="left" w:pos="3720"/>
              </w:tabs>
              <w:spacing w:after="120"/>
              <w:jc w:val="both"/>
              <w:rPr>
                <w:rFonts w:cs="Arial"/>
                <w:sz w:val="22"/>
              </w:rPr>
            </w:pPr>
            <w:r>
              <w:rPr>
                <w:rFonts w:cs="Arial"/>
                <w:noProof/>
                <w:sz w:val="20"/>
                <w:lang w:eastAsia="en-ZA"/>
              </w:rPr>
              <mc:AlternateContent>
                <mc:Choice Requires="wps">
                  <w:drawing>
                    <wp:anchor distT="0" distB="0" distL="114300" distR="114300" simplePos="0" relativeHeight="251660288" behindDoc="0" locked="1" layoutInCell="1" allowOverlap="1">
                      <wp:simplePos x="0" y="0"/>
                      <wp:positionH relativeFrom="page">
                        <wp:posOffset>1960245</wp:posOffset>
                      </wp:positionH>
                      <wp:positionV relativeFrom="paragraph">
                        <wp:posOffset>1905</wp:posOffset>
                      </wp:positionV>
                      <wp:extent cx="158115" cy="158115"/>
                      <wp:effectExtent l="13335" t="10160" r="9525" b="12700"/>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rsidR="00345983" w:rsidRDefault="00345983" w:rsidP="003459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54.35pt;margin-top:.15pt;width:12.45pt;height:12.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">
                      <o:lock v:ext="edit" aspectratio="t"/>
                      <v:textbox inset="0,0,0,0">
                        <w:txbxContent>
                          <w:p w:rsidR="00345983" w:rsidRDefault="00345983" w:rsidP="00345983">
                            <w:pPr>
                              <w:jc w:val="center"/>
                            </w:pPr>
                          </w:p>
                        </w:txbxContent>
                      </v:textbox>
                      <w10:wrap anchorx="page"/>
                      <w10:anchorlock/>
                    </v:shape>
                  </w:pict>
                </mc:Fallback>
              </mc:AlternateContent>
            </w:r>
            <w:r>
              <w:rPr>
                <w:rFonts w:cs="Arial"/>
                <w:sz w:val="22"/>
              </w:rPr>
              <w:t>Scientific Committee</w:t>
            </w:r>
            <w:r>
              <w:rPr>
                <w:rFonts w:cs="Arial"/>
                <w:sz w:val="22"/>
              </w:rPr>
              <w:tab/>
            </w:r>
          </w:p>
          <w:p w:rsidR="00345983" w:rsidRDefault="00345983" w:rsidP="00154063">
            <w:pPr>
              <w:tabs>
                <w:tab w:val="left" w:pos="3000"/>
                <w:tab w:val="left" w:pos="3720"/>
              </w:tabs>
              <w:spacing w:after="120"/>
              <w:jc w:val="both"/>
              <w:rPr>
                <w:rFonts w:cs="Arial"/>
                <w:sz w:val="22"/>
              </w:rPr>
            </w:pPr>
            <w:r>
              <w:rPr>
                <w:rFonts w:cs="Arial"/>
                <w:noProof/>
                <w:sz w:val="20"/>
                <w:lang w:eastAsia="en-ZA"/>
              </w:rPr>
              <mc:AlternateContent>
                <mc:Choice Requires="wps">
                  <w:drawing>
                    <wp:anchor distT="0" distB="0" distL="114300" distR="114300" simplePos="0" relativeHeight="251661312" behindDoc="0" locked="1" layoutInCell="1" allowOverlap="1">
                      <wp:simplePos x="0" y="0"/>
                      <wp:positionH relativeFrom="page">
                        <wp:posOffset>1960245</wp:posOffset>
                      </wp:positionH>
                      <wp:positionV relativeFrom="paragraph">
                        <wp:posOffset>-6350</wp:posOffset>
                      </wp:positionV>
                      <wp:extent cx="158115" cy="158115"/>
                      <wp:effectExtent l="13335" t="10160" r="9525" b="12700"/>
                      <wp:wrapNone/>
                      <wp:docPr id="3"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rsidR="00345983" w:rsidRDefault="00345983" w:rsidP="003459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54.35pt;margin-top:-.5pt;width:12.45pt;height:12.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">
                      <o:lock v:ext="edit" aspectratio="t"/>
                      <v:textbox inset="0,0,0,0">
                        <w:txbxContent>
                          <w:p w:rsidR="00345983" w:rsidRDefault="00345983" w:rsidP="00345983">
                            <w:pPr>
                              <w:jc w:val="center"/>
                            </w:pPr>
                          </w:p>
                        </w:txbxContent>
                      </v:textbox>
                      <w10:wrap anchorx="page"/>
                      <w10:anchorlock/>
                    </v:shape>
                  </w:pict>
                </mc:Fallback>
              </mc:AlternateContent>
            </w:r>
            <w:r>
              <w:rPr>
                <w:rFonts w:cs="Arial"/>
                <w:sz w:val="22"/>
              </w:rPr>
              <w:t>Faculty Committee</w:t>
            </w:r>
            <w:r>
              <w:rPr>
                <w:rFonts w:cs="Arial"/>
                <w:sz w:val="22"/>
              </w:rPr>
              <w:tab/>
            </w:r>
          </w:p>
          <w:p w:rsidR="00345983" w:rsidRDefault="00345983" w:rsidP="00154063">
            <w:pPr>
              <w:tabs>
                <w:tab w:val="left" w:pos="3000"/>
                <w:tab w:val="left" w:pos="3720"/>
              </w:tabs>
              <w:spacing w:after="120"/>
              <w:jc w:val="both"/>
              <w:rPr>
                <w:rFonts w:cs="Arial"/>
                <w:sz w:val="22"/>
              </w:rPr>
            </w:pPr>
            <w:r>
              <w:rPr>
                <w:rFonts w:cs="Arial"/>
                <w:noProof/>
                <w:sz w:val="20"/>
                <w:lang w:eastAsia="en-ZA"/>
              </w:rPr>
              <mc:AlternateContent>
                <mc:Choice Requires="wps">
                  <w:drawing>
                    <wp:anchor distT="0" distB="0" distL="114300" distR="114300" simplePos="0" relativeHeight="251662336" behindDoc="0" locked="1" layoutInCell="1" allowOverlap="1">
                      <wp:simplePos x="0" y="0"/>
                      <wp:positionH relativeFrom="page">
                        <wp:posOffset>1959610</wp:posOffset>
                      </wp:positionH>
                      <wp:positionV relativeFrom="paragraph">
                        <wp:posOffset>216535</wp:posOffset>
                      </wp:positionV>
                      <wp:extent cx="158115" cy="158115"/>
                      <wp:effectExtent l="12700" t="12700" r="10160" b="1016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rsidR="00345983" w:rsidRDefault="00345983" w:rsidP="003459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154.3pt;margin-top:17.05pt;width:12.45pt;height:1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">
                      <o:lock v:ext="edit" aspectratio="t"/>
                      <v:textbox inset="0,0,0,0">
                        <w:txbxContent>
                          <w:p w:rsidR="00345983" w:rsidRDefault="00345983" w:rsidP="00345983">
                            <w:pPr>
                              <w:jc w:val="center"/>
                            </w:pPr>
                          </w:p>
                        </w:txbxContent>
                      </v:textbox>
                      <w10:wrap anchorx="page"/>
                      <w10:anchorlock/>
                    </v:shape>
                  </w:pict>
                </mc:Fallback>
              </mc:AlternateContent>
            </w:r>
            <w:r>
              <w:rPr>
                <w:rFonts w:cs="Arial"/>
                <w:sz w:val="22"/>
              </w:rPr>
              <w:t>External Review Committee</w:t>
            </w:r>
            <w:r>
              <w:rPr>
                <w:rFonts w:cs="Arial"/>
                <w:sz w:val="22"/>
              </w:rPr>
              <w:tab/>
            </w:r>
          </w:p>
          <w:p w:rsidR="00345983" w:rsidRDefault="00345983" w:rsidP="00154063">
            <w:pPr>
              <w:tabs>
                <w:tab w:val="left" w:pos="3000"/>
                <w:tab w:val="left" w:pos="3480"/>
              </w:tabs>
              <w:jc w:val="both"/>
              <w:rPr>
                <w:rFonts w:cs="Arial"/>
                <w:sz w:val="22"/>
              </w:rPr>
            </w:pPr>
            <w:r>
              <w:rPr>
                <w:rFonts w:cs="Arial"/>
                <w:noProof/>
                <w:sz w:val="20"/>
                <w:lang w:eastAsia="en-ZA"/>
              </w:rPr>
              <mc:AlternateContent>
                <mc:Choice Requires="wps">
                  <w:drawing>
                    <wp:anchor distT="0" distB="0" distL="114300" distR="114300" simplePos="0" relativeHeight="251663360" behindDoc="0" locked="1" layoutInCell="1" allowOverlap="1">
                      <wp:simplePos x="0" y="0"/>
                      <wp:positionH relativeFrom="page">
                        <wp:posOffset>1960245</wp:posOffset>
                      </wp:positionH>
                      <wp:positionV relativeFrom="paragraph">
                        <wp:posOffset>-251460</wp:posOffset>
                      </wp:positionV>
                      <wp:extent cx="158115" cy="158115"/>
                      <wp:effectExtent l="13335" t="10160" r="9525" b="1270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8115" cy="158115"/>
                              </a:xfrm>
                              <a:prstGeom prst="rect">
                                <a:avLst/>
                              </a:prstGeom>
                              <a:solidFill>
                                <a:srgbClr val="FFFFFF"/>
                              </a:solidFill>
                              <a:ln w="9525">
                                <a:solidFill>
                                  <a:srgbClr val="000000"/>
                                </a:solidFill>
                                <a:miter lim="800000"/>
                                <a:headEnd/>
                                <a:tailEnd/>
                              </a:ln>
                            </wps:spPr>
                            <wps:txbx>
                              <w:txbxContent>
                                <w:p w:rsidR="00345983" w:rsidRDefault="00345983" w:rsidP="0034598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54.35pt;margin-top:-19.8pt;width:12.45pt;height:12.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">
                      <o:lock v:ext="edit" aspectratio="t"/>
                      <v:textbox inset="0,0,0,0">
                        <w:txbxContent>
                          <w:p w:rsidR="00345983" w:rsidRDefault="00345983" w:rsidP="00345983">
                            <w:pPr>
                              <w:jc w:val="center"/>
                            </w:pPr>
                          </w:p>
                        </w:txbxContent>
                      </v:textbox>
                      <w10:wrap anchorx="page"/>
                      <w10:anchorlock/>
                    </v:shape>
                  </w:pict>
                </mc:Fallback>
              </mc:AlternateContent>
            </w:r>
            <w:r>
              <w:rPr>
                <w:rFonts w:cs="Arial"/>
                <w:sz w:val="22"/>
              </w:rPr>
              <w:t>Other</w:t>
            </w:r>
            <w:r>
              <w:rPr>
                <w:rFonts w:cs="Arial"/>
                <w:sz w:val="22"/>
              </w:rPr>
              <w:tab/>
            </w:r>
            <w:r>
              <w:rPr>
                <w:rFonts w:cs="Arial"/>
                <w:sz w:val="22"/>
              </w:rPr>
              <w:tab/>
              <w:t>(specify which)</w:t>
            </w:r>
            <w:r>
              <w:rPr>
                <w:rFonts w:cs="Arial"/>
                <w:sz w:val="22"/>
              </w:rPr>
              <w:tab/>
              <w:t>………………………….………………</w:t>
            </w:r>
          </w:p>
          <w:p w:rsidR="00345983" w:rsidRDefault="00345983" w:rsidP="00154063">
            <w:pPr>
              <w:spacing w:line="360" w:lineRule="auto"/>
              <w:jc w:val="both"/>
              <w:rPr>
                <w:rFonts w:cs="Arial"/>
                <w:sz w:val="22"/>
              </w:rPr>
            </w:pPr>
          </w:p>
          <w:p w:rsidR="00345983" w:rsidRDefault="00345983" w:rsidP="00154063">
            <w:pPr>
              <w:jc w:val="both"/>
              <w:rPr>
                <w:rFonts w:cs="Arial"/>
                <w:sz w:val="22"/>
              </w:rPr>
            </w:pPr>
            <w:proofErr w:type="gramStart"/>
            <w:r>
              <w:rPr>
                <w:rFonts w:cs="Arial"/>
                <w:sz w:val="22"/>
              </w:rPr>
              <w:t>of</w:t>
            </w:r>
            <w:proofErr w:type="gramEnd"/>
            <w:r>
              <w:rPr>
                <w:rFonts w:cs="Arial"/>
                <w:sz w:val="22"/>
              </w:rPr>
              <w:t xml:space="preserve"> the ………………………………………………..(Institute/Unit) on ………………..(date) and has been judged to be relevant, designed in accordance with accepted scientific practices and norms and is in the opinion of the reviewers to be likely to be successful in achieving its objective.</w:t>
            </w:r>
          </w:p>
          <w:p w:rsidR="00345983" w:rsidRDefault="00345983" w:rsidP="00154063">
            <w:pPr>
              <w:jc w:val="both"/>
              <w:rPr>
                <w:rFonts w:cs="Arial"/>
                <w:sz w:val="22"/>
              </w:rPr>
            </w:pPr>
          </w:p>
          <w:p w:rsidR="00345983" w:rsidRDefault="00345983" w:rsidP="00154063">
            <w:pPr>
              <w:tabs>
                <w:tab w:val="left" w:pos="4200"/>
                <w:tab w:val="left" w:pos="4440"/>
              </w:tabs>
              <w:ind w:left="480" w:hanging="480"/>
              <w:jc w:val="both"/>
              <w:rPr>
                <w:rFonts w:cs="Arial"/>
                <w:sz w:val="22"/>
              </w:rPr>
            </w:pPr>
            <w:r>
              <w:rPr>
                <w:rFonts w:cs="Arial"/>
                <w:sz w:val="22"/>
              </w:rPr>
              <w:t>Chairman of Reviewing Committee (print name</w:t>
            </w:r>
            <w:proofErr w:type="gramStart"/>
            <w:r>
              <w:rPr>
                <w:rFonts w:cs="Arial"/>
                <w:sz w:val="22"/>
              </w:rPr>
              <w:t>)</w:t>
            </w:r>
            <w:r>
              <w:rPr>
                <w:rFonts w:cs="Arial"/>
                <w:sz w:val="22"/>
              </w:rPr>
              <w:tab/>
              <w:t>:</w:t>
            </w:r>
            <w:r>
              <w:rPr>
                <w:rFonts w:cs="Arial"/>
                <w:sz w:val="22"/>
              </w:rPr>
              <w:tab/>
              <w:t>….……………..…….…………………</w:t>
            </w:r>
            <w:proofErr w:type="gramEnd"/>
          </w:p>
          <w:p w:rsidR="00345983" w:rsidRDefault="00345983" w:rsidP="00154063">
            <w:pPr>
              <w:tabs>
                <w:tab w:val="left" w:pos="4200"/>
                <w:tab w:val="left" w:pos="4440"/>
              </w:tabs>
              <w:spacing w:line="360" w:lineRule="auto"/>
              <w:ind w:left="480" w:hanging="480"/>
              <w:jc w:val="both"/>
              <w:rPr>
                <w:rFonts w:cs="Arial"/>
                <w:sz w:val="22"/>
              </w:rPr>
            </w:pPr>
          </w:p>
          <w:p w:rsidR="00345983" w:rsidRDefault="00345983" w:rsidP="00154063">
            <w:pPr>
              <w:tabs>
                <w:tab w:val="left" w:pos="4200"/>
                <w:tab w:val="left" w:pos="4440"/>
              </w:tabs>
              <w:ind w:left="480" w:hanging="480"/>
              <w:jc w:val="both"/>
              <w:rPr>
                <w:rFonts w:cs="Arial"/>
                <w:sz w:val="22"/>
              </w:rPr>
            </w:pPr>
          </w:p>
          <w:p w:rsidR="00345983" w:rsidRDefault="00345983" w:rsidP="00154063">
            <w:pPr>
              <w:tabs>
                <w:tab w:val="left" w:pos="4200"/>
                <w:tab w:val="left" w:pos="4440"/>
              </w:tabs>
              <w:ind w:left="480" w:hanging="480"/>
              <w:jc w:val="both"/>
              <w:rPr>
                <w:rFonts w:cs="Arial"/>
                <w:sz w:val="22"/>
              </w:rPr>
            </w:pPr>
            <w:proofErr w:type="gramStart"/>
            <w:r>
              <w:rPr>
                <w:rFonts w:cs="Arial"/>
                <w:sz w:val="22"/>
              </w:rPr>
              <w:t>Signature</w:t>
            </w:r>
            <w:r>
              <w:rPr>
                <w:rFonts w:cs="Arial"/>
                <w:sz w:val="22"/>
              </w:rPr>
              <w:tab/>
              <w:t>:</w:t>
            </w:r>
            <w:r>
              <w:rPr>
                <w:rFonts w:cs="Arial"/>
                <w:sz w:val="22"/>
              </w:rPr>
              <w:tab/>
              <w:t>…………………….……………………………</w:t>
            </w:r>
            <w:proofErr w:type="gramEnd"/>
          </w:p>
          <w:p w:rsidR="00345983" w:rsidRDefault="00345983" w:rsidP="00154063">
            <w:pPr>
              <w:tabs>
                <w:tab w:val="left" w:pos="4200"/>
                <w:tab w:val="left" w:pos="4440"/>
              </w:tabs>
              <w:ind w:left="480" w:hanging="480"/>
              <w:jc w:val="both"/>
              <w:rPr>
                <w:rFonts w:cs="Arial"/>
                <w:sz w:val="22"/>
              </w:rPr>
            </w:pPr>
          </w:p>
          <w:p w:rsidR="00345983" w:rsidRDefault="00345983" w:rsidP="00154063">
            <w:pPr>
              <w:tabs>
                <w:tab w:val="left" w:pos="4200"/>
                <w:tab w:val="left" w:pos="4440"/>
              </w:tabs>
              <w:ind w:left="480" w:hanging="480"/>
              <w:jc w:val="both"/>
              <w:rPr>
                <w:rFonts w:cs="Arial"/>
                <w:sz w:val="22"/>
              </w:rPr>
            </w:pPr>
          </w:p>
          <w:p w:rsidR="00345983" w:rsidRDefault="00345983" w:rsidP="00154063">
            <w:pPr>
              <w:tabs>
                <w:tab w:val="left" w:pos="4200"/>
                <w:tab w:val="left" w:pos="4440"/>
              </w:tabs>
              <w:spacing w:after="120"/>
              <w:jc w:val="both"/>
              <w:rPr>
                <w:rFonts w:cs="Arial"/>
                <w:sz w:val="22"/>
              </w:rPr>
            </w:pPr>
            <w:proofErr w:type="gramStart"/>
            <w:r>
              <w:rPr>
                <w:rFonts w:cs="Arial"/>
                <w:sz w:val="22"/>
              </w:rPr>
              <w:t>Date</w:t>
            </w:r>
            <w:r>
              <w:rPr>
                <w:rFonts w:cs="Arial"/>
                <w:sz w:val="22"/>
              </w:rPr>
              <w:tab/>
              <w:t>:</w:t>
            </w:r>
            <w:r>
              <w:rPr>
                <w:rFonts w:cs="Arial"/>
                <w:sz w:val="22"/>
              </w:rPr>
              <w:tab/>
              <w:t>…………………….……………………………</w:t>
            </w:r>
            <w:proofErr w:type="gramEnd"/>
          </w:p>
        </w:tc>
      </w:tr>
    </w:tbl>
    <w:p w:rsidR="00D50ADE" w:rsidRDefault="008C5A55" w:rsidP="008C5A55">
      <w:pPr>
        <w:jc w:val="both"/>
      </w:pPr>
      <w:r>
        <w:t>.</w:t>
      </w:r>
    </w:p>
    <w:sectPr w:rsidR="00D50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776"/>
    <w:multiLevelType w:val="hybridMultilevel"/>
    <w:tmpl w:val="92C40B72"/>
    <w:lvl w:ilvl="0" w:tplc="9EAE21C8">
      <w:start w:val="3"/>
      <w:numFmt w:val="upperLetter"/>
      <w:lvlText w:val="%1."/>
      <w:lvlJc w:val="left"/>
      <w:pPr>
        <w:tabs>
          <w:tab w:val="num" w:pos="1080"/>
        </w:tabs>
        <w:ind w:left="1080" w:hanging="720"/>
      </w:pPr>
      <w:rPr>
        <w:rFonts w:hint="default"/>
        <w:b/>
        <w:i w:val="0"/>
      </w:rPr>
    </w:lvl>
    <w:lvl w:ilvl="1" w:tplc="04090001">
      <w:start w:val="1"/>
      <w:numFmt w:val="bullet"/>
      <w:lvlText w:val=""/>
      <w:lvlJc w:val="left"/>
      <w:pPr>
        <w:tabs>
          <w:tab w:val="num" w:pos="1440"/>
        </w:tabs>
        <w:ind w:left="1440" w:hanging="360"/>
      </w:pPr>
      <w:rPr>
        <w:rFonts w:ascii="Symbol" w:hAnsi="Symbol" w:hint="default"/>
      </w:rPr>
    </w:lvl>
    <w:lvl w:ilvl="2" w:tplc="4BAEB3EA">
      <w:start w:val="1"/>
      <w:numFmt w:val="decimal"/>
      <w:lvlText w:val="%3"/>
      <w:lvlJc w:val="left"/>
      <w:pPr>
        <w:tabs>
          <w:tab w:val="num" w:pos="2340"/>
        </w:tabs>
        <w:ind w:left="2340" w:hanging="360"/>
      </w:pPr>
      <w:rPr>
        <w:rFonts w:hint="default"/>
        <w:u w:val="none"/>
      </w:rPr>
    </w:lvl>
    <w:lvl w:ilvl="3" w:tplc="693A5178">
      <w:start w:val="2"/>
      <w:numFmt w:val="bullet"/>
      <w:lvlText w:val=""/>
      <w:lvlJc w:val="left"/>
      <w:pPr>
        <w:tabs>
          <w:tab w:val="num" w:pos="2940"/>
        </w:tabs>
        <w:ind w:left="2940" w:hanging="420"/>
      </w:pPr>
      <w:rPr>
        <w:rFonts w:ascii="Symbol" w:eastAsia="Times New Roman" w:hAnsi="Symbol" w:cs="Times New Roman" w:hint="default"/>
      </w:rPr>
    </w:lvl>
    <w:lvl w:ilvl="4" w:tplc="681EA462">
      <w:start w:val="6"/>
      <w:numFmt w:val="bullet"/>
      <w:lvlText w:val="-"/>
      <w:lvlJc w:val="left"/>
      <w:pPr>
        <w:tabs>
          <w:tab w:val="num" w:pos="3600"/>
        </w:tabs>
        <w:ind w:left="3600" w:hanging="360"/>
      </w:pPr>
      <w:rPr>
        <w:rFonts w:ascii="Times New Roman" w:eastAsia="Times New Roman" w:hAnsi="Times New Roman" w:cs="Times New Roman" w:hint="default"/>
      </w:rPr>
    </w:lvl>
    <w:lvl w:ilvl="5" w:tplc="5520145C">
      <w:start w:val="1"/>
      <w:numFmt w:val="decimal"/>
      <w:lvlText w:val="%6."/>
      <w:lvlJc w:val="left"/>
      <w:pPr>
        <w:tabs>
          <w:tab w:val="num" w:pos="4500"/>
        </w:tabs>
        <w:ind w:left="4500" w:hanging="360"/>
      </w:pPr>
      <w:rPr>
        <w:rFonts w:hint="default"/>
        <w:b/>
        <w:sz w:val="22"/>
        <w:szCs w:val="22"/>
      </w:r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55"/>
    <w:rsid w:val="00090FC9"/>
    <w:rsid w:val="00240EBB"/>
    <w:rsid w:val="002870D5"/>
    <w:rsid w:val="00345983"/>
    <w:rsid w:val="003601CB"/>
    <w:rsid w:val="003F0BAF"/>
    <w:rsid w:val="00494E3A"/>
    <w:rsid w:val="00595F43"/>
    <w:rsid w:val="005E7B11"/>
    <w:rsid w:val="007664CD"/>
    <w:rsid w:val="00811903"/>
    <w:rsid w:val="008C5A55"/>
    <w:rsid w:val="009E552D"/>
    <w:rsid w:val="00AA2FA0"/>
    <w:rsid w:val="00B51356"/>
    <w:rsid w:val="00B80BAF"/>
    <w:rsid w:val="00BA2334"/>
    <w:rsid w:val="00C82EA8"/>
    <w:rsid w:val="00D37C8B"/>
    <w:rsid w:val="00D50ADE"/>
    <w:rsid w:val="00D644FD"/>
    <w:rsid w:val="00E548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8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983"/>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7F2CE7CA0C8347A9DC1E06ABBD577B" ma:contentTypeVersion="2" ma:contentTypeDescription="Create a new document." ma:contentTypeScope="" ma:versionID="deaea5f50ef1147ce9137e782c3b9809">
  <xsd:schema xmlns:xsd="http://www.w3.org/2001/XMLSchema" xmlns:xs="http://www.w3.org/2001/XMLSchema" xmlns:p="http://schemas.microsoft.com/office/2006/metadata/properties" xmlns:ns1="http://schemas.microsoft.com/sharepoint/v3" xmlns:ns2="f83714f0-8ad0-4933-be8f-8dcda51fc4b4" targetNamespace="http://schemas.microsoft.com/office/2006/metadata/properties" ma:root="true" ma:fieldsID="67173da9f96ad318a38de9eb213f4171" ns1:_="" ns2:_="">
    <xsd:import namespace="http://schemas.microsoft.com/sharepoint/v3"/>
    <xsd:import namespace="f83714f0-8ad0-4933-be8f-8dcda51fc4b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3714f0-8ad0-4933-be8f-8dcda51fc4b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6B3B2-515D-4B77-AE9D-FB44E87887D0}"/>
</file>

<file path=customXml/itemProps2.xml><?xml version="1.0" encoding="utf-8"?>
<ds:datastoreItem xmlns:ds="http://schemas.openxmlformats.org/officeDocument/2006/customXml" ds:itemID="{E6A19DBE-5C87-4DA4-B001-2287DFC6792E}"/>
</file>

<file path=customXml/itemProps3.xml><?xml version="1.0" encoding="utf-8"?>
<ds:datastoreItem xmlns:ds="http://schemas.openxmlformats.org/officeDocument/2006/customXml" ds:itemID="{1C420ADB-5238-4533-AB8A-6F212791748A}"/>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Beukes, WA &lt;wabeukes@sun.ac.za&gt;</dc:creator>
  <cp:lastModifiedBy>Beukes, WA &lt;wabeukes@sun.ac.za&gt;</cp:lastModifiedBy>
  <cp:revision>2</cp:revision>
  <cp:lastPrinted>2014-05-20T06:36:00Z</cp:lastPrinted>
  <dcterms:created xsi:type="dcterms:W3CDTF">2014-05-20T07:02:00Z</dcterms:created>
  <dcterms:modified xsi:type="dcterms:W3CDTF">2014-05-20T07:02:00Z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0x010100937F2CE7CA0C8347A9DC1E06ABBD577B</vt:lpwstr>
  </property>
</Properties>
</file>