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6245A" w14:textId="5C9C115F" w:rsidR="0067717F" w:rsidRDefault="00BE093B" w:rsidP="001022AC">
      <w:pPr>
        <w:spacing w:after="0" w:line="259" w:lineRule="auto"/>
        <w:ind w:left="0" w:firstLine="0"/>
        <w:jc w:val="center"/>
      </w:pPr>
      <w:r>
        <w:rPr>
          <w:noProof/>
        </w:rPr>
        <w:drawing>
          <wp:inline distT="0" distB="0" distL="0" distR="0" wp14:anchorId="7FE9F24D" wp14:editId="44466BA2">
            <wp:extent cx="765048" cy="935736"/>
            <wp:effectExtent l="0" t="0" r="0" b="0"/>
            <wp:docPr id="122" name="Picture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504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D59F9" w14:textId="77777777" w:rsidR="0067717F" w:rsidRDefault="00BE093B">
      <w:pPr>
        <w:spacing w:after="0" w:line="259" w:lineRule="auto"/>
        <w:ind w:left="0" w:right="1" w:firstLine="0"/>
        <w:jc w:val="center"/>
      </w:pPr>
      <w:r>
        <w:rPr>
          <w:rFonts w:ascii="Times New Roman" w:eastAsia="Times New Roman" w:hAnsi="Times New Roman" w:cs="Times New Roman"/>
          <w:sz w:val="42"/>
        </w:rPr>
        <w:t>Student Parliament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</w:p>
    <w:p w14:paraId="1EC19806" w14:textId="77777777" w:rsidR="0067717F" w:rsidRDefault="00BE093B">
      <w:pPr>
        <w:spacing w:after="12" w:line="259" w:lineRule="auto"/>
        <w:ind w:left="0" w:right="4" w:firstLine="0"/>
        <w:jc w:val="center"/>
      </w:pPr>
      <w:r>
        <w:rPr>
          <w:rFonts w:ascii="Times New Roman" w:eastAsia="Times New Roman" w:hAnsi="Times New Roman" w:cs="Times New Roman"/>
          <w:i/>
          <w:color w:val="6B6B6B"/>
          <w:sz w:val="21"/>
        </w:rPr>
        <w:t>Accountability, Transparency and Consultative Governance</w:t>
      </w:r>
      <w:r>
        <w:rPr>
          <w:rFonts w:ascii="Times New Roman" w:eastAsia="Times New Roman" w:hAnsi="Times New Roman" w:cs="Times New Roman"/>
        </w:rPr>
        <w:t xml:space="preserve"> </w:t>
      </w:r>
    </w:p>
    <w:p w14:paraId="03F1ED9C" w14:textId="77777777" w:rsidR="0067717F" w:rsidRDefault="00BE093B">
      <w:pPr>
        <w:spacing w:after="39" w:line="259" w:lineRule="auto"/>
        <w:ind w:left="0" w:right="2" w:firstLine="0"/>
        <w:jc w:val="center"/>
      </w:pPr>
      <w:r>
        <w:rPr>
          <w:rFonts w:ascii="Times New Roman" w:eastAsia="Times New Roman" w:hAnsi="Times New Roman" w:cs="Times New Roman"/>
          <w:color w:val="6B6B6B"/>
          <w:sz w:val="21"/>
        </w:rPr>
        <w:t xml:space="preserve">UNIVERSITEIT </w:t>
      </w:r>
      <w:proofErr w:type="spellStart"/>
      <w:r>
        <w:rPr>
          <w:rFonts w:ascii="Times New Roman" w:eastAsia="Times New Roman" w:hAnsi="Times New Roman" w:cs="Times New Roman"/>
          <w:color w:val="6B6B6B"/>
          <w:sz w:val="21"/>
        </w:rPr>
        <w:t>iYUNIVESITHI</w:t>
      </w:r>
      <w:proofErr w:type="spellEnd"/>
      <w:r>
        <w:rPr>
          <w:rFonts w:ascii="Times New Roman" w:eastAsia="Times New Roman" w:hAnsi="Times New Roman" w:cs="Times New Roman"/>
          <w:color w:val="6B6B6B"/>
          <w:sz w:val="21"/>
        </w:rPr>
        <w:t xml:space="preserve"> STELLENBOSCH UNIVERSITY </w:t>
      </w:r>
    </w:p>
    <w:p w14:paraId="73351B76" w14:textId="77777777" w:rsidR="0067717F" w:rsidRDefault="00BE093B">
      <w:pPr>
        <w:spacing w:after="83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color w:val="6B6B6B"/>
          <w:sz w:val="21"/>
        </w:rPr>
        <w:t xml:space="preserve"> </w:t>
      </w:r>
    </w:p>
    <w:p w14:paraId="11A19BFD" w14:textId="715ACD6C" w:rsidR="0067717F" w:rsidRPr="00160A12" w:rsidRDefault="00160A12" w:rsidP="00160A12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0A12">
        <w:rPr>
          <w:rFonts w:ascii="Times New Roman" w:hAnsi="Times New Roman" w:cs="Times New Roman"/>
          <w:b/>
          <w:sz w:val="32"/>
          <w:szCs w:val="32"/>
        </w:rPr>
        <w:t>STUDENT PARLIAMENT COMMITTEE MEETING</w:t>
      </w:r>
    </w:p>
    <w:p w14:paraId="43879E3F" w14:textId="78886144" w:rsidR="00160A12" w:rsidRPr="00160A12" w:rsidRDefault="00CB7714" w:rsidP="00160A12">
      <w:pPr>
        <w:spacing w:after="0" w:line="259" w:lineRule="auto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30 July</w:t>
      </w:r>
      <w:r w:rsidR="00160A12" w:rsidRPr="00160A12">
        <w:rPr>
          <w:rFonts w:ascii="Times New Roman" w:hAnsi="Times New Roman" w:cs="Times New Roman"/>
        </w:rPr>
        <w:t xml:space="preserve"> 2019 AT </w:t>
      </w:r>
      <w:r>
        <w:rPr>
          <w:rFonts w:ascii="Times New Roman" w:hAnsi="Times New Roman" w:cs="Times New Roman"/>
          <w:b/>
        </w:rPr>
        <w:t>18</w:t>
      </w:r>
      <w:r w:rsidR="00160A12" w:rsidRPr="0094222E">
        <w:rPr>
          <w:rFonts w:ascii="Times New Roman" w:hAnsi="Times New Roman" w:cs="Times New Roman"/>
          <w:b/>
        </w:rPr>
        <w:t>H00</w:t>
      </w:r>
      <w:r w:rsidR="00581606">
        <w:rPr>
          <w:rFonts w:ascii="Times New Roman" w:hAnsi="Times New Roman" w:cs="Times New Roman"/>
        </w:rPr>
        <w:t xml:space="preserve"> IN THE SRC BOARDROOM. </w:t>
      </w:r>
    </w:p>
    <w:p w14:paraId="20DFEB98" w14:textId="3E385A5C" w:rsidR="00514C92" w:rsidRDefault="00160A12">
      <w:pPr>
        <w:spacing w:after="0" w:line="259" w:lineRule="auto"/>
        <w:ind w:left="0" w:firstLine="0"/>
        <w:jc w:val="left"/>
      </w:pPr>
      <w:r>
        <w:softHyphen/>
        <w:t>____________________________________________________________</w:t>
      </w:r>
      <w:bookmarkStart w:id="0" w:name="_GoBack"/>
      <w:bookmarkEnd w:id="0"/>
      <w:r>
        <w:t>_______</w:t>
      </w:r>
    </w:p>
    <w:p w14:paraId="0B062390" w14:textId="77777777" w:rsidR="00160A12" w:rsidRDefault="00160A12" w:rsidP="00160A12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06F9399" w14:textId="1DDACD4A" w:rsidR="00514C92" w:rsidRPr="0094222E" w:rsidRDefault="00160A12" w:rsidP="0094222E">
      <w:pPr>
        <w:spacing w:after="0" w:line="480" w:lineRule="auto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0A12">
        <w:rPr>
          <w:rFonts w:ascii="Times New Roman" w:hAnsi="Times New Roman" w:cs="Times New Roman"/>
          <w:b/>
          <w:sz w:val="36"/>
          <w:szCs w:val="36"/>
        </w:rPr>
        <w:t>AGENDA</w:t>
      </w:r>
    </w:p>
    <w:p w14:paraId="19B19D2A" w14:textId="0277A971" w:rsidR="00514C92" w:rsidRPr="0094222E" w:rsidRDefault="00160A12" w:rsidP="0094222E">
      <w:pPr>
        <w:pStyle w:val="ListParagraph"/>
        <w:numPr>
          <w:ilvl w:val="0"/>
          <w:numId w:val="8"/>
        </w:numPr>
        <w:spacing w:after="0" w:line="48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4222E">
        <w:rPr>
          <w:rFonts w:ascii="Times New Roman" w:hAnsi="Times New Roman" w:cs="Times New Roman"/>
          <w:sz w:val="28"/>
          <w:szCs w:val="28"/>
        </w:rPr>
        <w:t xml:space="preserve">Welcoming </w:t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B7714">
        <w:rPr>
          <w:rFonts w:ascii="Times New Roman" w:hAnsi="Times New Roman" w:cs="Times New Roman"/>
          <w:sz w:val="28"/>
          <w:szCs w:val="28"/>
        </w:rPr>
        <w:t>Nhlakanipho</w:t>
      </w:r>
      <w:proofErr w:type="spellEnd"/>
    </w:p>
    <w:p w14:paraId="18A986BB" w14:textId="2BF31B84" w:rsidR="00160A12" w:rsidRPr="0094222E" w:rsidRDefault="00160A12" w:rsidP="0094222E">
      <w:pPr>
        <w:pStyle w:val="ListParagraph"/>
        <w:numPr>
          <w:ilvl w:val="0"/>
          <w:numId w:val="8"/>
        </w:numPr>
        <w:spacing w:after="0" w:line="48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4222E">
        <w:rPr>
          <w:rFonts w:ascii="Times New Roman" w:hAnsi="Times New Roman" w:cs="Times New Roman"/>
          <w:sz w:val="28"/>
          <w:szCs w:val="28"/>
        </w:rPr>
        <w:t xml:space="preserve">Attendance </w:t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  <w:t>Thatego</w:t>
      </w:r>
    </w:p>
    <w:p w14:paraId="56534E62" w14:textId="07757474" w:rsidR="00160A12" w:rsidRPr="0094222E" w:rsidRDefault="00160A12" w:rsidP="0094222E">
      <w:pPr>
        <w:pStyle w:val="ListParagraph"/>
        <w:numPr>
          <w:ilvl w:val="0"/>
          <w:numId w:val="8"/>
        </w:numPr>
        <w:spacing w:after="0" w:line="48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4222E">
        <w:rPr>
          <w:rFonts w:ascii="Times New Roman" w:hAnsi="Times New Roman" w:cs="Times New Roman"/>
          <w:sz w:val="28"/>
          <w:szCs w:val="28"/>
        </w:rPr>
        <w:t xml:space="preserve">Discussion </w:t>
      </w:r>
    </w:p>
    <w:p w14:paraId="515692B9" w14:textId="5533897E" w:rsidR="00160A12" w:rsidRPr="0094222E" w:rsidRDefault="00CB7714" w:rsidP="0094222E">
      <w:pPr>
        <w:pStyle w:val="ListParagraph"/>
        <w:numPr>
          <w:ilvl w:val="0"/>
          <w:numId w:val="9"/>
        </w:numPr>
        <w:spacing w:after="0" w:line="48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Constitutional Amendment</w:t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Thatego</w:t>
      </w:r>
    </w:p>
    <w:p w14:paraId="40014096" w14:textId="62540126" w:rsidR="00160A12" w:rsidRPr="0094222E" w:rsidRDefault="00160A12" w:rsidP="0094222E">
      <w:pPr>
        <w:pStyle w:val="ListParagraph"/>
        <w:numPr>
          <w:ilvl w:val="0"/>
          <w:numId w:val="9"/>
        </w:numPr>
        <w:spacing w:after="0" w:line="48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4222E">
        <w:rPr>
          <w:rFonts w:ascii="Times New Roman" w:hAnsi="Times New Roman" w:cs="Times New Roman"/>
          <w:sz w:val="28"/>
          <w:szCs w:val="28"/>
        </w:rPr>
        <w:t xml:space="preserve">Policy Unit </w:t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  <w:t>Thatego</w:t>
      </w:r>
    </w:p>
    <w:p w14:paraId="0985EF59" w14:textId="567FCA5F" w:rsidR="00160A12" w:rsidRPr="0094222E" w:rsidRDefault="00CB7714" w:rsidP="0094222E">
      <w:pPr>
        <w:pStyle w:val="ListParagraph"/>
        <w:numPr>
          <w:ilvl w:val="0"/>
          <w:numId w:val="9"/>
        </w:numPr>
        <w:spacing w:after="0" w:line="48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Second Sitting continuation</w:t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AE743D">
        <w:rPr>
          <w:rFonts w:ascii="Times New Roman" w:hAnsi="Times New Roman" w:cs="Times New Roman"/>
          <w:sz w:val="28"/>
          <w:szCs w:val="28"/>
        </w:rPr>
        <w:t>Thatego</w:t>
      </w:r>
    </w:p>
    <w:p w14:paraId="1190C2B7" w14:textId="650681D1" w:rsidR="00160A12" w:rsidRPr="0094222E" w:rsidRDefault="00CB7714" w:rsidP="0094222E">
      <w:pPr>
        <w:pStyle w:val="ListParagraph"/>
        <w:numPr>
          <w:ilvl w:val="0"/>
          <w:numId w:val="9"/>
        </w:numPr>
        <w:spacing w:after="0" w:line="48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Third Sitting Planning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AE743D">
        <w:rPr>
          <w:rFonts w:ascii="Times New Roman" w:hAnsi="Times New Roman" w:cs="Times New Roman"/>
          <w:sz w:val="28"/>
          <w:szCs w:val="28"/>
        </w:rPr>
        <w:t>Standing Point</w:t>
      </w:r>
    </w:p>
    <w:p w14:paraId="63370E9B" w14:textId="0865775F" w:rsidR="00160A12" w:rsidRPr="0094222E" w:rsidRDefault="0094222E" w:rsidP="0094222E">
      <w:pPr>
        <w:pStyle w:val="ListParagraph"/>
        <w:numPr>
          <w:ilvl w:val="0"/>
          <w:numId w:val="8"/>
        </w:numPr>
        <w:spacing w:after="0" w:line="48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4222E">
        <w:rPr>
          <w:rFonts w:ascii="Times New Roman" w:hAnsi="Times New Roman" w:cs="Times New Roman"/>
          <w:sz w:val="28"/>
          <w:szCs w:val="28"/>
        </w:rPr>
        <w:t xml:space="preserve">General feedback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Standing point</w:t>
      </w:r>
    </w:p>
    <w:p w14:paraId="5D57FC74" w14:textId="1E83DDB6" w:rsidR="0094222E" w:rsidRPr="0094222E" w:rsidRDefault="00AE743D" w:rsidP="0094222E">
      <w:pPr>
        <w:pStyle w:val="ListParagraph"/>
        <w:numPr>
          <w:ilvl w:val="0"/>
          <w:numId w:val="8"/>
        </w:numPr>
        <w:spacing w:after="0" w:line="48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94222E" w:rsidRPr="0094222E">
        <w:rPr>
          <w:rFonts w:ascii="Times New Roman" w:hAnsi="Times New Roman" w:cs="Times New Roman"/>
          <w:sz w:val="28"/>
          <w:szCs w:val="28"/>
        </w:rPr>
        <w:t xml:space="preserve">mportant dates </w:t>
      </w:r>
      <w:r w:rsidR="009422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  <w:t>Thatego</w:t>
      </w:r>
    </w:p>
    <w:p w14:paraId="21947382" w14:textId="7594F037" w:rsidR="0094222E" w:rsidRPr="0094222E" w:rsidRDefault="0094222E" w:rsidP="0094222E">
      <w:pPr>
        <w:pStyle w:val="ListParagraph"/>
        <w:numPr>
          <w:ilvl w:val="0"/>
          <w:numId w:val="8"/>
        </w:numPr>
        <w:spacing w:after="0" w:line="48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4222E">
        <w:rPr>
          <w:rFonts w:ascii="Times New Roman" w:hAnsi="Times New Roman" w:cs="Times New Roman"/>
          <w:sz w:val="28"/>
          <w:szCs w:val="28"/>
        </w:rPr>
        <w:t xml:space="preserve">Closing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B7714">
        <w:rPr>
          <w:rFonts w:ascii="Times New Roman" w:hAnsi="Times New Roman" w:cs="Times New Roman"/>
          <w:sz w:val="28"/>
          <w:szCs w:val="28"/>
        </w:rPr>
        <w:t>Nhlakanipho</w:t>
      </w:r>
      <w:proofErr w:type="spellEnd"/>
    </w:p>
    <w:sectPr w:rsidR="0094222E" w:rsidRPr="0094222E">
      <w:headerReference w:type="even" r:id="rId8"/>
      <w:headerReference w:type="default" r:id="rId9"/>
      <w:headerReference w:type="first" r:id="rId10"/>
      <w:pgSz w:w="11900" w:h="16840"/>
      <w:pgMar w:top="707" w:right="1439" w:bottom="168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F4A71" w14:textId="77777777" w:rsidR="006C5AB0" w:rsidRDefault="006C5AB0">
      <w:pPr>
        <w:spacing w:after="0" w:line="240" w:lineRule="auto"/>
      </w:pPr>
      <w:r>
        <w:separator/>
      </w:r>
    </w:p>
  </w:endnote>
  <w:endnote w:type="continuationSeparator" w:id="0">
    <w:p w14:paraId="1BC21374" w14:textId="77777777" w:rsidR="006C5AB0" w:rsidRDefault="006C5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6F383" w14:textId="77777777" w:rsidR="006C5AB0" w:rsidRDefault="006C5AB0">
      <w:pPr>
        <w:spacing w:after="0" w:line="240" w:lineRule="auto"/>
      </w:pPr>
      <w:r>
        <w:separator/>
      </w:r>
    </w:p>
  </w:footnote>
  <w:footnote w:type="continuationSeparator" w:id="0">
    <w:p w14:paraId="16C6674E" w14:textId="77777777" w:rsidR="006C5AB0" w:rsidRDefault="006C5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495E0" w14:textId="77777777" w:rsidR="0067717F" w:rsidRDefault="00BE093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EB5A6FE" wp14:editId="29D436C4">
              <wp:simplePos x="0" y="0"/>
              <wp:positionH relativeFrom="page">
                <wp:posOffset>957072</wp:posOffset>
              </wp:positionH>
              <wp:positionV relativeFrom="page">
                <wp:posOffset>914400</wp:posOffset>
              </wp:positionV>
              <wp:extent cx="5641848" cy="8860536"/>
              <wp:effectExtent l="0" t="0" r="0" b="0"/>
              <wp:wrapNone/>
              <wp:docPr id="7864" name="Group 78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1848" cy="8860536"/>
                        <a:chOff x="0" y="0"/>
                        <a:chExt cx="5641848" cy="8860536"/>
                      </a:xfrm>
                    </wpg:grpSpPr>
                    <pic:pic xmlns:pic="http://schemas.openxmlformats.org/drawingml/2006/picture">
                      <pic:nvPicPr>
                        <pic:cNvPr id="7865" name="Picture 78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1848" cy="886053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864" style="width:444.24pt;height:697.68pt;position:absolute;z-index:-2147483648;mso-position-horizontal-relative:page;mso-position-horizontal:absolute;margin-left:75.36pt;mso-position-vertical-relative:page;margin-top:72pt;" coordsize="56418,88605">
              <v:shape id="Picture 7865" style="position:absolute;width:56418;height:88605;left:0;top:0;" filled="f">
                <v:imagedata r:id="rId5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D0DDA" w14:textId="77777777" w:rsidR="0067717F" w:rsidRDefault="00BE093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D45C489" wp14:editId="0891929D">
              <wp:simplePos x="0" y="0"/>
              <wp:positionH relativeFrom="page">
                <wp:posOffset>957072</wp:posOffset>
              </wp:positionH>
              <wp:positionV relativeFrom="page">
                <wp:posOffset>914400</wp:posOffset>
              </wp:positionV>
              <wp:extent cx="5641848" cy="8860536"/>
              <wp:effectExtent l="0" t="0" r="0" b="0"/>
              <wp:wrapNone/>
              <wp:docPr id="7861" name="Group 78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1848" cy="8860536"/>
                        <a:chOff x="0" y="0"/>
                        <a:chExt cx="5641848" cy="8860536"/>
                      </a:xfrm>
                    </wpg:grpSpPr>
                    <pic:pic xmlns:pic="http://schemas.openxmlformats.org/drawingml/2006/picture">
                      <pic:nvPicPr>
                        <pic:cNvPr id="7862" name="Picture 78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1848" cy="886053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861" style="width:444.24pt;height:697.68pt;position:absolute;z-index:-2147483648;mso-position-horizontal-relative:page;mso-position-horizontal:absolute;margin-left:75.36pt;mso-position-vertical-relative:page;margin-top:72pt;" coordsize="56418,88605">
              <v:shape id="Picture 7862" style="position:absolute;width:56418;height:88605;left:0;top:0;" filled="f">
                <v:imagedata r:id="rId5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C9D3B" w14:textId="77777777" w:rsidR="0067717F" w:rsidRDefault="00BE093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3B25884" wp14:editId="7BFAA4BA">
              <wp:simplePos x="0" y="0"/>
              <wp:positionH relativeFrom="page">
                <wp:posOffset>957072</wp:posOffset>
              </wp:positionH>
              <wp:positionV relativeFrom="page">
                <wp:posOffset>914400</wp:posOffset>
              </wp:positionV>
              <wp:extent cx="5641848" cy="8860536"/>
              <wp:effectExtent l="0" t="0" r="0" b="0"/>
              <wp:wrapNone/>
              <wp:docPr id="7858" name="Group 78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1848" cy="8860536"/>
                        <a:chOff x="0" y="0"/>
                        <a:chExt cx="5641848" cy="8860536"/>
                      </a:xfrm>
                    </wpg:grpSpPr>
                    <pic:pic xmlns:pic="http://schemas.openxmlformats.org/drawingml/2006/picture">
                      <pic:nvPicPr>
                        <pic:cNvPr id="7859" name="Picture 78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1848" cy="886053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858" style="width:444.24pt;height:697.68pt;position:absolute;z-index:-2147483648;mso-position-horizontal-relative:page;mso-position-horizontal:absolute;margin-left:75.36pt;mso-position-vertical-relative:page;margin-top:72pt;" coordsize="56418,88605">
              <v:shape id="Picture 7859" style="position:absolute;width:56418;height:88605;left:0;top:0;" filled="f">
                <v:imagedata r:id="rId5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752B"/>
    <w:multiLevelType w:val="hybridMultilevel"/>
    <w:tmpl w:val="A9D61122"/>
    <w:lvl w:ilvl="0" w:tplc="92B6D1F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8A785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2EE00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E032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EE144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E4D67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487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B81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94508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070E5"/>
    <w:multiLevelType w:val="hybridMultilevel"/>
    <w:tmpl w:val="8CCC04FE"/>
    <w:lvl w:ilvl="0" w:tplc="CD2205A8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63F8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C28FE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4A628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C43CF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12067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0AFE4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A0F38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4ECF7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21067F"/>
    <w:multiLevelType w:val="hybridMultilevel"/>
    <w:tmpl w:val="D6C86146"/>
    <w:lvl w:ilvl="0" w:tplc="0E764384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32457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04C59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404A5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38131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F6DE6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2080C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00603E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88C3E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DE757A"/>
    <w:multiLevelType w:val="hybridMultilevel"/>
    <w:tmpl w:val="1DB06592"/>
    <w:lvl w:ilvl="0" w:tplc="171C00B2">
      <w:start w:val="1"/>
      <w:numFmt w:val="bullet"/>
      <w:lvlText w:val="•"/>
      <w:lvlJc w:val="left"/>
      <w:pPr>
        <w:ind w:left="1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F4C00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12FC0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78A95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421F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1ECE84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3C2B3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64DE9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B2FB0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186007"/>
    <w:multiLevelType w:val="hybridMultilevel"/>
    <w:tmpl w:val="56F2101E"/>
    <w:lvl w:ilvl="0" w:tplc="D0DC395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6F92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6493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384C7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9A07A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BA251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1A61E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A898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8C696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A82B0F"/>
    <w:multiLevelType w:val="hybridMultilevel"/>
    <w:tmpl w:val="2BEC64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8201BDB"/>
    <w:multiLevelType w:val="hybridMultilevel"/>
    <w:tmpl w:val="8EC49832"/>
    <w:lvl w:ilvl="0" w:tplc="3A02C044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009120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279A6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48E11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E276B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484F1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B81C3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74D78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3ABA4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C77B0C"/>
    <w:multiLevelType w:val="hybridMultilevel"/>
    <w:tmpl w:val="162E4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A5221"/>
    <w:multiLevelType w:val="hybridMultilevel"/>
    <w:tmpl w:val="1C147158"/>
    <w:lvl w:ilvl="0" w:tplc="BEF695C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AF7F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F66C5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BE979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E60F5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E0A6C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84117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BC5D4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D2A30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17F"/>
    <w:rsid w:val="001022AC"/>
    <w:rsid w:val="00160A12"/>
    <w:rsid w:val="002150E4"/>
    <w:rsid w:val="0045794A"/>
    <w:rsid w:val="00514C92"/>
    <w:rsid w:val="00581606"/>
    <w:rsid w:val="0067717F"/>
    <w:rsid w:val="006C2B25"/>
    <w:rsid w:val="006C5AB0"/>
    <w:rsid w:val="0094222E"/>
    <w:rsid w:val="00AE743D"/>
    <w:rsid w:val="00B8446D"/>
    <w:rsid w:val="00BE093B"/>
    <w:rsid w:val="00CB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F904C"/>
  <w15:docId w15:val="{F75FFAA2-2486-4823-AC61-B123E865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" w:line="371" w:lineRule="auto"/>
      <w:ind w:left="370" w:hanging="370"/>
      <w:jc w:val="both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C92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160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5" Type="http://schemas.openxmlformats.org/officeDocument/2006/relationships/image" Target="media/image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5" Type="http://schemas.openxmlformats.org/officeDocument/2006/relationships/image" Target="media/image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5" Type="http://schemas.openxmlformats.org/officeDocument/2006/relationships/image" Target="media/image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CDB82BE3E94449338DB08D6B9BDB1" ma:contentTypeVersion="2" ma:contentTypeDescription="Create a new document." ma:contentTypeScope="" ma:versionID="95c41fe13349a5d2d8de98ecb830b9d9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54F70C-C402-40D2-B1CA-84CF7F9E1A8B}"/>
</file>

<file path=customXml/itemProps2.xml><?xml version="1.0" encoding="utf-8"?>
<ds:datastoreItem xmlns:ds="http://schemas.openxmlformats.org/officeDocument/2006/customXml" ds:itemID="{7E795017-A6A7-4684-A196-C478BC025355}"/>
</file>

<file path=customXml/itemProps3.xml><?xml version="1.0" encoding="utf-8"?>
<ds:datastoreItem xmlns:ds="http://schemas.openxmlformats.org/officeDocument/2006/customXml" ds:itemID="{9E8C4701-124F-4210-88D7-FB0936E2AF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Extraordinary Fees Sitting 19 March 2018.docx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Extraordinary Fees Sitting 19 March 2018.docx</dc:title>
  <dc:subject/>
  <dc:creator>Thatego Selahle</dc:creator>
  <cp:keywords/>
  <cp:lastModifiedBy>Thatego Selahle</cp:lastModifiedBy>
  <cp:revision>4</cp:revision>
  <dcterms:created xsi:type="dcterms:W3CDTF">2019-07-26T13:00:00Z</dcterms:created>
  <dcterms:modified xsi:type="dcterms:W3CDTF">2019-07-29T10:33:00Z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0x0101006BACDB82BE3E94449338DB08D6B9BDB1</vt:lpwstr>
  </property>
</Properties>
</file>