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9337" w14:textId="77777777" w:rsidR="00673C13" w:rsidRDefault="00673C13" w:rsidP="0064370B">
      <w:pPr>
        <w:jc w:val="center"/>
        <w:rPr>
          <w:rFonts w:ascii="Times New Roman" w:hAnsi="Times New Roman" w:cs="Times New Roman"/>
          <w:sz w:val="36"/>
          <w:szCs w:val="36"/>
        </w:rPr>
      </w:pPr>
    </w:p>
    <w:p w14:paraId="2AA29F57" w14:textId="6502A4B5" w:rsidR="00673C13" w:rsidRPr="006617C0" w:rsidRDefault="00D24FDE" w:rsidP="0064370B">
      <w:pPr>
        <w:jc w:val="center"/>
        <w:rPr>
          <w:rFonts w:ascii="Times New Roman" w:hAnsi="Times New Roman" w:cs="Times New Roman"/>
          <w:noProof/>
          <w:sz w:val="24"/>
          <w:szCs w:val="24"/>
        </w:rPr>
      </w:pPr>
      <w:r>
        <w:rPr>
          <w:rFonts w:ascii="Times New Roman" w:hAnsi="Times New Roman" w:cs="Times New Roman"/>
          <w:noProof/>
          <w:sz w:val="24"/>
          <w:szCs w:val="24"/>
        </w:rPr>
        <w:t>BONGANI KAGISO MATEA</w:t>
      </w:r>
    </w:p>
    <w:p w14:paraId="385CCDAC" w14:textId="6AFA2705" w:rsidR="006617C0" w:rsidRPr="006617C0" w:rsidRDefault="00D24FDE" w:rsidP="0064370B">
      <w:pPr>
        <w:jc w:val="center"/>
        <w:rPr>
          <w:rFonts w:ascii="Times New Roman" w:hAnsi="Times New Roman" w:cs="Times New Roman"/>
          <w:noProof/>
          <w:sz w:val="24"/>
          <w:szCs w:val="24"/>
        </w:rPr>
      </w:pPr>
      <w:r>
        <w:rPr>
          <w:rFonts w:ascii="Times New Roman" w:hAnsi="Times New Roman" w:cs="Times New Roman"/>
          <w:noProof/>
          <w:sz w:val="24"/>
          <w:szCs w:val="24"/>
        </w:rPr>
        <w:t>MEDIA AND COMMUNICATIONS OFFICER</w:t>
      </w:r>
    </w:p>
    <w:p w14:paraId="4D360976" w14:textId="32566E96" w:rsidR="006617C0" w:rsidRPr="006617C0" w:rsidRDefault="00D24FDE" w:rsidP="0064370B">
      <w:pPr>
        <w:jc w:val="center"/>
        <w:rPr>
          <w:rFonts w:ascii="Times New Roman" w:hAnsi="Times New Roman" w:cs="Times New Roman"/>
          <w:noProof/>
          <w:sz w:val="24"/>
          <w:szCs w:val="24"/>
        </w:rPr>
      </w:pPr>
      <w:r>
        <w:rPr>
          <w:rFonts w:ascii="Times New Roman" w:hAnsi="Times New Roman" w:cs="Times New Roman"/>
          <w:noProof/>
          <w:sz w:val="24"/>
          <w:szCs w:val="24"/>
        </w:rPr>
        <w:t>MB,ChB III</w:t>
      </w:r>
    </w:p>
    <w:p w14:paraId="15281FA5" w14:textId="337E08E3" w:rsidR="006617C0" w:rsidRPr="006617C0" w:rsidRDefault="00D24FDE" w:rsidP="0064370B">
      <w:pPr>
        <w:jc w:val="center"/>
        <w:rPr>
          <w:rFonts w:ascii="Times New Roman" w:hAnsi="Times New Roman" w:cs="Times New Roman"/>
          <w:sz w:val="24"/>
          <w:szCs w:val="24"/>
        </w:rPr>
      </w:pPr>
      <w:r>
        <w:rPr>
          <w:rFonts w:ascii="Times New Roman" w:hAnsi="Times New Roman" w:cs="Times New Roman"/>
          <w:noProof/>
          <w:sz w:val="24"/>
          <w:szCs w:val="24"/>
        </w:rPr>
        <w:t>22600442@SUN.AC.ZA</w:t>
      </w:r>
    </w:p>
    <w:p w14:paraId="3BC797E9" w14:textId="77777777" w:rsidR="00673C13" w:rsidRDefault="00673C13" w:rsidP="0064370B">
      <w:pPr>
        <w:jc w:val="center"/>
        <w:rPr>
          <w:rFonts w:ascii="Times New Roman" w:hAnsi="Times New Roman" w:cs="Times New Roman"/>
          <w:sz w:val="36"/>
          <w:szCs w:val="36"/>
        </w:rPr>
      </w:pPr>
    </w:p>
    <w:p w14:paraId="731B8E2C" w14:textId="77777777" w:rsidR="00673C13" w:rsidRDefault="00673C13" w:rsidP="0064370B">
      <w:pPr>
        <w:jc w:val="center"/>
        <w:rPr>
          <w:rFonts w:ascii="Times New Roman" w:hAnsi="Times New Roman" w:cs="Times New Roman"/>
          <w:sz w:val="36"/>
          <w:szCs w:val="36"/>
        </w:rPr>
      </w:pPr>
    </w:p>
    <w:p w14:paraId="032A2799" w14:textId="77777777" w:rsidR="00673C13" w:rsidRDefault="00673C13" w:rsidP="0064370B">
      <w:pPr>
        <w:jc w:val="center"/>
        <w:rPr>
          <w:rFonts w:ascii="Times New Roman" w:hAnsi="Times New Roman" w:cs="Times New Roman"/>
          <w:sz w:val="56"/>
          <w:szCs w:val="56"/>
        </w:rPr>
      </w:pPr>
    </w:p>
    <w:p w14:paraId="033DC492" w14:textId="77777777" w:rsidR="00673C13" w:rsidRDefault="00673C13" w:rsidP="0064370B">
      <w:pPr>
        <w:jc w:val="center"/>
        <w:rPr>
          <w:rFonts w:ascii="Times New Roman" w:hAnsi="Times New Roman" w:cs="Times New Roman"/>
          <w:sz w:val="56"/>
          <w:szCs w:val="56"/>
        </w:rPr>
      </w:pPr>
    </w:p>
    <w:p w14:paraId="73AABA0E" w14:textId="100B6867" w:rsidR="00673C13" w:rsidRDefault="00460B28" w:rsidP="0064370B">
      <w:pPr>
        <w:jc w:val="center"/>
        <w:rPr>
          <w:rFonts w:ascii="Times New Roman" w:hAnsi="Times New Roman" w:cs="Times New Roman"/>
          <w:sz w:val="56"/>
          <w:szCs w:val="56"/>
        </w:rPr>
      </w:pPr>
      <w:r>
        <w:rPr>
          <w:rFonts w:ascii="Times New Roman" w:hAnsi="Times New Roman" w:cs="Times New Roman"/>
          <w:sz w:val="56"/>
          <w:szCs w:val="56"/>
        </w:rPr>
        <w:t>Third</w:t>
      </w:r>
      <w:r w:rsidR="00673C13" w:rsidRPr="00673C13">
        <w:rPr>
          <w:rFonts w:ascii="Times New Roman" w:hAnsi="Times New Roman" w:cs="Times New Roman"/>
          <w:sz w:val="56"/>
          <w:szCs w:val="56"/>
        </w:rPr>
        <w:t xml:space="preserve"> </w:t>
      </w:r>
      <w:r w:rsidR="0064370B" w:rsidRPr="00673C13">
        <w:rPr>
          <w:rFonts w:ascii="Times New Roman" w:hAnsi="Times New Roman" w:cs="Times New Roman"/>
          <w:sz w:val="56"/>
          <w:szCs w:val="56"/>
        </w:rPr>
        <w:t>Term Report of the</w:t>
      </w:r>
      <w:r w:rsidR="00D24FDE">
        <w:rPr>
          <w:rFonts w:ascii="Times New Roman" w:hAnsi="Times New Roman" w:cs="Times New Roman"/>
          <w:sz w:val="56"/>
          <w:szCs w:val="56"/>
        </w:rPr>
        <w:t xml:space="preserve"> MEDIA AND COMMUNICATIONS OFFICE</w:t>
      </w:r>
    </w:p>
    <w:p w14:paraId="33117473" w14:textId="5671D61F" w:rsidR="006617C0" w:rsidRDefault="006617C0" w:rsidP="0064370B">
      <w:pPr>
        <w:jc w:val="center"/>
        <w:rPr>
          <w:rFonts w:ascii="Times New Roman" w:hAnsi="Times New Roman" w:cs="Times New Roman"/>
          <w:sz w:val="56"/>
          <w:szCs w:val="56"/>
        </w:rPr>
      </w:pPr>
    </w:p>
    <w:p w14:paraId="4BCDE60F" w14:textId="4A853ADD" w:rsidR="00E41F39" w:rsidRPr="00673C13" w:rsidRDefault="00673C13" w:rsidP="00B917BB">
      <w:pPr>
        <w:rPr>
          <w:rFonts w:ascii="Times New Roman" w:hAnsi="Times New Roman" w:cs="Times New Roman"/>
          <w:sz w:val="56"/>
          <w:szCs w:val="56"/>
        </w:rPr>
      </w:pPr>
      <w:r>
        <w:rPr>
          <w:rFonts w:ascii="Times New Roman" w:hAnsi="Times New Roman" w:cs="Times New Roman"/>
          <w:sz w:val="56"/>
          <w:szCs w:val="56"/>
        </w:rPr>
        <w:br w:type="page"/>
      </w:r>
    </w:p>
    <w:sdt>
      <w:sdtPr>
        <w:rPr>
          <w:rFonts w:asciiTheme="minorHAnsi" w:eastAsiaTheme="minorHAnsi" w:hAnsiTheme="minorHAnsi" w:cstheme="minorBidi"/>
          <w:color w:val="auto"/>
          <w:sz w:val="22"/>
          <w:szCs w:val="22"/>
          <w:lang w:val="en-ZA"/>
        </w:rPr>
        <w:id w:val="611329900"/>
        <w:docPartObj>
          <w:docPartGallery w:val="Table of Contents"/>
          <w:docPartUnique/>
        </w:docPartObj>
      </w:sdtPr>
      <w:sdtEndPr>
        <w:rPr>
          <w:rFonts w:cstheme="minorHAnsi"/>
          <w:b/>
          <w:bCs/>
          <w:noProof/>
          <w:sz w:val="24"/>
          <w:szCs w:val="24"/>
        </w:rPr>
      </w:sdtEndPr>
      <w:sdtContent>
        <w:p w14:paraId="34FF9AB4" w14:textId="372760D9" w:rsidR="004867D0" w:rsidRDefault="004867D0">
          <w:pPr>
            <w:pStyle w:val="TOCHeading"/>
            <w:rPr>
              <w:rFonts w:asciiTheme="minorHAnsi" w:hAnsiTheme="minorHAnsi" w:cstheme="minorHAnsi"/>
              <w:b/>
              <w:bCs/>
              <w:color w:val="000000" w:themeColor="text1"/>
              <w:sz w:val="36"/>
              <w:szCs w:val="36"/>
            </w:rPr>
          </w:pPr>
          <w:r w:rsidRPr="004B0A10">
            <w:rPr>
              <w:rFonts w:asciiTheme="minorHAnsi" w:hAnsiTheme="minorHAnsi" w:cstheme="minorHAnsi"/>
              <w:b/>
              <w:bCs/>
              <w:color w:val="000000" w:themeColor="text1"/>
              <w:sz w:val="36"/>
              <w:szCs w:val="36"/>
            </w:rPr>
            <w:t>Table of Contents</w:t>
          </w:r>
        </w:p>
        <w:p w14:paraId="7CBB23EB" w14:textId="77777777" w:rsidR="004B0A10" w:rsidRPr="004B0A10" w:rsidRDefault="004B0A10" w:rsidP="004B0A10">
          <w:pPr>
            <w:rPr>
              <w:lang w:val="en-US"/>
            </w:rPr>
          </w:pPr>
        </w:p>
        <w:p w14:paraId="33819EBF" w14:textId="2FBCAB85" w:rsidR="00B917BB" w:rsidRPr="004B0A10" w:rsidRDefault="00B917BB" w:rsidP="004B0A10">
          <w:pPr>
            <w:pStyle w:val="TOC2"/>
            <w:tabs>
              <w:tab w:val="left" w:pos="880"/>
              <w:tab w:val="right" w:leader="dot" w:pos="9016"/>
            </w:tabs>
            <w:ind w:left="0"/>
            <w:jc w:val="both"/>
            <w:rPr>
              <w:rFonts w:cstheme="minorHAnsi"/>
              <w:noProof/>
              <w:sz w:val="24"/>
              <w:szCs w:val="24"/>
            </w:rPr>
          </w:pPr>
          <w:r w:rsidRPr="004B0A10">
            <w:rPr>
              <w:rFonts w:cstheme="minorHAnsi"/>
              <w:noProof/>
              <w:sz w:val="24"/>
              <w:szCs w:val="24"/>
            </w:rPr>
            <w:t>Introduction</w:t>
          </w:r>
          <w:r w:rsidR="004B0A10">
            <w:rPr>
              <w:rFonts w:cstheme="minorHAnsi"/>
              <w:noProof/>
              <w:sz w:val="24"/>
              <w:szCs w:val="24"/>
            </w:rPr>
            <w:t>………………………………………………………………………………………</w:t>
          </w:r>
          <w:r w:rsidR="00460B28">
            <w:rPr>
              <w:rFonts w:cstheme="minorHAnsi"/>
              <w:noProof/>
              <w:sz w:val="24"/>
              <w:szCs w:val="24"/>
            </w:rPr>
            <w:t>…………….</w:t>
          </w:r>
          <w:r w:rsidR="004B0A10">
            <w:rPr>
              <w:rFonts w:cstheme="minorHAnsi"/>
              <w:noProof/>
              <w:sz w:val="24"/>
              <w:szCs w:val="24"/>
            </w:rPr>
            <w:t>……3</w:t>
          </w:r>
        </w:p>
        <w:p w14:paraId="1B749ACA" w14:textId="097511CD" w:rsidR="00B917BB" w:rsidRPr="004B0A10" w:rsidRDefault="008E6475" w:rsidP="004B0A10">
          <w:pPr>
            <w:jc w:val="both"/>
            <w:rPr>
              <w:sz w:val="24"/>
              <w:szCs w:val="24"/>
            </w:rPr>
          </w:pPr>
          <w:r>
            <w:rPr>
              <w:sz w:val="24"/>
              <w:szCs w:val="24"/>
            </w:rPr>
            <w:t>The third</w:t>
          </w:r>
          <w:r w:rsidR="00B917BB" w:rsidRPr="004B0A10">
            <w:rPr>
              <w:sz w:val="24"/>
              <w:szCs w:val="24"/>
            </w:rPr>
            <w:t xml:space="preserve"> term</w:t>
          </w:r>
          <w:r w:rsidR="004B0A10">
            <w:rPr>
              <w:sz w:val="24"/>
              <w:szCs w:val="24"/>
            </w:rPr>
            <w:t>……………………………………………………………………………</w:t>
          </w:r>
          <w:r w:rsidR="00460B28">
            <w:rPr>
              <w:sz w:val="24"/>
              <w:szCs w:val="24"/>
            </w:rPr>
            <w:t>…….</w:t>
          </w:r>
          <w:r w:rsidR="004B0A10">
            <w:rPr>
              <w:sz w:val="24"/>
              <w:szCs w:val="24"/>
            </w:rPr>
            <w:t>…………………..3</w:t>
          </w:r>
        </w:p>
        <w:p w14:paraId="79018A87" w14:textId="0E15577E" w:rsidR="00B917BB" w:rsidRPr="004B0A10" w:rsidRDefault="00B917BB" w:rsidP="004B0A10">
          <w:pPr>
            <w:jc w:val="both"/>
            <w:rPr>
              <w:sz w:val="24"/>
              <w:szCs w:val="24"/>
            </w:rPr>
          </w:pPr>
          <w:r w:rsidRPr="004B0A10">
            <w:rPr>
              <w:sz w:val="24"/>
              <w:szCs w:val="24"/>
            </w:rPr>
            <w:t>Informing Students about Tygerberg Student Parliament</w:t>
          </w:r>
          <w:r w:rsidR="008E6475">
            <w:rPr>
              <w:sz w:val="24"/>
              <w:szCs w:val="24"/>
            </w:rPr>
            <w:t xml:space="preserve"> sittings</w:t>
          </w:r>
          <w:r w:rsidR="004B0A10">
            <w:rPr>
              <w:sz w:val="24"/>
              <w:szCs w:val="24"/>
            </w:rPr>
            <w:t>……</w:t>
          </w:r>
          <w:r w:rsidR="00460B28">
            <w:rPr>
              <w:sz w:val="24"/>
              <w:szCs w:val="24"/>
            </w:rPr>
            <w:t>.</w:t>
          </w:r>
          <w:r w:rsidR="004B0A10">
            <w:rPr>
              <w:sz w:val="24"/>
              <w:szCs w:val="24"/>
            </w:rPr>
            <w:t>………………....3</w:t>
          </w:r>
        </w:p>
        <w:p w14:paraId="7CDD87A6" w14:textId="29827D80" w:rsidR="00B917BB" w:rsidRDefault="008E6475" w:rsidP="004B0A10">
          <w:pPr>
            <w:jc w:val="both"/>
            <w:rPr>
              <w:sz w:val="24"/>
              <w:szCs w:val="24"/>
            </w:rPr>
          </w:pPr>
          <w:r>
            <w:rPr>
              <w:sz w:val="24"/>
              <w:szCs w:val="24"/>
            </w:rPr>
            <w:t>Special events</w:t>
          </w:r>
          <w:r w:rsidR="00B917BB" w:rsidRPr="004B0A10">
            <w:rPr>
              <w:sz w:val="24"/>
              <w:szCs w:val="24"/>
            </w:rPr>
            <w:t xml:space="preserve"> </w:t>
          </w:r>
          <w:r w:rsidR="004B0A10">
            <w:rPr>
              <w:sz w:val="24"/>
              <w:szCs w:val="24"/>
            </w:rPr>
            <w:t>……………………………………………………………………</w:t>
          </w:r>
          <w:r w:rsidR="00460B28">
            <w:rPr>
              <w:sz w:val="24"/>
              <w:szCs w:val="24"/>
            </w:rPr>
            <w:t>………………………….</w:t>
          </w:r>
          <w:r w:rsidR="004B0A10">
            <w:rPr>
              <w:sz w:val="24"/>
              <w:szCs w:val="24"/>
            </w:rPr>
            <w:t>…….4</w:t>
          </w:r>
        </w:p>
        <w:p w14:paraId="24E514D9" w14:textId="0A0A2F11" w:rsidR="008E6475" w:rsidRDefault="008E6475" w:rsidP="004B0A10">
          <w:pPr>
            <w:jc w:val="both"/>
            <w:rPr>
              <w:sz w:val="24"/>
              <w:szCs w:val="24"/>
            </w:rPr>
          </w:pPr>
          <w:r>
            <w:rPr>
              <w:sz w:val="24"/>
              <w:szCs w:val="24"/>
            </w:rPr>
            <w:t>Branding………………………………………………………………………………………</w:t>
          </w:r>
          <w:r w:rsidR="00460B28">
            <w:rPr>
              <w:sz w:val="24"/>
              <w:szCs w:val="24"/>
            </w:rPr>
            <w:t>…………………..</w:t>
          </w:r>
          <w:r>
            <w:rPr>
              <w:sz w:val="24"/>
              <w:szCs w:val="24"/>
            </w:rPr>
            <w:t>….</w:t>
          </w:r>
          <w:r w:rsidR="00460B28">
            <w:rPr>
              <w:sz w:val="24"/>
              <w:szCs w:val="24"/>
            </w:rPr>
            <w:t>5</w:t>
          </w:r>
        </w:p>
        <w:p w14:paraId="50808F7F" w14:textId="2BBFB5B7" w:rsidR="008E6475" w:rsidRDefault="008E6475" w:rsidP="004B0A10">
          <w:pPr>
            <w:jc w:val="both"/>
            <w:rPr>
              <w:sz w:val="24"/>
              <w:szCs w:val="24"/>
            </w:rPr>
          </w:pPr>
          <w:r>
            <w:rPr>
              <w:sz w:val="24"/>
              <w:szCs w:val="24"/>
            </w:rPr>
            <w:t>Website…………………………………………………………………………</w:t>
          </w:r>
          <w:r w:rsidR="00460B28">
            <w:rPr>
              <w:sz w:val="24"/>
              <w:szCs w:val="24"/>
            </w:rPr>
            <w:t>………………...</w:t>
          </w:r>
          <w:r>
            <w:rPr>
              <w:sz w:val="24"/>
              <w:szCs w:val="24"/>
            </w:rPr>
            <w:t>…………………..</w:t>
          </w:r>
          <w:r w:rsidR="00460B28">
            <w:rPr>
              <w:sz w:val="24"/>
              <w:szCs w:val="24"/>
            </w:rPr>
            <w:t>6</w:t>
          </w:r>
        </w:p>
        <w:p w14:paraId="528DDA6D" w14:textId="27D0FC99" w:rsidR="008E6475" w:rsidRDefault="008E6475" w:rsidP="004B0A10">
          <w:pPr>
            <w:jc w:val="both"/>
            <w:rPr>
              <w:sz w:val="24"/>
              <w:szCs w:val="24"/>
            </w:rPr>
          </w:pPr>
          <w:r>
            <w:rPr>
              <w:sz w:val="24"/>
              <w:szCs w:val="24"/>
            </w:rPr>
            <w:t>Posts………………………………………………………………………………</w:t>
          </w:r>
          <w:r w:rsidR="00460B28">
            <w:rPr>
              <w:sz w:val="24"/>
              <w:szCs w:val="24"/>
            </w:rPr>
            <w:t>…………………..</w:t>
          </w:r>
          <w:r>
            <w:rPr>
              <w:sz w:val="24"/>
              <w:szCs w:val="24"/>
            </w:rPr>
            <w:t>…………………</w:t>
          </w:r>
          <w:r w:rsidR="00460B28">
            <w:rPr>
              <w:sz w:val="24"/>
              <w:szCs w:val="24"/>
            </w:rPr>
            <w:t>6</w:t>
          </w:r>
        </w:p>
        <w:p w14:paraId="3E11B3E7" w14:textId="74C77AF1" w:rsidR="008E6475" w:rsidRPr="004B0A10" w:rsidRDefault="00460B28" w:rsidP="004B0A10">
          <w:pPr>
            <w:jc w:val="both"/>
            <w:rPr>
              <w:sz w:val="24"/>
              <w:szCs w:val="24"/>
            </w:rPr>
          </w:pPr>
          <w:r>
            <w:rPr>
              <w:sz w:val="24"/>
              <w:szCs w:val="24"/>
            </w:rPr>
            <w:t>Improving acce</w:t>
          </w:r>
          <w:r w:rsidR="00EE3781">
            <w:rPr>
              <w:sz w:val="24"/>
              <w:szCs w:val="24"/>
            </w:rPr>
            <w:t>ssi</w:t>
          </w:r>
          <w:r>
            <w:rPr>
              <w:sz w:val="24"/>
              <w:szCs w:val="24"/>
            </w:rPr>
            <w:t>bility</w:t>
          </w:r>
          <w:r w:rsidR="008E6475">
            <w:rPr>
              <w:sz w:val="24"/>
              <w:szCs w:val="24"/>
            </w:rPr>
            <w:t>……………………………………………………………………………………………..</w:t>
          </w:r>
          <w:r>
            <w:rPr>
              <w:sz w:val="24"/>
              <w:szCs w:val="24"/>
            </w:rPr>
            <w:t>7</w:t>
          </w:r>
        </w:p>
        <w:p w14:paraId="545F8339" w14:textId="19A1EBA0" w:rsidR="00B917BB" w:rsidRPr="004B0A10" w:rsidRDefault="00B917BB" w:rsidP="004B0A10">
          <w:pPr>
            <w:jc w:val="both"/>
            <w:rPr>
              <w:sz w:val="24"/>
              <w:szCs w:val="24"/>
            </w:rPr>
          </w:pPr>
          <w:r w:rsidRPr="004B0A10">
            <w:rPr>
              <w:sz w:val="24"/>
              <w:szCs w:val="24"/>
            </w:rPr>
            <w:t>Goals</w:t>
          </w:r>
          <w:r w:rsidR="008E6475">
            <w:rPr>
              <w:sz w:val="24"/>
              <w:szCs w:val="24"/>
            </w:rPr>
            <w:t xml:space="preserve"> for the last term (</w:t>
          </w:r>
          <w:r w:rsidR="004B0A10">
            <w:rPr>
              <w:sz w:val="24"/>
              <w:szCs w:val="24"/>
            </w:rPr>
            <w:t>4</w:t>
          </w:r>
          <w:r w:rsidR="008E6475">
            <w:rPr>
              <w:sz w:val="24"/>
              <w:szCs w:val="24"/>
            </w:rPr>
            <w:t>)………………………………………</w:t>
          </w:r>
          <w:r w:rsidR="00460B28">
            <w:rPr>
              <w:sz w:val="24"/>
              <w:szCs w:val="24"/>
            </w:rPr>
            <w:t>………</w:t>
          </w:r>
          <w:r w:rsidR="008E6475">
            <w:rPr>
              <w:sz w:val="24"/>
              <w:szCs w:val="24"/>
            </w:rPr>
            <w:t>…………………………………….</w:t>
          </w:r>
          <w:r w:rsidR="00460B28">
            <w:rPr>
              <w:sz w:val="24"/>
              <w:szCs w:val="24"/>
            </w:rPr>
            <w:t>7</w:t>
          </w:r>
        </w:p>
        <w:p w14:paraId="037081D3" w14:textId="69821461" w:rsidR="004867D0" w:rsidRPr="00B917BB" w:rsidRDefault="00B917BB" w:rsidP="004B0A10">
          <w:pPr>
            <w:jc w:val="both"/>
          </w:pPr>
          <w:r w:rsidRPr="004B0A10">
            <w:rPr>
              <w:sz w:val="24"/>
              <w:szCs w:val="24"/>
            </w:rPr>
            <w:t>Conclusion</w:t>
          </w:r>
          <w:r w:rsidR="004B0A10">
            <w:rPr>
              <w:sz w:val="24"/>
              <w:szCs w:val="24"/>
            </w:rPr>
            <w:t>…………………………………………………………</w:t>
          </w:r>
          <w:r w:rsidR="00460B28">
            <w:rPr>
              <w:sz w:val="24"/>
              <w:szCs w:val="24"/>
            </w:rPr>
            <w:t>……………</w:t>
          </w:r>
          <w:r w:rsidR="004B0A10">
            <w:rPr>
              <w:sz w:val="24"/>
              <w:szCs w:val="24"/>
            </w:rPr>
            <w:t>…………………………….……..</w:t>
          </w:r>
          <w:r w:rsidR="00460B28">
            <w:rPr>
              <w:sz w:val="24"/>
              <w:szCs w:val="24"/>
            </w:rPr>
            <w:t>7</w:t>
          </w:r>
        </w:p>
      </w:sdtContent>
    </w:sdt>
    <w:p w14:paraId="0E312A69" w14:textId="77777777" w:rsidR="0064370B" w:rsidRPr="00B917BB" w:rsidRDefault="0064370B">
      <w:pPr>
        <w:rPr>
          <w:rFonts w:cstheme="minorHAnsi"/>
          <w:sz w:val="24"/>
          <w:szCs w:val="24"/>
        </w:rPr>
      </w:pPr>
      <w:r w:rsidRPr="00B917BB">
        <w:rPr>
          <w:rFonts w:cstheme="minorHAnsi"/>
          <w:sz w:val="24"/>
          <w:szCs w:val="24"/>
        </w:rPr>
        <w:br w:type="page"/>
      </w:r>
    </w:p>
    <w:p w14:paraId="0F34BED0" w14:textId="4E2E328E" w:rsidR="0064370B" w:rsidRPr="00460B28" w:rsidRDefault="0064370B" w:rsidP="004B0A10">
      <w:pPr>
        <w:pStyle w:val="Heading1"/>
        <w:ind w:left="720"/>
        <w:rPr>
          <w:rFonts w:asciiTheme="minorHAnsi" w:hAnsiTheme="minorHAnsi" w:cstheme="minorHAnsi"/>
          <w:b/>
          <w:bCs/>
          <w:color w:val="000000" w:themeColor="text1"/>
          <w:sz w:val="36"/>
          <w:szCs w:val="36"/>
        </w:rPr>
      </w:pPr>
      <w:bookmarkStart w:id="0" w:name="_Toc5398954"/>
      <w:r w:rsidRPr="00460B28">
        <w:rPr>
          <w:rFonts w:asciiTheme="minorHAnsi" w:hAnsiTheme="minorHAnsi" w:cstheme="minorHAnsi"/>
          <w:b/>
          <w:bCs/>
          <w:color w:val="000000" w:themeColor="text1"/>
          <w:sz w:val="36"/>
          <w:szCs w:val="36"/>
        </w:rPr>
        <w:lastRenderedPageBreak/>
        <w:t>Introduction</w:t>
      </w:r>
      <w:bookmarkEnd w:id="0"/>
    </w:p>
    <w:p w14:paraId="5D5656AA" w14:textId="77777777" w:rsidR="004B0A10" w:rsidRPr="004B0A10" w:rsidRDefault="004B0A10" w:rsidP="004B0A10"/>
    <w:p w14:paraId="7588DBAB" w14:textId="2B0D34E1" w:rsidR="0064370B" w:rsidRPr="00B917BB" w:rsidRDefault="0064370B" w:rsidP="00AA0B8B">
      <w:pPr>
        <w:pStyle w:val="ListParagraph"/>
        <w:jc w:val="both"/>
        <w:rPr>
          <w:rFonts w:cstheme="minorHAnsi"/>
          <w:sz w:val="24"/>
          <w:szCs w:val="24"/>
        </w:rPr>
      </w:pPr>
      <w:r w:rsidRPr="00B917BB">
        <w:rPr>
          <w:rFonts w:cstheme="minorHAnsi"/>
          <w:sz w:val="24"/>
          <w:szCs w:val="24"/>
        </w:rPr>
        <w:t xml:space="preserve">This is the term report of the </w:t>
      </w:r>
      <w:r w:rsidR="00D24FDE" w:rsidRPr="00B917BB">
        <w:rPr>
          <w:rFonts w:cstheme="minorHAnsi"/>
          <w:sz w:val="24"/>
          <w:szCs w:val="24"/>
        </w:rPr>
        <w:t>Media and communications officer</w:t>
      </w:r>
      <w:r w:rsidRPr="00B917BB">
        <w:rPr>
          <w:rFonts w:cstheme="minorHAnsi"/>
          <w:sz w:val="24"/>
          <w:szCs w:val="24"/>
        </w:rPr>
        <w:t xml:space="preserve"> written in accordance with the Student Constitution and Student Parliament Constitution of the University of Stellenbosch. This report will speak of the goals achieved by </w:t>
      </w:r>
      <w:r w:rsidR="00D24FDE" w:rsidRPr="00B917BB">
        <w:rPr>
          <w:rFonts w:cstheme="minorHAnsi"/>
          <w:sz w:val="24"/>
          <w:szCs w:val="24"/>
        </w:rPr>
        <w:t xml:space="preserve">the media and communications office of the Tygerberg </w:t>
      </w:r>
      <w:r w:rsidRPr="00B917BB">
        <w:rPr>
          <w:rFonts w:cstheme="minorHAnsi"/>
          <w:sz w:val="24"/>
          <w:szCs w:val="24"/>
        </w:rPr>
        <w:t xml:space="preserve">Student Parliament in the </w:t>
      </w:r>
      <w:r w:rsidR="005D62E5">
        <w:rPr>
          <w:rFonts w:cstheme="minorHAnsi"/>
          <w:sz w:val="24"/>
          <w:szCs w:val="24"/>
        </w:rPr>
        <w:t>third</w:t>
      </w:r>
      <w:r w:rsidRPr="00B917BB">
        <w:rPr>
          <w:rFonts w:cstheme="minorHAnsi"/>
          <w:sz w:val="24"/>
          <w:szCs w:val="24"/>
        </w:rPr>
        <w:t xml:space="preserve"> term and</w:t>
      </w:r>
      <w:r w:rsidR="00D24FDE" w:rsidRPr="00B917BB">
        <w:rPr>
          <w:rFonts w:cstheme="minorHAnsi"/>
          <w:sz w:val="24"/>
          <w:szCs w:val="24"/>
        </w:rPr>
        <w:t xml:space="preserve"> goals for the next </w:t>
      </w:r>
      <w:r w:rsidRPr="00B917BB">
        <w:rPr>
          <w:rFonts w:cstheme="minorHAnsi"/>
          <w:sz w:val="24"/>
          <w:szCs w:val="24"/>
        </w:rPr>
        <w:t>term</w:t>
      </w:r>
      <w:r w:rsidR="00D24FDE" w:rsidRPr="00B917BB">
        <w:rPr>
          <w:rFonts w:cstheme="minorHAnsi"/>
          <w:sz w:val="24"/>
          <w:szCs w:val="24"/>
        </w:rPr>
        <w:t>s</w:t>
      </w:r>
      <w:r w:rsidRPr="00B917BB">
        <w:rPr>
          <w:rFonts w:cstheme="minorHAnsi"/>
          <w:sz w:val="24"/>
          <w:szCs w:val="24"/>
        </w:rPr>
        <w:t>,</w:t>
      </w:r>
      <w:r w:rsidR="00D24FDE" w:rsidRPr="00B917BB">
        <w:rPr>
          <w:rFonts w:cstheme="minorHAnsi"/>
          <w:sz w:val="24"/>
          <w:szCs w:val="24"/>
        </w:rPr>
        <w:t xml:space="preserve"> </w:t>
      </w:r>
      <w:r w:rsidR="007B0810" w:rsidRPr="00B917BB">
        <w:rPr>
          <w:rFonts w:cstheme="minorHAnsi"/>
          <w:sz w:val="24"/>
          <w:szCs w:val="24"/>
        </w:rPr>
        <w:t xml:space="preserve">as of my appointment as Media and communications officer. This </w:t>
      </w:r>
      <w:r w:rsidRPr="00B917BB">
        <w:rPr>
          <w:rFonts w:cstheme="minorHAnsi"/>
          <w:sz w:val="24"/>
          <w:szCs w:val="24"/>
        </w:rPr>
        <w:t>term report will</w:t>
      </w:r>
      <w:r w:rsidR="007B0810" w:rsidRPr="00B917BB">
        <w:rPr>
          <w:rFonts w:cstheme="minorHAnsi"/>
          <w:sz w:val="24"/>
          <w:szCs w:val="24"/>
        </w:rPr>
        <w:t xml:space="preserve">, in addition, </w:t>
      </w:r>
      <w:r w:rsidRPr="00B917BB">
        <w:rPr>
          <w:rFonts w:cstheme="minorHAnsi"/>
          <w:sz w:val="24"/>
          <w:szCs w:val="24"/>
        </w:rPr>
        <w:t>critically analyse the milestones set out and achieved by me in my official capacity and will mention the challenges faced when trying to achieve those goals.</w:t>
      </w:r>
    </w:p>
    <w:p w14:paraId="1E603279" w14:textId="77777777" w:rsidR="0064370B" w:rsidRPr="00B917BB" w:rsidRDefault="0064370B" w:rsidP="0064370B">
      <w:pPr>
        <w:rPr>
          <w:rFonts w:cstheme="minorHAnsi"/>
          <w:sz w:val="24"/>
          <w:szCs w:val="24"/>
        </w:rPr>
      </w:pPr>
    </w:p>
    <w:p w14:paraId="713B92A0" w14:textId="77777777" w:rsidR="00AA0B8B" w:rsidRPr="00B917BB" w:rsidRDefault="00AA0B8B" w:rsidP="00AA0B8B">
      <w:pPr>
        <w:jc w:val="both"/>
        <w:rPr>
          <w:rFonts w:cstheme="minorHAnsi"/>
          <w:sz w:val="24"/>
          <w:szCs w:val="24"/>
        </w:rPr>
      </w:pPr>
    </w:p>
    <w:p w14:paraId="2949B492" w14:textId="6F2A8F2E" w:rsidR="007B0810" w:rsidRPr="00460B28" w:rsidRDefault="00606297" w:rsidP="004B0A10">
      <w:pPr>
        <w:pStyle w:val="Heading1"/>
        <w:ind w:left="720"/>
        <w:rPr>
          <w:rFonts w:asciiTheme="minorHAnsi" w:hAnsiTheme="minorHAnsi" w:cstheme="minorHAnsi"/>
          <w:b/>
          <w:bCs/>
          <w:color w:val="000000" w:themeColor="text1"/>
          <w:sz w:val="36"/>
          <w:szCs w:val="36"/>
        </w:rPr>
      </w:pPr>
      <w:r w:rsidRPr="00460B28">
        <w:rPr>
          <w:rFonts w:asciiTheme="minorHAnsi" w:hAnsiTheme="minorHAnsi" w:cstheme="minorHAnsi"/>
          <w:b/>
          <w:bCs/>
          <w:color w:val="000000" w:themeColor="text1"/>
          <w:sz w:val="36"/>
          <w:szCs w:val="36"/>
        </w:rPr>
        <w:t>Third Term</w:t>
      </w:r>
    </w:p>
    <w:p w14:paraId="47989C46" w14:textId="035C7FDC" w:rsidR="00606297" w:rsidRPr="008E6475" w:rsidRDefault="00606297" w:rsidP="008E6475">
      <w:pPr>
        <w:jc w:val="both"/>
        <w:rPr>
          <w:rFonts w:cstheme="minorHAnsi"/>
          <w:sz w:val="24"/>
          <w:szCs w:val="24"/>
        </w:rPr>
      </w:pPr>
    </w:p>
    <w:p w14:paraId="4DFA3EC8" w14:textId="0483E21A" w:rsidR="00C93F85" w:rsidRDefault="00606297" w:rsidP="00C93F85">
      <w:pPr>
        <w:pStyle w:val="ListParagraph"/>
        <w:jc w:val="both"/>
        <w:rPr>
          <w:rFonts w:cstheme="minorHAnsi"/>
          <w:sz w:val="24"/>
          <w:szCs w:val="24"/>
        </w:rPr>
      </w:pPr>
      <w:r>
        <w:rPr>
          <w:rFonts w:cstheme="minorHAnsi"/>
          <w:sz w:val="24"/>
          <w:szCs w:val="24"/>
        </w:rPr>
        <w:t xml:space="preserve">The third term was a term where I had to work as best as possible to meet my goals. I had to work above and beyond to make the Tygerberg Student Parliament presentable and exciting to the student community. Financial challenges, time constraints and decision making were part of the heavy load that coming with the third term. Nonetheless the media and communications office had planned for the following categories to be completed, </w:t>
      </w:r>
      <w:r w:rsidR="007263F4">
        <w:rPr>
          <w:rFonts w:cstheme="minorHAnsi"/>
          <w:sz w:val="24"/>
          <w:szCs w:val="24"/>
        </w:rPr>
        <w:t>Informing the student community of sittings to be held</w:t>
      </w:r>
      <w:r w:rsidR="00B67AF2">
        <w:rPr>
          <w:rFonts w:cstheme="minorHAnsi"/>
          <w:sz w:val="24"/>
          <w:szCs w:val="24"/>
        </w:rPr>
        <w:t>,</w:t>
      </w:r>
      <w:r w:rsidR="007263F4">
        <w:rPr>
          <w:rFonts w:cstheme="minorHAnsi"/>
          <w:sz w:val="24"/>
          <w:szCs w:val="24"/>
        </w:rPr>
        <w:t xml:space="preserve"> </w:t>
      </w:r>
      <w:r>
        <w:rPr>
          <w:rFonts w:cstheme="minorHAnsi"/>
          <w:sz w:val="24"/>
          <w:szCs w:val="24"/>
        </w:rPr>
        <w:t>Special events which all had to be had online given the pandemic, branding of the Tygerberg Student</w:t>
      </w:r>
      <w:r w:rsidR="007263F4">
        <w:rPr>
          <w:rFonts w:cstheme="minorHAnsi"/>
          <w:sz w:val="24"/>
          <w:szCs w:val="24"/>
        </w:rPr>
        <w:t xml:space="preserve"> Parliament, Awareness of open positions posts, Improving accessibility to students to our platforms and working hand in hand with other organisations like FVZS, </w:t>
      </w:r>
      <w:proofErr w:type="spellStart"/>
      <w:r w:rsidR="007263F4">
        <w:rPr>
          <w:rFonts w:cstheme="minorHAnsi"/>
          <w:sz w:val="24"/>
          <w:szCs w:val="24"/>
        </w:rPr>
        <w:t>tygelectUS</w:t>
      </w:r>
      <w:proofErr w:type="spellEnd"/>
      <w:r w:rsidR="007263F4">
        <w:rPr>
          <w:rFonts w:cstheme="minorHAnsi"/>
          <w:sz w:val="24"/>
          <w:szCs w:val="24"/>
        </w:rPr>
        <w:t xml:space="preserve"> and others in general to promote leadership and other aspects and activities happening on campus not necessarily involved to the TSP. As with most plans, we had some challenges on the way and most were due to poor communication from the student governance.</w:t>
      </w:r>
      <w:bookmarkStart w:id="1" w:name="_Toc5398957"/>
    </w:p>
    <w:p w14:paraId="0EBC2197" w14:textId="77777777" w:rsidR="00C93F85" w:rsidRDefault="00C93F85" w:rsidP="00C93F85">
      <w:pPr>
        <w:pStyle w:val="ListParagraph"/>
        <w:jc w:val="both"/>
        <w:rPr>
          <w:rFonts w:cstheme="minorHAnsi"/>
          <w:sz w:val="24"/>
          <w:szCs w:val="24"/>
        </w:rPr>
      </w:pPr>
    </w:p>
    <w:p w14:paraId="1243A7F0" w14:textId="77777777" w:rsidR="00C93F85" w:rsidRDefault="00C93F85" w:rsidP="00C93F85">
      <w:pPr>
        <w:pStyle w:val="ListParagraph"/>
        <w:jc w:val="both"/>
        <w:rPr>
          <w:rFonts w:cstheme="minorHAnsi"/>
          <w:b/>
          <w:bCs/>
          <w:color w:val="000000" w:themeColor="text1"/>
          <w:sz w:val="32"/>
          <w:szCs w:val="32"/>
        </w:rPr>
      </w:pPr>
    </w:p>
    <w:p w14:paraId="108978E1" w14:textId="488E5178" w:rsidR="004B0A10" w:rsidRPr="00460B28" w:rsidRDefault="00673C13" w:rsidP="00C93F85">
      <w:pPr>
        <w:pStyle w:val="ListParagraph"/>
        <w:jc w:val="both"/>
        <w:rPr>
          <w:rFonts w:cstheme="minorHAnsi"/>
          <w:sz w:val="28"/>
          <w:szCs w:val="28"/>
        </w:rPr>
      </w:pPr>
      <w:r w:rsidRPr="00460B28">
        <w:rPr>
          <w:rFonts w:cstheme="minorHAnsi"/>
          <w:b/>
          <w:bCs/>
          <w:color w:val="000000" w:themeColor="text1"/>
          <w:sz w:val="36"/>
          <w:szCs w:val="36"/>
        </w:rPr>
        <w:t>Informing Students about</w:t>
      </w:r>
      <w:r w:rsidR="00B321BD" w:rsidRPr="00460B28">
        <w:rPr>
          <w:rFonts w:cstheme="minorHAnsi"/>
          <w:b/>
          <w:bCs/>
          <w:color w:val="000000" w:themeColor="text1"/>
          <w:sz w:val="36"/>
          <w:szCs w:val="36"/>
        </w:rPr>
        <w:t xml:space="preserve"> Tygerberg </w:t>
      </w:r>
      <w:r w:rsidRPr="00460B28">
        <w:rPr>
          <w:rFonts w:cstheme="minorHAnsi"/>
          <w:b/>
          <w:bCs/>
          <w:color w:val="000000" w:themeColor="text1"/>
          <w:sz w:val="36"/>
          <w:szCs w:val="36"/>
        </w:rPr>
        <w:t xml:space="preserve"> Student Parliamen</w:t>
      </w:r>
      <w:bookmarkEnd w:id="1"/>
      <w:r w:rsidR="00C93F85" w:rsidRPr="00460B28">
        <w:rPr>
          <w:rFonts w:cstheme="minorHAnsi"/>
          <w:b/>
          <w:bCs/>
          <w:color w:val="000000" w:themeColor="text1"/>
          <w:sz w:val="36"/>
          <w:szCs w:val="36"/>
        </w:rPr>
        <w:t xml:space="preserve">t </w:t>
      </w:r>
      <w:r w:rsidR="007263F4" w:rsidRPr="00460B28">
        <w:rPr>
          <w:rFonts w:cstheme="minorHAnsi"/>
          <w:b/>
          <w:bCs/>
          <w:color w:val="000000" w:themeColor="text1"/>
          <w:sz w:val="36"/>
          <w:szCs w:val="36"/>
        </w:rPr>
        <w:t>Sittings</w:t>
      </w:r>
    </w:p>
    <w:p w14:paraId="31E40227" w14:textId="60F9F942" w:rsidR="00673C13" w:rsidRPr="00C93F85" w:rsidRDefault="00673C13" w:rsidP="00C93F85">
      <w:pPr>
        <w:jc w:val="both"/>
        <w:rPr>
          <w:rFonts w:cstheme="minorHAnsi"/>
          <w:sz w:val="24"/>
          <w:szCs w:val="24"/>
        </w:rPr>
      </w:pPr>
    </w:p>
    <w:p w14:paraId="4AE563DE" w14:textId="74A5BD95" w:rsidR="00C93F85" w:rsidRDefault="00A41C55" w:rsidP="00C93F85">
      <w:pPr>
        <w:pStyle w:val="ListParagraph"/>
        <w:numPr>
          <w:ilvl w:val="0"/>
          <w:numId w:val="3"/>
        </w:numPr>
        <w:jc w:val="both"/>
        <w:rPr>
          <w:rFonts w:cstheme="minorHAnsi"/>
          <w:sz w:val="24"/>
          <w:szCs w:val="24"/>
        </w:rPr>
      </w:pPr>
      <w:r w:rsidRPr="00B917BB">
        <w:rPr>
          <w:rFonts w:cstheme="minorHAnsi"/>
          <w:sz w:val="24"/>
          <w:szCs w:val="24"/>
        </w:rPr>
        <w:t xml:space="preserve">For the </w:t>
      </w:r>
      <w:r w:rsidR="00C93F85">
        <w:rPr>
          <w:rFonts w:cstheme="minorHAnsi"/>
          <w:sz w:val="24"/>
          <w:szCs w:val="24"/>
        </w:rPr>
        <w:t>second</w:t>
      </w:r>
      <w:r w:rsidRPr="00B917BB">
        <w:rPr>
          <w:rFonts w:cstheme="minorHAnsi"/>
          <w:sz w:val="24"/>
          <w:szCs w:val="24"/>
        </w:rPr>
        <w:t xml:space="preserve"> sitting, a notice was created and sent out on the 20</w:t>
      </w:r>
      <w:r w:rsidRPr="00B917BB">
        <w:rPr>
          <w:rFonts w:cstheme="minorHAnsi"/>
          <w:sz w:val="24"/>
          <w:szCs w:val="24"/>
          <w:vertAlign w:val="superscript"/>
        </w:rPr>
        <w:t>th</w:t>
      </w:r>
      <w:r w:rsidRPr="00B917BB">
        <w:rPr>
          <w:rFonts w:cstheme="minorHAnsi"/>
          <w:sz w:val="24"/>
          <w:szCs w:val="24"/>
        </w:rPr>
        <w:t xml:space="preserve"> of </w:t>
      </w:r>
      <w:r w:rsidR="00C93F85">
        <w:rPr>
          <w:rFonts w:cstheme="minorHAnsi"/>
          <w:sz w:val="24"/>
          <w:szCs w:val="24"/>
        </w:rPr>
        <w:t>July</w:t>
      </w:r>
      <w:r w:rsidRPr="00B917BB">
        <w:rPr>
          <w:rFonts w:cstheme="minorHAnsi"/>
          <w:sz w:val="24"/>
          <w:szCs w:val="24"/>
        </w:rPr>
        <w:t xml:space="preserve"> for the 2</w:t>
      </w:r>
      <w:r w:rsidR="00C93F85">
        <w:rPr>
          <w:rFonts w:cstheme="minorHAnsi"/>
          <w:sz w:val="24"/>
          <w:szCs w:val="24"/>
        </w:rPr>
        <w:t>7</w:t>
      </w:r>
      <w:r w:rsidRPr="00B917BB">
        <w:rPr>
          <w:rFonts w:cstheme="minorHAnsi"/>
          <w:sz w:val="24"/>
          <w:szCs w:val="24"/>
          <w:vertAlign w:val="superscript"/>
        </w:rPr>
        <w:t>th</w:t>
      </w:r>
      <w:r w:rsidRPr="00B917BB">
        <w:rPr>
          <w:rFonts w:cstheme="minorHAnsi"/>
          <w:sz w:val="24"/>
          <w:szCs w:val="24"/>
        </w:rPr>
        <w:t xml:space="preserve"> through all social medias and hawkers of residences were asked to forward the notice via WhatsApp and were tagged through other social media platforms, and reminder were sent out thereafter. </w:t>
      </w:r>
      <w:r w:rsidR="00C93F85">
        <w:rPr>
          <w:rFonts w:cstheme="minorHAnsi"/>
          <w:sz w:val="24"/>
          <w:szCs w:val="24"/>
        </w:rPr>
        <w:t>58 People attended the meeting of which the number of attendees increased by 18 since the 1</w:t>
      </w:r>
      <w:r w:rsidR="00C93F85" w:rsidRPr="00C93F85">
        <w:rPr>
          <w:rFonts w:cstheme="minorHAnsi"/>
          <w:sz w:val="24"/>
          <w:szCs w:val="24"/>
          <w:vertAlign w:val="superscript"/>
        </w:rPr>
        <w:t>st</w:t>
      </w:r>
      <w:r w:rsidR="00C93F85">
        <w:rPr>
          <w:rFonts w:cstheme="minorHAnsi"/>
          <w:sz w:val="24"/>
          <w:szCs w:val="24"/>
        </w:rPr>
        <w:t xml:space="preserve"> </w:t>
      </w:r>
      <w:r w:rsidR="00C93F85">
        <w:rPr>
          <w:rFonts w:cstheme="minorHAnsi"/>
          <w:sz w:val="24"/>
          <w:szCs w:val="24"/>
        </w:rPr>
        <w:lastRenderedPageBreak/>
        <w:t>setting, so the aim to increase the number of attendees was successful and the office is planning on improving the numbers yet again.</w:t>
      </w:r>
    </w:p>
    <w:p w14:paraId="09FB308A" w14:textId="091C1F1A" w:rsidR="00673C13" w:rsidRDefault="00C93F85" w:rsidP="00C93F85">
      <w:pPr>
        <w:pStyle w:val="ListParagraph"/>
        <w:numPr>
          <w:ilvl w:val="0"/>
          <w:numId w:val="3"/>
        </w:numPr>
        <w:jc w:val="both"/>
        <w:rPr>
          <w:rFonts w:cstheme="minorHAnsi"/>
          <w:sz w:val="24"/>
          <w:szCs w:val="24"/>
        </w:rPr>
      </w:pPr>
      <w:r>
        <w:rPr>
          <w:rFonts w:cstheme="minorHAnsi"/>
          <w:sz w:val="24"/>
          <w:szCs w:val="24"/>
        </w:rPr>
        <w:t>The third sitting was also sent out 21</w:t>
      </w:r>
      <w:r w:rsidRPr="00C93F85">
        <w:rPr>
          <w:rFonts w:cstheme="minorHAnsi"/>
          <w:sz w:val="24"/>
          <w:szCs w:val="24"/>
          <w:vertAlign w:val="superscript"/>
        </w:rPr>
        <w:t>st</w:t>
      </w:r>
      <w:r>
        <w:rPr>
          <w:rFonts w:cstheme="minorHAnsi"/>
          <w:sz w:val="24"/>
          <w:szCs w:val="24"/>
        </w:rPr>
        <w:t xml:space="preserve"> September 2021 for the sitting held on the 27</w:t>
      </w:r>
      <w:r w:rsidRPr="00C93F85">
        <w:rPr>
          <w:rFonts w:cstheme="minorHAnsi"/>
          <w:sz w:val="24"/>
          <w:szCs w:val="24"/>
          <w:vertAlign w:val="superscript"/>
        </w:rPr>
        <w:t>th</w:t>
      </w:r>
      <w:r>
        <w:rPr>
          <w:rFonts w:cstheme="minorHAnsi"/>
          <w:sz w:val="24"/>
          <w:szCs w:val="24"/>
        </w:rPr>
        <w:t xml:space="preserve"> of September, and the same procedure as the above was followed. Attendees for the third sitting were 80, of which was an improvement of 22 people since the latter sitting. This was great news and shows that we are going somewhere as the office.</w:t>
      </w:r>
    </w:p>
    <w:p w14:paraId="16E1CE5D" w14:textId="77777777" w:rsidR="00C93F85" w:rsidRPr="00B917BB" w:rsidRDefault="00C93F85" w:rsidP="00C93F85">
      <w:pPr>
        <w:pStyle w:val="ListParagraph"/>
        <w:ind w:left="1440"/>
        <w:jc w:val="both"/>
        <w:rPr>
          <w:rFonts w:cstheme="minorHAnsi"/>
          <w:sz w:val="24"/>
          <w:szCs w:val="24"/>
        </w:rPr>
      </w:pPr>
    </w:p>
    <w:p w14:paraId="0EE9A608" w14:textId="3DC831B9" w:rsidR="00B67AF2" w:rsidRPr="00460B28" w:rsidRDefault="00B67AF2" w:rsidP="008E6475">
      <w:pPr>
        <w:pStyle w:val="Heading1"/>
        <w:rPr>
          <w:rFonts w:asciiTheme="minorHAnsi" w:hAnsiTheme="minorHAnsi" w:cstheme="minorHAnsi"/>
          <w:b/>
          <w:bCs/>
          <w:color w:val="000000" w:themeColor="text1"/>
          <w:sz w:val="36"/>
          <w:szCs w:val="36"/>
        </w:rPr>
      </w:pPr>
      <w:bookmarkStart w:id="2" w:name="_Toc5398963"/>
      <w:r w:rsidRPr="00460B28">
        <w:rPr>
          <w:rFonts w:asciiTheme="minorHAnsi" w:hAnsiTheme="minorHAnsi" w:cstheme="minorHAnsi"/>
          <w:b/>
          <w:bCs/>
          <w:color w:val="000000" w:themeColor="text1"/>
          <w:sz w:val="36"/>
          <w:szCs w:val="36"/>
        </w:rPr>
        <w:t>Special Event</w:t>
      </w:r>
      <w:r w:rsidR="008E6475" w:rsidRPr="00460B28">
        <w:rPr>
          <w:rFonts w:asciiTheme="minorHAnsi" w:hAnsiTheme="minorHAnsi" w:cstheme="minorHAnsi"/>
          <w:b/>
          <w:bCs/>
          <w:color w:val="000000" w:themeColor="text1"/>
          <w:sz w:val="36"/>
          <w:szCs w:val="36"/>
        </w:rPr>
        <w:t>s</w:t>
      </w:r>
    </w:p>
    <w:p w14:paraId="44285FD2" w14:textId="77777777" w:rsidR="00460B28" w:rsidRPr="00460B28" w:rsidRDefault="00460B28" w:rsidP="00460B28"/>
    <w:p w14:paraId="70938553" w14:textId="23C454A2" w:rsidR="00B67AF2" w:rsidRDefault="00B67AF2" w:rsidP="00B67AF2">
      <w:r>
        <w:t xml:space="preserve"> The Media and communication had planned for the following event competitions to be held,  Youth day event (16</w:t>
      </w:r>
      <w:r w:rsidRPr="00B67AF2">
        <w:rPr>
          <w:vertAlign w:val="superscript"/>
        </w:rPr>
        <w:t>th</w:t>
      </w:r>
      <w:r>
        <w:t xml:space="preserve"> June), Post Your Queen (9 August), Heritage day photo competition (24</w:t>
      </w:r>
      <w:r w:rsidRPr="00B67AF2">
        <w:rPr>
          <w:vertAlign w:val="superscript"/>
        </w:rPr>
        <w:t>th</w:t>
      </w:r>
      <w:r>
        <w:t xml:space="preserve"> September</w:t>
      </w:r>
    </w:p>
    <w:p w14:paraId="0969A1DD" w14:textId="34734120" w:rsidR="00B67AF2" w:rsidRDefault="00B67AF2" w:rsidP="00B67AF2"/>
    <w:p w14:paraId="4496380D" w14:textId="61879C00" w:rsidR="00B67AF2" w:rsidRPr="00460B28" w:rsidRDefault="00B67AF2" w:rsidP="00B67AF2">
      <w:pPr>
        <w:rPr>
          <w:sz w:val="28"/>
          <w:szCs w:val="28"/>
          <w:u w:val="single"/>
        </w:rPr>
      </w:pPr>
      <w:r w:rsidRPr="00460B28">
        <w:rPr>
          <w:sz w:val="28"/>
          <w:szCs w:val="28"/>
          <w:u w:val="single"/>
        </w:rPr>
        <w:t xml:space="preserve">Youth Day Event </w:t>
      </w:r>
    </w:p>
    <w:p w14:paraId="4FDF495E" w14:textId="6D92F62A" w:rsidR="00B67AF2" w:rsidRDefault="00B67AF2" w:rsidP="00B67AF2">
      <w:pPr>
        <w:pStyle w:val="ListParagraph"/>
        <w:numPr>
          <w:ilvl w:val="0"/>
          <w:numId w:val="4"/>
        </w:numPr>
      </w:pPr>
      <w:r>
        <w:t>This event was supposed to be held from the 16</w:t>
      </w:r>
      <w:r w:rsidRPr="00B67AF2">
        <w:rPr>
          <w:vertAlign w:val="superscript"/>
        </w:rPr>
        <w:t>th</w:t>
      </w:r>
      <w:r>
        <w:t xml:space="preserve"> of June till the end of the month.</w:t>
      </w:r>
    </w:p>
    <w:p w14:paraId="2A788C5C" w14:textId="7832CC94" w:rsidR="00B67AF2" w:rsidRDefault="00B67AF2" w:rsidP="00B67AF2">
      <w:pPr>
        <w:pStyle w:val="ListParagraph"/>
        <w:numPr>
          <w:ilvl w:val="0"/>
          <w:numId w:val="4"/>
        </w:numPr>
      </w:pPr>
      <w:r>
        <w:t>The Youth Day event , as planned was an online competition where student will have to share a picture of themselves in their high school uniform and sharing a story of how the people who fought for the youth have made their lives easier.</w:t>
      </w:r>
    </w:p>
    <w:p w14:paraId="6F296845" w14:textId="59677724" w:rsidR="00B67AF2" w:rsidRDefault="00B67AF2" w:rsidP="00B67AF2">
      <w:pPr>
        <w:pStyle w:val="ListParagraph"/>
        <w:numPr>
          <w:ilvl w:val="0"/>
          <w:numId w:val="4"/>
        </w:numPr>
      </w:pPr>
      <w:r>
        <w:t xml:space="preserve">The two winners of the competition would was supposed </w:t>
      </w:r>
      <w:r w:rsidR="006E72AB">
        <w:t>to win two pair of scrubs.</w:t>
      </w:r>
    </w:p>
    <w:p w14:paraId="44FF7C6A" w14:textId="0B3FFB30" w:rsidR="00B67AF2" w:rsidRDefault="00966DA9" w:rsidP="00B67AF2">
      <w:pPr>
        <w:pStyle w:val="ListParagraph"/>
        <w:numPr>
          <w:ilvl w:val="0"/>
          <w:numId w:val="4"/>
        </w:numPr>
      </w:pPr>
      <w:r>
        <w:t xml:space="preserve">A </w:t>
      </w:r>
      <w:r w:rsidR="006E72AB">
        <w:t>quotation from the now Maties shop, then TSR Winkel was received on the 15</w:t>
      </w:r>
      <w:r w:rsidR="006E72AB" w:rsidRPr="006E72AB">
        <w:rPr>
          <w:vertAlign w:val="superscript"/>
        </w:rPr>
        <w:t>th</w:t>
      </w:r>
      <w:r w:rsidR="006E72AB">
        <w:t xml:space="preserve"> of June and was immediately forwarded to the acting Financial officer, Asanda </w:t>
      </w:r>
      <w:proofErr w:type="spellStart"/>
      <w:r w:rsidR="006E72AB">
        <w:t>Mnyandu</w:t>
      </w:r>
      <w:proofErr w:type="spellEnd"/>
      <w:r w:rsidR="006E72AB">
        <w:t xml:space="preserve"> (Deputy Speaker).  Without approval, the office could not send out posters for the competition.  We received a response from student governance further requesting for an OU code from the shop and was received later on the 22</w:t>
      </w:r>
      <w:r w:rsidR="006E72AB" w:rsidRPr="006E72AB">
        <w:rPr>
          <w:vertAlign w:val="superscript"/>
        </w:rPr>
        <w:t>nd</w:t>
      </w:r>
      <w:r w:rsidR="006E72AB">
        <w:t xml:space="preserve"> and was then immediately forwarded and no communication was made after, therefore making our first campaign unsuccessful due to poor communication from the student governance.</w:t>
      </w:r>
    </w:p>
    <w:p w14:paraId="35E1771E" w14:textId="309409B9" w:rsidR="006E72AB" w:rsidRDefault="006E72AB" w:rsidP="006E72AB">
      <w:pPr>
        <w:pStyle w:val="ListParagraph"/>
      </w:pPr>
    </w:p>
    <w:p w14:paraId="3A45DB45" w14:textId="33FAA80F" w:rsidR="006E72AB" w:rsidRPr="00460B28" w:rsidRDefault="006E72AB" w:rsidP="006E72AB">
      <w:pPr>
        <w:rPr>
          <w:sz w:val="28"/>
          <w:szCs w:val="28"/>
          <w:u w:val="single"/>
        </w:rPr>
      </w:pPr>
      <w:r w:rsidRPr="00460B28">
        <w:rPr>
          <w:sz w:val="28"/>
          <w:szCs w:val="28"/>
          <w:u w:val="single"/>
        </w:rPr>
        <w:t>Post Your Queen</w:t>
      </w:r>
    </w:p>
    <w:p w14:paraId="53522C64" w14:textId="292A974E" w:rsidR="0039710D" w:rsidRDefault="0039710D" w:rsidP="0039710D">
      <w:pPr>
        <w:pStyle w:val="ListParagraph"/>
        <w:numPr>
          <w:ilvl w:val="0"/>
          <w:numId w:val="5"/>
        </w:numPr>
      </w:pPr>
      <w:r>
        <w:t>This competition was supposed to take place online where Tygerberg students were supposed to tag the TSP pages or mention us on their tags or sent us a picture of their favourite female, where winners would be chosen at random.</w:t>
      </w:r>
    </w:p>
    <w:p w14:paraId="34B8B2C1" w14:textId="1CB4BAEE" w:rsidR="0039710D" w:rsidRDefault="0039710D" w:rsidP="0039710D">
      <w:pPr>
        <w:pStyle w:val="ListParagraph"/>
        <w:numPr>
          <w:ilvl w:val="0"/>
          <w:numId w:val="5"/>
        </w:numPr>
      </w:pPr>
      <w:r>
        <w:t xml:space="preserve">The initial prize for this competition was supposed to be two Cups and Saucers R500 vouchers, but since we had a pending request of 2 scrubs awaiting for Student governance approval, we had to wait for them to see a way forward. Reminders were sent to Mr </w:t>
      </w:r>
      <w:proofErr w:type="spellStart"/>
      <w:r>
        <w:t>Mnyandu</w:t>
      </w:r>
      <w:proofErr w:type="spellEnd"/>
      <w:r>
        <w:t xml:space="preserve">, and he did not receive any response from the student governance.  We were not made aware of Miss </w:t>
      </w:r>
      <w:proofErr w:type="spellStart"/>
      <w:r>
        <w:t>Myoli’s</w:t>
      </w:r>
      <w:proofErr w:type="spellEnd"/>
      <w:r>
        <w:t xml:space="preserve"> resignation.</w:t>
      </w:r>
    </w:p>
    <w:p w14:paraId="5C740969" w14:textId="12E477FB" w:rsidR="0039710D" w:rsidRDefault="0039710D" w:rsidP="0039710D">
      <w:pPr>
        <w:pStyle w:val="ListParagraph"/>
        <w:numPr>
          <w:ilvl w:val="0"/>
          <w:numId w:val="5"/>
        </w:numPr>
      </w:pPr>
      <w:r>
        <w:t>As a result of poor communication, the event was unsuccessful.</w:t>
      </w:r>
    </w:p>
    <w:p w14:paraId="2B70067C" w14:textId="77777777" w:rsidR="00460B28" w:rsidRDefault="00460B28" w:rsidP="0039710D">
      <w:pPr>
        <w:rPr>
          <w:sz w:val="24"/>
          <w:szCs w:val="24"/>
          <w:u w:val="single"/>
        </w:rPr>
      </w:pPr>
    </w:p>
    <w:p w14:paraId="67AFB4E3" w14:textId="77777777" w:rsidR="00460B28" w:rsidRDefault="00460B28" w:rsidP="0039710D">
      <w:pPr>
        <w:rPr>
          <w:sz w:val="24"/>
          <w:szCs w:val="24"/>
          <w:u w:val="single"/>
        </w:rPr>
      </w:pPr>
    </w:p>
    <w:p w14:paraId="61DB9A0C" w14:textId="03B59206" w:rsidR="0039710D" w:rsidRPr="00460B28" w:rsidRDefault="0039710D" w:rsidP="0039710D">
      <w:pPr>
        <w:rPr>
          <w:sz w:val="24"/>
          <w:szCs w:val="24"/>
          <w:u w:val="single"/>
        </w:rPr>
      </w:pPr>
      <w:r w:rsidRPr="00460B28">
        <w:rPr>
          <w:sz w:val="24"/>
          <w:szCs w:val="24"/>
          <w:u w:val="single"/>
        </w:rPr>
        <w:lastRenderedPageBreak/>
        <w:t>Heritage Day competition</w:t>
      </w:r>
    </w:p>
    <w:p w14:paraId="23F2224D" w14:textId="21B5302D" w:rsidR="0039710D" w:rsidRDefault="0039710D" w:rsidP="0039710D">
      <w:pPr>
        <w:pStyle w:val="ListParagraph"/>
        <w:numPr>
          <w:ilvl w:val="0"/>
          <w:numId w:val="6"/>
        </w:numPr>
      </w:pPr>
      <w:r>
        <w:t>This competition was held on September, starting from the 18</w:t>
      </w:r>
      <w:r w:rsidRPr="0039710D">
        <w:rPr>
          <w:vertAlign w:val="superscript"/>
        </w:rPr>
        <w:t>th</w:t>
      </w:r>
      <w:r>
        <w:t xml:space="preserve"> of September till the 30</w:t>
      </w:r>
      <w:r w:rsidRPr="0039710D">
        <w:rPr>
          <w:vertAlign w:val="superscript"/>
        </w:rPr>
        <w:t>th</w:t>
      </w:r>
      <w:r>
        <w:t xml:space="preserve">. </w:t>
      </w:r>
    </w:p>
    <w:p w14:paraId="3F05EAE4" w14:textId="7125F6E3" w:rsidR="0039710D" w:rsidRDefault="0039710D" w:rsidP="0039710D">
      <w:pPr>
        <w:pStyle w:val="ListParagraph"/>
        <w:numPr>
          <w:ilvl w:val="0"/>
          <w:numId w:val="6"/>
        </w:numPr>
      </w:pPr>
      <w:r>
        <w:t xml:space="preserve">The students were supposed to send out pictures of themselves in a heritage attire or </w:t>
      </w:r>
      <w:r w:rsidR="00EE3781">
        <w:t>at least</w:t>
      </w:r>
      <w:r>
        <w:t xml:space="preserve"> at a heritage event, and the lucky winner chosen at random would get a prize of R1 000 to buy at the Maties Shop.</w:t>
      </w:r>
    </w:p>
    <w:p w14:paraId="3CA654B6" w14:textId="587D6211" w:rsidR="0039710D" w:rsidRDefault="0039710D" w:rsidP="0039710D">
      <w:pPr>
        <w:pStyle w:val="ListParagraph"/>
        <w:numPr>
          <w:ilvl w:val="0"/>
          <w:numId w:val="6"/>
        </w:numPr>
      </w:pPr>
      <w:r>
        <w:t>A request was</w:t>
      </w:r>
      <w:r w:rsidR="00960122">
        <w:t xml:space="preserve"> made on the 4</w:t>
      </w:r>
      <w:r w:rsidR="00960122" w:rsidRPr="00960122">
        <w:rPr>
          <w:vertAlign w:val="superscript"/>
        </w:rPr>
        <w:t>th</w:t>
      </w:r>
      <w:r w:rsidR="00960122">
        <w:t xml:space="preserve"> of September, in conjunction with the other following competitions as to give the student governance time to process.</w:t>
      </w:r>
    </w:p>
    <w:p w14:paraId="098B4677" w14:textId="16732089" w:rsidR="00960122" w:rsidRDefault="00960122" w:rsidP="00960122">
      <w:pPr>
        <w:pStyle w:val="ListParagraph"/>
        <w:numPr>
          <w:ilvl w:val="0"/>
          <w:numId w:val="6"/>
        </w:numPr>
      </w:pPr>
      <w:r>
        <w:t>The competition was approved by the student governance and the Speaker gave our office permission to start publicizing the competition.</w:t>
      </w:r>
    </w:p>
    <w:p w14:paraId="59B3D2A1" w14:textId="2FF45EED" w:rsidR="00960122" w:rsidRDefault="00960122" w:rsidP="00960122">
      <w:pPr>
        <w:pStyle w:val="ListParagraph"/>
        <w:numPr>
          <w:ilvl w:val="0"/>
          <w:numId w:val="6"/>
        </w:numPr>
      </w:pPr>
      <w:r>
        <w:t>Posters of the competition were designed and immediately sent out throughout our social media platforms.</w:t>
      </w:r>
    </w:p>
    <w:p w14:paraId="4CEA6417" w14:textId="305E4FCA" w:rsidR="00960122" w:rsidRDefault="00960122" w:rsidP="00960122">
      <w:pPr>
        <w:pStyle w:val="ListParagraph"/>
        <w:numPr>
          <w:ilvl w:val="0"/>
          <w:numId w:val="6"/>
        </w:numPr>
      </w:pPr>
      <w:r>
        <w:t>The competition received 3 entries and the winner, Jessica Wolf was chosen and contacted. The winner was also announced on social media platforms for transparency.</w:t>
      </w:r>
    </w:p>
    <w:p w14:paraId="2D27BF6B" w14:textId="77777777" w:rsidR="00960122" w:rsidRPr="00B67AF2" w:rsidRDefault="00960122" w:rsidP="00960122">
      <w:pPr>
        <w:pStyle w:val="ListParagraph"/>
      </w:pPr>
    </w:p>
    <w:p w14:paraId="06C9DE13" w14:textId="77777777" w:rsidR="00960122" w:rsidRDefault="00960122" w:rsidP="006617C0">
      <w:pPr>
        <w:ind w:left="720"/>
        <w:rPr>
          <w:rFonts w:cstheme="minorHAnsi"/>
          <w:sz w:val="24"/>
          <w:szCs w:val="24"/>
        </w:rPr>
      </w:pPr>
    </w:p>
    <w:p w14:paraId="68E8D665" w14:textId="77777777" w:rsidR="00960122" w:rsidRPr="00460B28" w:rsidRDefault="00960122" w:rsidP="006617C0">
      <w:pPr>
        <w:ind w:left="720"/>
        <w:rPr>
          <w:rFonts w:cstheme="minorHAnsi"/>
          <w:b/>
          <w:bCs/>
          <w:sz w:val="36"/>
          <w:szCs w:val="36"/>
        </w:rPr>
      </w:pPr>
      <w:r w:rsidRPr="00460B28">
        <w:rPr>
          <w:rFonts w:cstheme="minorHAnsi"/>
          <w:b/>
          <w:bCs/>
          <w:sz w:val="36"/>
          <w:szCs w:val="36"/>
        </w:rPr>
        <w:t xml:space="preserve">Branding </w:t>
      </w:r>
    </w:p>
    <w:p w14:paraId="602A36A2" w14:textId="77777777" w:rsidR="00460B28" w:rsidRDefault="00460B28" w:rsidP="00960122">
      <w:pPr>
        <w:ind w:left="720"/>
        <w:rPr>
          <w:rFonts w:cstheme="minorHAnsi"/>
          <w:sz w:val="24"/>
          <w:szCs w:val="24"/>
        </w:rPr>
      </w:pPr>
    </w:p>
    <w:p w14:paraId="0AF7F1D8" w14:textId="5ABB57F5" w:rsidR="00960122" w:rsidRPr="00460B28" w:rsidRDefault="00960122" w:rsidP="00960122">
      <w:pPr>
        <w:ind w:left="720"/>
        <w:rPr>
          <w:rFonts w:cstheme="minorHAnsi"/>
          <w:sz w:val="28"/>
          <w:szCs w:val="28"/>
          <w:u w:val="single"/>
        </w:rPr>
      </w:pPr>
      <w:r w:rsidRPr="00460B28">
        <w:rPr>
          <w:rFonts w:cstheme="minorHAnsi"/>
          <w:sz w:val="28"/>
          <w:szCs w:val="28"/>
          <w:u w:val="single"/>
        </w:rPr>
        <w:t>Changing of the TSP logo</w:t>
      </w:r>
    </w:p>
    <w:p w14:paraId="4DE7A955" w14:textId="05133559" w:rsidR="00960122" w:rsidRDefault="00960122" w:rsidP="00960122">
      <w:pPr>
        <w:pStyle w:val="ListParagraph"/>
        <w:numPr>
          <w:ilvl w:val="0"/>
          <w:numId w:val="6"/>
        </w:numPr>
        <w:rPr>
          <w:rFonts w:cstheme="minorHAnsi"/>
          <w:sz w:val="24"/>
          <w:szCs w:val="24"/>
        </w:rPr>
      </w:pPr>
      <w:r>
        <w:rPr>
          <w:rFonts w:cstheme="minorHAnsi"/>
          <w:sz w:val="24"/>
          <w:szCs w:val="24"/>
        </w:rPr>
        <w:t>The process to making a new logo was a long and complicated one as it required external professionals to assist with the re-branding, since they are not in the university’s database it would be a long process registering them.</w:t>
      </w:r>
    </w:p>
    <w:p w14:paraId="06C72D56" w14:textId="4C4C4D67" w:rsidR="009E00F2" w:rsidRDefault="00960122" w:rsidP="009E00F2">
      <w:pPr>
        <w:pStyle w:val="ListParagraph"/>
        <w:numPr>
          <w:ilvl w:val="0"/>
          <w:numId w:val="6"/>
        </w:numPr>
        <w:rPr>
          <w:rFonts w:cstheme="minorHAnsi"/>
          <w:sz w:val="24"/>
          <w:szCs w:val="24"/>
        </w:rPr>
      </w:pPr>
      <w:r>
        <w:rPr>
          <w:rFonts w:cstheme="minorHAnsi"/>
          <w:sz w:val="24"/>
          <w:szCs w:val="24"/>
        </w:rPr>
        <w:t xml:space="preserve">Creating a brand that represents what the TSP </w:t>
      </w:r>
      <w:r w:rsidR="009E00F2">
        <w:rPr>
          <w:rFonts w:cstheme="minorHAnsi"/>
          <w:sz w:val="24"/>
          <w:szCs w:val="24"/>
        </w:rPr>
        <w:t xml:space="preserve">stands for was challenging but not difficult. </w:t>
      </w:r>
    </w:p>
    <w:p w14:paraId="264250F2" w14:textId="0A15A03D" w:rsidR="009E00F2" w:rsidRDefault="009E00F2" w:rsidP="009E00F2">
      <w:pPr>
        <w:pStyle w:val="ListParagraph"/>
        <w:numPr>
          <w:ilvl w:val="0"/>
          <w:numId w:val="6"/>
        </w:numPr>
        <w:rPr>
          <w:rFonts w:cstheme="minorHAnsi"/>
          <w:sz w:val="24"/>
          <w:szCs w:val="24"/>
        </w:rPr>
      </w:pPr>
      <w:r>
        <w:rPr>
          <w:rFonts w:cstheme="minorHAnsi"/>
          <w:sz w:val="24"/>
          <w:szCs w:val="24"/>
        </w:rPr>
        <w:t>The logo had to represent unity, health sciences campus, governance, equality, transparency.  I decided to design a log myself, since they say if you want something done best, do it yourself.</w:t>
      </w:r>
    </w:p>
    <w:p w14:paraId="7AB0F96E" w14:textId="1BAFF8A8" w:rsidR="009E00F2" w:rsidRDefault="009E00F2" w:rsidP="009E00F2">
      <w:pPr>
        <w:pStyle w:val="ListParagraph"/>
        <w:numPr>
          <w:ilvl w:val="0"/>
          <w:numId w:val="6"/>
        </w:numPr>
        <w:rPr>
          <w:rFonts w:cstheme="minorHAnsi"/>
          <w:sz w:val="24"/>
          <w:szCs w:val="24"/>
        </w:rPr>
      </w:pPr>
      <w:r>
        <w:rPr>
          <w:rFonts w:cstheme="minorHAnsi"/>
          <w:sz w:val="24"/>
          <w:szCs w:val="24"/>
        </w:rPr>
        <w:t>The logo was successfully completed on the 27</w:t>
      </w:r>
      <w:r w:rsidRPr="009E00F2">
        <w:rPr>
          <w:rFonts w:cstheme="minorHAnsi"/>
          <w:sz w:val="24"/>
          <w:szCs w:val="24"/>
          <w:vertAlign w:val="superscript"/>
        </w:rPr>
        <w:t>th</w:t>
      </w:r>
      <w:r>
        <w:rPr>
          <w:rFonts w:cstheme="minorHAnsi"/>
          <w:sz w:val="24"/>
          <w:szCs w:val="24"/>
        </w:rPr>
        <w:t xml:space="preserve"> of August but an approval from the executive team was needed.</w:t>
      </w:r>
    </w:p>
    <w:p w14:paraId="48E2F369" w14:textId="5D24184F" w:rsidR="009E00F2" w:rsidRDefault="009E00F2" w:rsidP="009E00F2">
      <w:pPr>
        <w:pStyle w:val="ListParagraph"/>
        <w:numPr>
          <w:ilvl w:val="0"/>
          <w:numId w:val="6"/>
        </w:numPr>
        <w:rPr>
          <w:rFonts w:cstheme="minorHAnsi"/>
          <w:sz w:val="24"/>
          <w:szCs w:val="24"/>
        </w:rPr>
      </w:pPr>
      <w:r>
        <w:rPr>
          <w:rFonts w:cstheme="minorHAnsi"/>
          <w:sz w:val="24"/>
          <w:szCs w:val="24"/>
        </w:rPr>
        <w:t>I was doubting my design abilities and asked a friend from Wits University who is studying computer sciences and is good with graphic design to help me out,  he then completed the touch-ups on the 16</w:t>
      </w:r>
      <w:r w:rsidRPr="009E00F2">
        <w:rPr>
          <w:rFonts w:cstheme="minorHAnsi"/>
          <w:sz w:val="24"/>
          <w:szCs w:val="24"/>
          <w:vertAlign w:val="superscript"/>
        </w:rPr>
        <w:t>th</w:t>
      </w:r>
      <w:r>
        <w:rPr>
          <w:rFonts w:cstheme="minorHAnsi"/>
          <w:sz w:val="24"/>
          <w:szCs w:val="24"/>
        </w:rPr>
        <w:t xml:space="preserve"> of September and I immediately forwarded it to the Speaker, Mr Pillay for recommendation and was the sent to the whole team for approval. </w:t>
      </w:r>
    </w:p>
    <w:p w14:paraId="4CC589CE" w14:textId="528A3E8E" w:rsidR="009E00F2" w:rsidRDefault="009E00F2" w:rsidP="009E00F2">
      <w:pPr>
        <w:pStyle w:val="ListParagraph"/>
        <w:numPr>
          <w:ilvl w:val="0"/>
          <w:numId w:val="6"/>
        </w:numPr>
        <w:rPr>
          <w:rFonts w:cstheme="minorHAnsi"/>
          <w:sz w:val="24"/>
          <w:szCs w:val="24"/>
        </w:rPr>
      </w:pPr>
      <w:r>
        <w:rPr>
          <w:rFonts w:cstheme="minorHAnsi"/>
          <w:sz w:val="24"/>
          <w:szCs w:val="24"/>
        </w:rPr>
        <w:t xml:space="preserve">Re-branding is a long </w:t>
      </w:r>
      <w:r w:rsidR="00EE3781">
        <w:rPr>
          <w:rFonts w:cstheme="minorHAnsi"/>
          <w:sz w:val="24"/>
          <w:szCs w:val="24"/>
        </w:rPr>
        <w:t>process and</w:t>
      </w:r>
      <w:r>
        <w:rPr>
          <w:rFonts w:cstheme="minorHAnsi"/>
          <w:sz w:val="24"/>
          <w:szCs w:val="24"/>
        </w:rPr>
        <w:t xml:space="preserve"> requires patenting which was not part of my budget but hopefully the next communications could complete the process.</w:t>
      </w:r>
    </w:p>
    <w:p w14:paraId="41C6A6C6" w14:textId="7CF8D2B7" w:rsidR="009E00F2" w:rsidRDefault="009E00F2" w:rsidP="009E00F2">
      <w:pPr>
        <w:pStyle w:val="ListParagraph"/>
        <w:rPr>
          <w:rFonts w:cstheme="minorHAnsi"/>
          <w:sz w:val="24"/>
          <w:szCs w:val="24"/>
        </w:rPr>
      </w:pPr>
    </w:p>
    <w:p w14:paraId="70B8C00C" w14:textId="072A54CE" w:rsidR="009E00F2" w:rsidRPr="00460B28" w:rsidRDefault="009E00F2" w:rsidP="009E00F2">
      <w:pPr>
        <w:pStyle w:val="ListParagraph"/>
        <w:rPr>
          <w:rFonts w:cstheme="minorHAnsi"/>
          <w:sz w:val="28"/>
          <w:szCs w:val="28"/>
          <w:u w:val="single"/>
        </w:rPr>
      </w:pPr>
      <w:r w:rsidRPr="00460B28">
        <w:rPr>
          <w:rFonts w:cstheme="minorHAnsi"/>
          <w:sz w:val="28"/>
          <w:szCs w:val="28"/>
          <w:u w:val="single"/>
        </w:rPr>
        <w:t>Email signatures</w:t>
      </w:r>
    </w:p>
    <w:p w14:paraId="7E0409A6" w14:textId="618A90FB" w:rsidR="009E00F2" w:rsidRDefault="009E00F2" w:rsidP="009E00F2">
      <w:pPr>
        <w:pStyle w:val="ListParagraph"/>
        <w:numPr>
          <w:ilvl w:val="0"/>
          <w:numId w:val="6"/>
        </w:numPr>
        <w:rPr>
          <w:rFonts w:cstheme="minorHAnsi"/>
          <w:sz w:val="24"/>
          <w:szCs w:val="24"/>
        </w:rPr>
      </w:pPr>
      <w:r>
        <w:rPr>
          <w:rFonts w:cstheme="minorHAnsi"/>
          <w:sz w:val="24"/>
          <w:szCs w:val="24"/>
        </w:rPr>
        <w:t>The first design of email signatures was created</w:t>
      </w:r>
      <w:r w:rsidR="0030558D">
        <w:rPr>
          <w:rFonts w:cstheme="minorHAnsi"/>
          <w:sz w:val="24"/>
          <w:szCs w:val="24"/>
        </w:rPr>
        <w:t xml:space="preserve"> and designed by me </w:t>
      </w:r>
      <w:r>
        <w:rPr>
          <w:rFonts w:cstheme="minorHAnsi"/>
          <w:sz w:val="24"/>
          <w:szCs w:val="24"/>
        </w:rPr>
        <w:t xml:space="preserve">and </w:t>
      </w:r>
      <w:r w:rsidR="0030558D">
        <w:rPr>
          <w:rFonts w:cstheme="minorHAnsi"/>
          <w:sz w:val="24"/>
          <w:szCs w:val="24"/>
        </w:rPr>
        <w:t xml:space="preserve">was </w:t>
      </w:r>
      <w:r>
        <w:rPr>
          <w:rFonts w:cstheme="minorHAnsi"/>
          <w:sz w:val="24"/>
          <w:szCs w:val="24"/>
        </w:rPr>
        <w:t xml:space="preserve">voted for by the TSP members and was ready and available for the members to use. However, as the speaker had made a request to change the logo of the TSP, I had to </w:t>
      </w:r>
      <w:r>
        <w:rPr>
          <w:rFonts w:cstheme="minorHAnsi"/>
          <w:sz w:val="24"/>
          <w:szCs w:val="24"/>
        </w:rPr>
        <w:lastRenderedPageBreak/>
        <w:t xml:space="preserve">put on hold giving them </w:t>
      </w:r>
      <w:r w:rsidR="0030558D">
        <w:rPr>
          <w:rFonts w:cstheme="minorHAnsi"/>
          <w:sz w:val="24"/>
          <w:szCs w:val="24"/>
        </w:rPr>
        <w:t>email signatures, little did I know the re-branding would take so long.</w:t>
      </w:r>
    </w:p>
    <w:p w14:paraId="1BE8D8C8" w14:textId="6D5F315A" w:rsidR="0030558D" w:rsidRDefault="0030558D" w:rsidP="009E00F2">
      <w:pPr>
        <w:pStyle w:val="ListParagraph"/>
        <w:numPr>
          <w:ilvl w:val="0"/>
          <w:numId w:val="6"/>
        </w:numPr>
        <w:rPr>
          <w:rFonts w:cstheme="minorHAnsi"/>
          <w:sz w:val="24"/>
          <w:szCs w:val="24"/>
        </w:rPr>
      </w:pPr>
      <w:r>
        <w:rPr>
          <w:rFonts w:cstheme="minorHAnsi"/>
          <w:sz w:val="24"/>
          <w:szCs w:val="24"/>
        </w:rPr>
        <w:t>So the initial, unbranded signatures were used for time sake.</w:t>
      </w:r>
    </w:p>
    <w:p w14:paraId="77F547CC" w14:textId="17D051ED" w:rsidR="0030558D" w:rsidRDefault="0030558D" w:rsidP="0030558D">
      <w:pPr>
        <w:pStyle w:val="ListParagraph"/>
        <w:rPr>
          <w:rFonts w:cstheme="minorHAnsi"/>
          <w:sz w:val="24"/>
          <w:szCs w:val="24"/>
        </w:rPr>
      </w:pPr>
    </w:p>
    <w:p w14:paraId="2DE3AB78" w14:textId="175C38F2" w:rsidR="0030558D" w:rsidRPr="00460B28" w:rsidRDefault="0030558D" w:rsidP="0030558D">
      <w:pPr>
        <w:rPr>
          <w:rFonts w:cstheme="minorHAnsi"/>
          <w:b/>
          <w:bCs/>
          <w:sz w:val="36"/>
          <w:szCs w:val="36"/>
        </w:rPr>
      </w:pPr>
      <w:r w:rsidRPr="00460B28">
        <w:rPr>
          <w:rFonts w:cstheme="minorHAnsi"/>
          <w:b/>
          <w:bCs/>
          <w:sz w:val="36"/>
          <w:szCs w:val="36"/>
        </w:rPr>
        <w:t>First-ever Website for the Tygerberg Student Parliament</w:t>
      </w:r>
    </w:p>
    <w:p w14:paraId="48015EC0" w14:textId="776C79A7" w:rsidR="0030558D" w:rsidRDefault="0030558D" w:rsidP="0030558D">
      <w:pPr>
        <w:pStyle w:val="ListParagraph"/>
        <w:numPr>
          <w:ilvl w:val="0"/>
          <w:numId w:val="7"/>
        </w:numPr>
        <w:rPr>
          <w:rFonts w:cstheme="minorHAnsi"/>
          <w:sz w:val="24"/>
          <w:szCs w:val="24"/>
        </w:rPr>
      </w:pPr>
      <w:r>
        <w:rPr>
          <w:rFonts w:cstheme="minorHAnsi"/>
          <w:sz w:val="24"/>
          <w:szCs w:val="24"/>
        </w:rPr>
        <w:t>On the 17</w:t>
      </w:r>
      <w:r w:rsidRPr="0030558D">
        <w:rPr>
          <w:rFonts w:cstheme="minorHAnsi"/>
          <w:sz w:val="24"/>
          <w:szCs w:val="24"/>
          <w:vertAlign w:val="superscript"/>
        </w:rPr>
        <w:t>th</w:t>
      </w:r>
      <w:r>
        <w:rPr>
          <w:rFonts w:cstheme="minorHAnsi"/>
          <w:sz w:val="24"/>
          <w:szCs w:val="24"/>
        </w:rPr>
        <w:t xml:space="preserve"> of May the media and communication were requested to give content of which had to be in the website, the structure and how the entire website should look like.</w:t>
      </w:r>
    </w:p>
    <w:p w14:paraId="533D5DA1" w14:textId="4DBEB4FB" w:rsidR="0030558D" w:rsidRDefault="0030558D" w:rsidP="0030558D">
      <w:pPr>
        <w:pStyle w:val="ListParagraph"/>
        <w:numPr>
          <w:ilvl w:val="0"/>
          <w:numId w:val="7"/>
        </w:numPr>
        <w:rPr>
          <w:rFonts w:cstheme="minorHAnsi"/>
          <w:sz w:val="24"/>
          <w:szCs w:val="24"/>
        </w:rPr>
      </w:pPr>
      <w:r>
        <w:rPr>
          <w:rFonts w:cstheme="minorHAnsi"/>
          <w:sz w:val="24"/>
          <w:szCs w:val="24"/>
        </w:rPr>
        <w:t>I was able to add all the contents needed, information and all the necessary folders.</w:t>
      </w:r>
    </w:p>
    <w:p w14:paraId="038E270D" w14:textId="5B92183E" w:rsidR="0030558D" w:rsidRDefault="0030558D" w:rsidP="0030558D">
      <w:pPr>
        <w:pStyle w:val="ListParagraph"/>
        <w:numPr>
          <w:ilvl w:val="0"/>
          <w:numId w:val="7"/>
        </w:numPr>
        <w:rPr>
          <w:rFonts w:cstheme="minorHAnsi"/>
          <w:sz w:val="24"/>
          <w:szCs w:val="24"/>
        </w:rPr>
      </w:pPr>
      <w:r>
        <w:rPr>
          <w:rFonts w:cstheme="minorHAnsi"/>
          <w:sz w:val="24"/>
          <w:szCs w:val="24"/>
        </w:rPr>
        <w:t xml:space="preserve">All this was sent out to Miss </w:t>
      </w:r>
      <w:proofErr w:type="spellStart"/>
      <w:r>
        <w:rPr>
          <w:rFonts w:cstheme="minorHAnsi"/>
          <w:sz w:val="24"/>
          <w:szCs w:val="24"/>
        </w:rPr>
        <w:t>Myoli</w:t>
      </w:r>
      <w:proofErr w:type="spellEnd"/>
      <w:r>
        <w:rPr>
          <w:rFonts w:cstheme="minorHAnsi"/>
          <w:sz w:val="24"/>
          <w:szCs w:val="24"/>
        </w:rPr>
        <w:t xml:space="preserve"> on the 22</w:t>
      </w:r>
      <w:r w:rsidRPr="0030558D">
        <w:rPr>
          <w:rFonts w:cstheme="minorHAnsi"/>
          <w:sz w:val="24"/>
          <w:szCs w:val="24"/>
          <w:vertAlign w:val="superscript"/>
        </w:rPr>
        <w:t>nd</w:t>
      </w:r>
      <w:r>
        <w:rPr>
          <w:rFonts w:cstheme="minorHAnsi"/>
          <w:sz w:val="24"/>
          <w:szCs w:val="24"/>
        </w:rPr>
        <w:t xml:space="preserve"> of May.</w:t>
      </w:r>
    </w:p>
    <w:p w14:paraId="0EB8E4C2" w14:textId="706FA5EE" w:rsidR="0030558D" w:rsidRDefault="0030558D" w:rsidP="0030558D">
      <w:pPr>
        <w:pStyle w:val="ListParagraph"/>
        <w:numPr>
          <w:ilvl w:val="0"/>
          <w:numId w:val="7"/>
        </w:numPr>
        <w:rPr>
          <w:rFonts w:cstheme="minorHAnsi"/>
          <w:sz w:val="24"/>
          <w:szCs w:val="24"/>
        </w:rPr>
      </w:pPr>
      <w:r>
        <w:rPr>
          <w:rFonts w:cstheme="minorHAnsi"/>
          <w:sz w:val="24"/>
          <w:szCs w:val="24"/>
        </w:rPr>
        <w:t>The website was successfully created</w:t>
      </w:r>
      <w:r w:rsidR="00EE0AE3">
        <w:rPr>
          <w:rFonts w:cstheme="minorHAnsi"/>
          <w:sz w:val="24"/>
          <w:szCs w:val="24"/>
        </w:rPr>
        <w:t>, and editing access was given.</w:t>
      </w:r>
    </w:p>
    <w:p w14:paraId="063D979F" w14:textId="2C8BF40C" w:rsidR="00EE0AE3" w:rsidRDefault="00EE0AE3" w:rsidP="0030558D">
      <w:pPr>
        <w:pStyle w:val="ListParagraph"/>
        <w:numPr>
          <w:ilvl w:val="0"/>
          <w:numId w:val="7"/>
        </w:numPr>
        <w:rPr>
          <w:rFonts w:cstheme="minorHAnsi"/>
          <w:sz w:val="24"/>
          <w:szCs w:val="24"/>
        </w:rPr>
      </w:pPr>
      <w:r>
        <w:rPr>
          <w:rFonts w:cstheme="minorHAnsi"/>
          <w:sz w:val="24"/>
          <w:szCs w:val="24"/>
        </w:rPr>
        <w:t>This was a very huge achievement for not only the media and communication office but the entire Tygerberg Student Parliament.</w:t>
      </w:r>
    </w:p>
    <w:p w14:paraId="06EF2C17" w14:textId="101E3A18" w:rsidR="00EE0AE3" w:rsidRDefault="00EE0AE3" w:rsidP="00EE0AE3">
      <w:pPr>
        <w:pStyle w:val="ListParagraph"/>
        <w:rPr>
          <w:rFonts w:cstheme="minorHAnsi"/>
          <w:sz w:val="24"/>
          <w:szCs w:val="24"/>
        </w:rPr>
      </w:pPr>
    </w:p>
    <w:p w14:paraId="4BC9CF51" w14:textId="3296DF3D" w:rsidR="00EE0AE3" w:rsidRPr="00460B28" w:rsidRDefault="00EE0AE3" w:rsidP="00460B28">
      <w:pPr>
        <w:rPr>
          <w:rFonts w:cstheme="minorHAnsi"/>
          <w:b/>
          <w:bCs/>
          <w:sz w:val="24"/>
          <w:szCs w:val="24"/>
        </w:rPr>
      </w:pPr>
      <w:r w:rsidRPr="00460B28">
        <w:rPr>
          <w:rFonts w:cstheme="minorHAnsi"/>
          <w:b/>
          <w:bCs/>
          <w:sz w:val="36"/>
          <w:szCs w:val="36"/>
        </w:rPr>
        <w:t xml:space="preserve">Awareness of Open Positions </w:t>
      </w:r>
    </w:p>
    <w:p w14:paraId="1AA31F7F" w14:textId="60A685D2" w:rsidR="00EE0AE3" w:rsidRPr="00460B28" w:rsidRDefault="00EE0AE3" w:rsidP="00EE0AE3">
      <w:pPr>
        <w:rPr>
          <w:rFonts w:cstheme="minorHAnsi"/>
          <w:sz w:val="28"/>
          <w:szCs w:val="28"/>
          <w:u w:val="single"/>
        </w:rPr>
      </w:pPr>
      <w:r w:rsidRPr="00460B28">
        <w:rPr>
          <w:rFonts w:cstheme="minorHAnsi"/>
          <w:sz w:val="28"/>
          <w:szCs w:val="28"/>
          <w:u w:val="single"/>
        </w:rPr>
        <w:t xml:space="preserve"> Open position for replacement of Treasurer</w:t>
      </w:r>
    </w:p>
    <w:p w14:paraId="6F68BDCD" w14:textId="7F5571CA" w:rsidR="00EE0AE3" w:rsidRDefault="00EE0AE3" w:rsidP="00EE0AE3">
      <w:pPr>
        <w:pStyle w:val="ListParagraph"/>
        <w:numPr>
          <w:ilvl w:val="0"/>
          <w:numId w:val="8"/>
        </w:numPr>
        <w:rPr>
          <w:rFonts w:cstheme="minorHAnsi"/>
          <w:sz w:val="24"/>
          <w:szCs w:val="24"/>
        </w:rPr>
      </w:pPr>
      <w:r>
        <w:rPr>
          <w:rFonts w:cstheme="minorHAnsi"/>
          <w:sz w:val="24"/>
          <w:szCs w:val="24"/>
        </w:rPr>
        <w:t>The selected treasurer resigned due to academic reasons.</w:t>
      </w:r>
    </w:p>
    <w:p w14:paraId="0BFB4537" w14:textId="1A5F55DB" w:rsidR="00EE0AE3" w:rsidRDefault="00EE0AE3" w:rsidP="00EE0AE3">
      <w:pPr>
        <w:pStyle w:val="ListParagraph"/>
        <w:numPr>
          <w:ilvl w:val="0"/>
          <w:numId w:val="8"/>
        </w:numPr>
        <w:rPr>
          <w:rFonts w:cstheme="minorHAnsi"/>
          <w:sz w:val="24"/>
          <w:szCs w:val="24"/>
        </w:rPr>
      </w:pPr>
      <w:r>
        <w:rPr>
          <w:rFonts w:cstheme="minorHAnsi"/>
          <w:sz w:val="24"/>
          <w:szCs w:val="24"/>
        </w:rPr>
        <w:t>The Speaker, Mr Pillay requested that design posters and distribute to the student community.</w:t>
      </w:r>
    </w:p>
    <w:p w14:paraId="566D73BF" w14:textId="0223514A" w:rsidR="00EE0AE3" w:rsidRDefault="00EE0AE3" w:rsidP="00EE0AE3">
      <w:pPr>
        <w:pStyle w:val="ListParagraph"/>
        <w:numPr>
          <w:ilvl w:val="0"/>
          <w:numId w:val="8"/>
        </w:numPr>
        <w:rPr>
          <w:rFonts w:cstheme="minorHAnsi"/>
          <w:sz w:val="24"/>
          <w:szCs w:val="24"/>
        </w:rPr>
      </w:pPr>
      <w:r>
        <w:rPr>
          <w:rFonts w:cstheme="minorHAnsi"/>
          <w:sz w:val="24"/>
          <w:szCs w:val="24"/>
        </w:rPr>
        <w:t>The posters were designed and made available to the student community through social media platforms and email.</w:t>
      </w:r>
    </w:p>
    <w:p w14:paraId="1FF23C9B" w14:textId="60FEE8DF" w:rsidR="00EE0AE3" w:rsidRDefault="00EE0AE3" w:rsidP="00EE0AE3">
      <w:pPr>
        <w:pStyle w:val="ListParagraph"/>
        <w:numPr>
          <w:ilvl w:val="0"/>
          <w:numId w:val="8"/>
        </w:numPr>
        <w:rPr>
          <w:rFonts w:cstheme="minorHAnsi"/>
          <w:sz w:val="24"/>
          <w:szCs w:val="24"/>
        </w:rPr>
      </w:pPr>
      <w:r>
        <w:rPr>
          <w:rFonts w:cstheme="minorHAnsi"/>
          <w:sz w:val="24"/>
          <w:szCs w:val="24"/>
        </w:rPr>
        <w:t>No applications were received.</w:t>
      </w:r>
    </w:p>
    <w:p w14:paraId="2E389851" w14:textId="77777777" w:rsidR="00460B28" w:rsidRDefault="00460B28" w:rsidP="00460B28">
      <w:pPr>
        <w:pStyle w:val="ListParagraph"/>
        <w:rPr>
          <w:rFonts w:cstheme="minorHAnsi"/>
          <w:sz w:val="24"/>
          <w:szCs w:val="24"/>
        </w:rPr>
      </w:pPr>
    </w:p>
    <w:p w14:paraId="3FE03157" w14:textId="6421C51D" w:rsidR="00EE0AE3" w:rsidRPr="00460B28" w:rsidRDefault="00EE0AE3" w:rsidP="00EE0AE3">
      <w:pPr>
        <w:rPr>
          <w:rFonts w:cstheme="minorHAnsi"/>
          <w:sz w:val="28"/>
          <w:szCs w:val="28"/>
          <w:u w:val="single"/>
        </w:rPr>
      </w:pPr>
      <w:r w:rsidRPr="00460B28">
        <w:rPr>
          <w:rFonts w:cstheme="minorHAnsi"/>
          <w:sz w:val="28"/>
          <w:szCs w:val="28"/>
          <w:u w:val="single"/>
        </w:rPr>
        <w:t xml:space="preserve">Open post for new </w:t>
      </w:r>
      <w:r w:rsidR="00EF0E27" w:rsidRPr="00460B28">
        <w:rPr>
          <w:rFonts w:cstheme="minorHAnsi"/>
          <w:sz w:val="28"/>
          <w:szCs w:val="28"/>
          <w:u w:val="single"/>
        </w:rPr>
        <w:t>Speaker 2022</w:t>
      </w:r>
    </w:p>
    <w:p w14:paraId="7E93E6A9" w14:textId="3FE77D65" w:rsidR="00EF0E27" w:rsidRDefault="00EF0E27" w:rsidP="00EF0E27">
      <w:pPr>
        <w:pStyle w:val="ListParagraph"/>
        <w:numPr>
          <w:ilvl w:val="0"/>
          <w:numId w:val="9"/>
        </w:numPr>
        <w:rPr>
          <w:rFonts w:cstheme="minorHAnsi"/>
          <w:sz w:val="24"/>
          <w:szCs w:val="24"/>
        </w:rPr>
      </w:pPr>
      <w:r>
        <w:rPr>
          <w:rFonts w:cstheme="minorHAnsi"/>
          <w:sz w:val="24"/>
          <w:szCs w:val="24"/>
        </w:rPr>
        <w:t>As the new term for the Speaker for the year 2021, new posters needed to be designed to make the student community made aware of this vacancy.</w:t>
      </w:r>
    </w:p>
    <w:p w14:paraId="2EC2550C" w14:textId="280B8BB2" w:rsidR="00EF0E27" w:rsidRDefault="00EF0E27" w:rsidP="00EF0E27">
      <w:pPr>
        <w:pStyle w:val="ListParagraph"/>
        <w:numPr>
          <w:ilvl w:val="0"/>
          <w:numId w:val="9"/>
        </w:numPr>
        <w:rPr>
          <w:rFonts w:cstheme="minorHAnsi"/>
          <w:sz w:val="24"/>
          <w:szCs w:val="24"/>
        </w:rPr>
      </w:pPr>
      <w:r>
        <w:rPr>
          <w:rFonts w:cstheme="minorHAnsi"/>
          <w:sz w:val="24"/>
          <w:szCs w:val="24"/>
        </w:rPr>
        <w:t>To promote viewership, a competition was also proposed, where the three most students to share this poster will each win a R500 voucher to cups and saucers.</w:t>
      </w:r>
    </w:p>
    <w:p w14:paraId="17864906" w14:textId="3B5F1059" w:rsidR="00EF0E27" w:rsidRDefault="00EF0E27" w:rsidP="00EF0E27">
      <w:pPr>
        <w:pStyle w:val="ListParagraph"/>
        <w:numPr>
          <w:ilvl w:val="0"/>
          <w:numId w:val="9"/>
        </w:numPr>
        <w:rPr>
          <w:rFonts w:cstheme="minorHAnsi"/>
          <w:sz w:val="24"/>
          <w:szCs w:val="24"/>
        </w:rPr>
      </w:pPr>
      <w:r>
        <w:rPr>
          <w:rFonts w:cstheme="minorHAnsi"/>
          <w:sz w:val="24"/>
          <w:szCs w:val="24"/>
        </w:rPr>
        <w:t xml:space="preserve">This competition was yet again unsuccessful due to poor communication from the side of finance, as a request and quotation were sent including a </w:t>
      </w:r>
      <w:r w:rsidR="004A1983">
        <w:rPr>
          <w:rFonts w:cstheme="minorHAnsi"/>
          <w:sz w:val="24"/>
          <w:szCs w:val="24"/>
        </w:rPr>
        <w:t>reminder,</w:t>
      </w:r>
      <w:r>
        <w:rPr>
          <w:rFonts w:cstheme="minorHAnsi"/>
          <w:sz w:val="24"/>
          <w:szCs w:val="24"/>
        </w:rPr>
        <w:t xml:space="preserve"> but no response was made.  The posts were made, however due to time constraints.</w:t>
      </w:r>
    </w:p>
    <w:p w14:paraId="58D08E0C" w14:textId="28A3ACA3" w:rsidR="00EF0E27" w:rsidRDefault="00EF0E27" w:rsidP="00EF0E27">
      <w:pPr>
        <w:pStyle w:val="ListParagraph"/>
        <w:numPr>
          <w:ilvl w:val="0"/>
          <w:numId w:val="9"/>
        </w:numPr>
        <w:rPr>
          <w:rFonts w:cstheme="minorHAnsi"/>
          <w:sz w:val="24"/>
          <w:szCs w:val="24"/>
        </w:rPr>
      </w:pPr>
      <w:r>
        <w:rPr>
          <w:rFonts w:cstheme="minorHAnsi"/>
          <w:sz w:val="24"/>
          <w:szCs w:val="24"/>
        </w:rPr>
        <w:t>One application was received.</w:t>
      </w:r>
    </w:p>
    <w:p w14:paraId="4368FE04" w14:textId="77777777" w:rsidR="00460B28" w:rsidRDefault="00460B28" w:rsidP="00EF0E27">
      <w:pPr>
        <w:rPr>
          <w:rFonts w:cstheme="minorHAnsi"/>
          <w:b/>
          <w:bCs/>
          <w:sz w:val="36"/>
          <w:szCs w:val="36"/>
        </w:rPr>
      </w:pPr>
    </w:p>
    <w:p w14:paraId="5F5BB6ED" w14:textId="77777777" w:rsidR="00460B28" w:rsidRDefault="00460B28" w:rsidP="00EF0E27">
      <w:pPr>
        <w:rPr>
          <w:rFonts w:cstheme="minorHAnsi"/>
          <w:b/>
          <w:bCs/>
          <w:sz w:val="36"/>
          <w:szCs w:val="36"/>
        </w:rPr>
      </w:pPr>
    </w:p>
    <w:p w14:paraId="0C6B6443" w14:textId="77777777" w:rsidR="00460B28" w:rsidRDefault="00460B28" w:rsidP="00EF0E27">
      <w:pPr>
        <w:rPr>
          <w:rFonts w:cstheme="minorHAnsi"/>
          <w:b/>
          <w:bCs/>
          <w:sz w:val="36"/>
          <w:szCs w:val="36"/>
        </w:rPr>
      </w:pPr>
    </w:p>
    <w:p w14:paraId="0B8BBA22" w14:textId="785D2830" w:rsidR="00460B28" w:rsidRDefault="004A1983" w:rsidP="00EF0E27">
      <w:pPr>
        <w:rPr>
          <w:rFonts w:cstheme="minorHAnsi"/>
          <w:b/>
          <w:bCs/>
          <w:sz w:val="36"/>
          <w:szCs w:val="36"/>
        </w:rPr>
      </w:pPr>
      <w:r w:rsidRPr="00460B28">
        <w:rPr>
          <w:rFonts w:cstheme="minorHAnsi"/>
          <w:b/>
          <w:bCs/>
          <w:sz w:val="36"/>
          <w:szCs w:val="36"/>
        </w:rPr>
        <w:lastRenderedPageBreak/>
        <w:t>Improving accessibility</w:t>
      </w:r>
    </w:p>
    <w:p w14:paraId="28DBB9DE" w14:textId="77777777" w:rsidR="00460B28" w:rsidRPr="00460B28" w:rsidRDefault="00460B28" w:rsidP="00EF0E27">
      <w:pPr>
        <w:rPr>
          <w:rFonts w:cstheme="minorHAnsi"/>
          <w:b/>
          <w:bCs/>
          <w:sz w:val="36"/>
          <w:szCs w:val="36"/>
        </w:rPr>
      </w:pPr>
    </w:p>
    <w:p w14:paraId="5DA7E042" w14:textId="6DE84943" w:rsidR="004A1983" w:rsidRPr="00460B28" w:rsidRDefault="004A1983" w:rsidP="00460B28">
      <w:pPr>
        <w:rPr>
          <w:rFonts w:cstheme="minorHAnsi"/>
          <w:sz w:val="28"/>
          <w:szCs w:val="28"/>
          <w:u w:val="single"/>
        </w:rPr>
      </w:pPr>
      <w:r w:rsidRPr="00460B28">
        <w:rPr>
          <w:rFonts w:cstheme="minorHAnsi"/>
          <w:sz w:val="28"/>
          <w:szCs w:val="28"/>
          <w:u w:val="single"/>
        </w:rPr>
        <w:t>WhatsApp Account</w:t>
      </w:r>
    </w:p>
    <w:p w14:paraId="0082E54B" w14:textId="27D9E0FE" w:rsidR="004A1983" w:rsidRDefault="004A1983" w:rsidP="004A1983">
      <w:pPr>
        <w:pStyle w:val="ListParagraph"/>
        <w:numPr>
          <w:ilvl w:val="0"/>
          <w:numId w:val="10"/>
        </w:numPr>
        <w:rPr>
          <w:rFonts w:cstheme="minorHAnsi"/>
          <w:sz w:val="24"/>
          <w:szCs w:val="24"/>
        </w:rPr>
      </w:pPr>
      <w:r>
        <w:rPr>
          <w:rFonts w:cstheme="minorHAnsi"/>
          <w:sz w:val="24"/>
          <w:szCs w:val="24"/>
        </w:rPr>
        <w:t>WhatsApp is by no doubt the most used form of communication before and in the beginning the pandemic. So, to make students who are not really into other forms of social medias to feel included, I created the first ever TSP WhatsApp where students could sent their complaints, suggestion and competition entries to.</w:t>
      </w:r>
    </w:p>
    <w:p w14:paraId="6C992CE3" w14:textId="0A706F84" w:rsidR="004A1983" w:rsidRDefault="004A1983" w:rsidP="004A1983">
      <w:pPr>
        <w:pStyle w:val="ListParagraph"/>
        <w:numPr>
          <w:ilvl w:val="0"/>
          <w:numId w:val="10"/>
        </w:numPr>
        <w:rPr>
          <w:rFonts w:cstheme="minorHAnsi"/>
          <w:sz w:val="24"/>
          <w:szCs w:val="24"/>
        </w:rPr>
      </w:pPr>
      <w:r>
        <w:rPr>
          <w:rFonts w:cstheme="minorHAnsi"/>
          <w:sz w:val="24"/>
          <w:szCs w:val="24"/>
        </w:rPr>
        <w:t>The WhatsApp number was made available on all the posters.</w:t>
      </w:r>
    </w:p>
    <w:p w14:paraId="1672C12B" w14:textId="77777777" w:rsidR="00460B28" w:rsidRDefault="00460B28" w:rsidP="00460B28">
      <w:pPr>
        <w:pStyle w:val="ListParagraph"/>
        <w:rPr>
          <w:rFonts w:cstheme="minorHAnsi"/>
          <w:sz w:val="24"/>
          <w:szCs w:val="24"/>
        </w:rPr>
      </w:pPr>
    </w:p>
    <w:p w14:paraId="771940CC" w14:textId="674B0B1D" w:rsidR="004A1983" w:rsidRPr="00460B28" w:rsidRDefault="004A1983" w:rsidP="004A1983">
      <w:pPr>
        <w:rPr>
          <w:rFonts w:cstheme="minorHAnsi"/>
          <w:sz w:val="24"/>
          <w:szCs w:val="24"/>
          <w:u w:val="single"/>
        </w:rPr>
      </w:pPr>
      <w:r>
        <w:rPr>
          <w:rFonts w:cstheme="minorHAnsi"/>
          <w:sz w:val="24"/>
          <w:szCs w:val="24"/>
        </w:rPr>
        <w:t xml:space="preserve">      </w:t>
      </w:r>
      <w:r w:rsidRPr="00460B28">
        <w:rPr>
          <w:rFonts w:cstheme="minorHAnsi"/>
          <w:sz w:val="28"/>
          <w:szCs w:val="28"/>
          <w:u w:val="single"/>
        </w:rPr>
        <w:t>WhatsApp Data Base</w:t>
      </w:r>
    </w:p>
    <w:p w14:paraId="71849DEF" w14:textId="28C36334" w:rsidR="004A1983" w:rsidRDefault="004A1983" w:rsidP="004A1983">
      <w:pPr>
        <w:pStyle w:val="ListParagraph"/>
        <w:numPr>
          <w:ilvl w:val="0"/>
          <w:numId w:val="11"/>
        </w:numPr>
        <w:rPr>
          <w:rFonts w:cstheme="minorHAnsi"/>
          <w:sz w:val="24"/>
          <w:szCs w:val="24"/>
        </w:rPr>
      </w:pPr>
      <w:r>
        <w:rPr>
          <w:rFonts w:cstheme="minorHAnsi"/>
          <w:sz w:val="24"/>
          <w:szCs w:val="24"/>
        </w:rPr>
        <w:t xml:space="preserve">The WhatsApp data base was created as something like a subscription, where those who previously communicated with us and wish to be </w:t>
      </w:r>
      <w:r w:rsidR="00EE3781">
        <w:rPr>
          <w:rFonts w:cstheme="minorHAnsi"/>
          <w:sz w:val="24"/>
          <w:szCs w:val="24"/>
        </w:rPr>
        <w:t>subscribed</w:t>
      </w:r>
      <w:r>
        <w:rPr>
          <w:rFonts w:cstheme="minorHAnsi"/>
          <w:sz w:val="24"/>
          <w:szCs w:val="24"/>
        </w:rPr>
        <w:t>, would be sent personal updates regarding competitions and sitting directly to their WhatsApp numbers.</w:t>
      </w:r>
    </w:p>
    <w:p w14:paraId="687F7F50" w14:textId="7E441120" w:rsidR="004A1983" w:rsidRDefault="004A1983" w:rsidP="004A1983">
      <w:pPr>
        <w:pStyle w:val="ListParagraph"/>
        <w:rPr>
          <w:rFonts w:cstheme="minorHAnsi"/>
          <w:sz w:val="24"/>
          <w:szCs w:val="24"/>
        </w:rPr>
      </w:pPr>
    </w:p>
    <w:p w14:paraId="1451FC80" w14:textId="77573CD2" w:rsidR="004A1983" w:rsidRDefault="004A1983" w:rsidP="004A1983">
      <w:pPr>
        <w:pStyle w:val="ListParagraph"/>
        <w:rPr>
          <w:rFonts w:cstheme="minorHAnsi"/>
          <w:sz w:val="24"/>
          <w:szCs w:val="24"/>
        </w:rPr>
      </w:pPr>
      <w:r>
        <w:rPr>
          <w:rFonts w:cstheme="minorHAnsi"/>
          <w:sz w:val="24"/>
          <w:szCs w:val="24"/>
        </w:rPr>
        <w:t>Leadership improvement and other events on campus</w:t>
      </w:r>
    </w:p>
    <w:p w14:paraId="052596F8" w14:textId="247E2225" w:rsidR="008E6475" w:rsidRDefault="004A1983" w:rsidP="008E6475">
      <w:pPr>
        <w:pStyle w:val="ListParagraph"/>
        <w:numPr>
          <w:ilvl w:val="0"/>
          <w:numId w:val="11"/>
        </w:numPr>
        <w:rPr>
          <w:rFonts w:cstheme="minorHAnsi"/>
          <w:sz w:val="24"/>
          <w:szCs w:val="24"/>
        </w:rPr>
      </w:pPr>
      <w:r>
        <w:rPr>
          <w:rFonts w:cstheme="minorHAnsi"/>
          <w:sz w:val="24"/>
          <w:szCs w:val="24"/>
        </w:rPr>
        <w:t xml:space="preserve">The media and communications officer worked well with the FVZS in terms of promoting available </w:t>
      </w:r>
      <w:r w:rsidR="008E6475">
        <w:rPr>
          <w:rFonts w:cstheme="minorHAnsi"/>
          <w:sz w:val="24"/>
          <w:szCs w:val="24"/>
        </w:rPr>
        <w:t>spaces on leadership courses to improve students.</w:t>
      </w:r>
    </w:p>
    <w:p w14:paraId="4E1CCBFF" w14:textId="2584B47F" w:rsidR="008E6475" w:rsidRPr="00460B28" w:rsidRDefault="008E6475" w:rsidP="008E6475">
      <w:pPr>
        <w:pStyle w:val="ListParagraph"/>
        <w:numPr>
          <w:ilvl w:val="0"/>
          <w:numId w:val="11"/>
        </w:numPr>
        <w:rPr>
          <w:rFonts w:cstheme="minorHAnsi"/>
          <w:sz w:val="24"/>
          <w:szCs w:val="24"/>
        </w:rPr>
      </w:pPr>
      <w:r>
        <w:rPr>
          <w:rFonts w:cstheme="minorHAnsi"/>
          <w:sz w:val="24"/>
          <w:szCs w:val="24"/>
        </w:rPr>
        <w:t>On our social media platforms, we shared most of the activities sent out by other committees and society , to made more student aware of the events happening on campus.</w:t>
      </w:r>
    </w:p>
    <w:p w14:paraId="200FC442" w14:textId="77777777" w:rsidR="008E6475" w:rsidRDefault="008E6475" w:rsidP="008E6475">
      <w:pPr>
        <w:rPr>
          <w:rFonts w:cstheme="minorHAnsi"/>
          <w:sz w:val="24"/>
          <w:szCs w:val="24"/>
        </w:rPr>
      </w:pPr>
    </w:p>
    <w:p w14:paraId="002DEF7E" w14:textId="091FE147" w:rsidR="00960122" w:rsidRPr="00460B28" w:rsidRDefault="008E6475" w:rsidP="006617C0">
      <w:pPr>
        <w:ind w:left="720"/>
        <w:rPr>
          <w:rFonts w:cstheme="minorHAnsi"/>
          <w:b/>
          <w:bCs/>
          <w:sz w:val="36"/>
          <w:szCs w:val="36"/>
        </w:rPr>
      </w:pPr>
      <w:r w:rsidRPr="00460B28">
        <w:rPr>
          <w:rFonts w:cstheme="minorHAnsi"/>
          <w:b/>
          <w:bCs/>
          <w:sz w:val="36"/>
          <w:szCs w:val="36"/>
        </w:rPr>
        <w:t>GOAL FOR LAST TERM</w:t>
      </w:r>
    </w:p>
    <w:p w14:paraId="53F5BBF8" w14:textId="3EEEE589" w:rsidR="006617C0" w:rsidRPr="00B917BB" w:rsidRDefault="00F050F3" w:rsidP="006617C0">
      <w:pPr>
        <w:ind w:left="720"/>
        <w:rPr>
          <w:rFonts w:cstheme="minorHAnsi"/>
          <w:sz w:val="24"/>
          <w:szCs w:val="24"/>
        </w:rPr>
      </w:pPr>
      <w:r w:rsidRPr="00B917BB">
        <w:rPr>
          <w:rFonts w:cstheme="minorHAnsi"/>
          <w:sz w:val="24"/>
          <w:szCs w:val="24"/>
        </w:rPr>
        <w:t xml:space="preserve">The main goal for term </w:t>
      </w:r>
      <w:r w:rsidR="008E6475">
        <w:rPr>
          <w:rFonts w:cstheme="minorHAnsi"/>
          <w:sz w:val="24"/>
          <w:szCs w:val="24"/>
        </w:rPr>
        <w:t>4</w:t>
      </w:r>
      <w:r w:rsidRPr="00B917BB">
        <w:rPr>
          <w:rFonts w:cstheme="minorHAnsi"/>
          <w:sz w:val="24"/>
          <w:szCs w:val="24"/>
        </w:rPr>
        <w:t xml:space="preserve"> is</w:t>
      </w:r>
      <w:r w:rsidR="008E6475">
        <w:rPr>
          <w:rFonts w:cstheme="minorHAnsi"/>
          <w:sz w:val="24"/>
          <w:szCs w:val="24"/>
        </w:rPr>
        <w:t xml:space="preserve"> to keep up the good work, complete the goal of successfully achieving the Halloween competition and the Do you know the TSP competition. Furthermore, I would like to </w:t>
      </w:r>
      <w:r w:rsidR="00EE3781">
        <w:rPr>
          <w:rFonts w:cstheme="minorHAnsi"/>
          <w:sz w:val="24"/>
          <w:szCs w:val="24"/>
        </w:rPr>
        <w:t>pave way</w:t>
      </w:r>
      <w:r w:rsidR="008E6475">
        <w:rPr>
          <w:rFonts w:cstheme="minorHAnsi"/>
          <w:sz w:val="24"/>
          <w:szCs w:val="24"/>
        </w:rPr>
        <w:t xml:space="preserve"> for the next officer .</w:t>
      </w:r>
    </w:p>
    <w:p w14:paraId="20B2716C" w14:textId="6F0D3ACF" w:rsidR="00F050F3" w:rsidRDefault="00673C13" w:rsidP="004B0A10">
      <w:pPr>
        <w:pStyle w:val="Heading1"/>
        <w:ind w:left="720"/>
        <w:rPr>
          <w:rFonts w:asciiTheme="minorHAnsi" w:hAnsiTheme="minorHAnsi" w:cstheme="minorHAnsi"/>
          <w:b/>
          <w:bCs/>
          <w:color w:val="000000" w:themeColor="text1"/>
          <w:sz w:val="36"/>
          <w:szCs w:val="36"/>
        </w:rPr>
      </w:pPr>
      <w:r w:rsidRPr="00460B28">
        <w:rPr>
          <w:rFonts w:asciiTheme="minorHAnsi" w:hAnsiTheme="minorHAnsi" w:cstheme="minorHAnsi"/>
          <w:b/>
          <w:bCs/>
          <w:color w:val="000000" w:themeColor="text1"/>
          <w:sz w:val="36"/>
          <w:szCs w:val="36"/>
        </w:rPr>
        <w:t>Conclusion</w:t>
      </w:r>
      <w:bookmarkEnd w:id="2"/>
      <w:r w:rsidR="006617C0" w:rsidRPr="00460B28">
        <w:rPr>
          <w:rFonts w:asciiTheme="minorHAnsi" w:hAnsiTheme="minorHAnsi" w:cstheme="minorHAnsi"/>
          <w:b/>
          <w:bCs/>
          <w:color w:val="000000" w:themeColor="text1"/>
          <w:sz w:val="36"/>
          <w:szCs w:val="36"/>
        </w:rPr>
        <w:t xml:space="preserve"> </w:t>
      </w:r>
    </w:p>
    <w:p w14:paraId="69960CC2" w14:textId="77777777" w:rsidR="00460B28" w:rsidRPr="00460B28" w:rsidRDefault="00460B28" w:rsidP="00460B28"/>
    <w:p w14:paraId="2081582D" w14:textId="3A0137CC" w:rsidR="00F050F3" w:rsidRPr="00B917BB" w:rsidRDefault="00F050F3" w:rsidP="00F050F3">
      <w:pPr>
        <w:ind w:left="720"/>
        <w:rPr>
          <w:rFonts w:cstheme="minorHAnsi"/>
          <w:sz w:val="24"/>
          <w:szCs w:val="24"/>
        </w:rPr>
      </w:pPr>
      <w:r w:rsidRPr="00B917BB">
        <w:rPr>
          <w:rFonts w:cstheme="minorHAnsi"/>
          <w:sz w:val="24"/>
          <w:szCs w:val="24"/>
        </w:rPr>
        <w:t>It is a known fact that communication is a big problem of which cannot be solved overnight</w:t>
      </w:r>
      <w:r w:rsidR="00B917BB" w:rsidRPr="00B917BB">
        <w:rPr>
          <w:rFonts w:cstheme="minorHAnsi"/>
          <w:sz w:val="24"/>
          <w:szCs w:val="24"/>
        </w:rPr>
        <w:t xml:space="preserve">, the media and communications office is developing new forms of communications and innovating ways of communications through prize giving competitions and professional social media page promotion. The media and communications like to believe it has </w:t>
      </w:r>
      <w:r w:rsidR="008E6475">
        <w:rPr>
          <w:rFonts w:cstheme="minorHAnsi"/>
          <w:sz w:val="24"/>
          <w:szCs w:val="24"/>
        </w:rPr>
        <w:t>done above and beyond to make the Tygerberg Student Parliament is made known and presentable.</w:t>
      </w:r>
    </w:p>
    <w:sectPr w:rsidR="00F050F3" w:rsidRPr="00B917B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1E98" w14:textId="77777777" w:rsidR="00E260C7" w:rsidRDefault="00E260C7" w:rsidP="004867D0">
      <w:pPr>
        <w:spacing w:after="0" w:line="240" w:lineRule="auto"/>
      </w:pPr>
      <w:r>
        <w:separator/>
      </w:r>
    </w:p>
  </w:endnote>
  <w:endnote w:type="continuationSeparator" w:id="0">
    <w:p w14:paraId="719AC31B" w14:textId="77777777" w:rsidR="00E260C7" w:rsidRDefault="00E260C7" w:rsidP="0048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926" w14:textId="77777777" w:rsidR="004867D0" w:rsidRDefault="00486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8088" w14:textId="77777777" w:rsidR="004867D0" w:rsidRDefault="00486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FB64" w14:textId="77777777" w:rsidR="004867D0" w:rsidRDefault="00486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8FA5" w14:textId="77777777" w:rsidR="00E260C7" w:rsidRDefault="00E260C7" w:rsidP="004867D0">
      <w:pPr>
        <w:spacing w:after="0" w:line="240" w:lineRule="auto"/>
      </w:pPr>
      <w:r>
        <w:separator/>
      </w:r>
    </w:p>
  </w:footnote>
  <w:footnote w:type="continuationSeparator" w:id="0">
    <w:p w14:paraId="2A4E5A29" w14:textId="77777777" w:rsidR="00E260C7" w:rsidRDefault="00E260C7" w:rsidP="00486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F6D2" w14:textId="11D2064A" w:rsidR="004867D0" w:rsidRDefault="00E260C7">
    <w:pPr>
      <w:pStyle w:val="Header"/>
    </w:pPr>
    <w:r>
      <w:rPr>
        <w:noProof/>
      </w:rPr>
      <w:pict w14:anchorId="41480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7042" o:spid="_x0000_s1029" type="#_x0000_t75" style="position:absolute;margin-left:0;margin-top:0;width:450.7pt;height:502.25pt;z-index:-25165721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0DBA" w14:textId="02B91FF5" w:rsidR="004867D0" w:rsidRDefault="00E260C7">
    <w:pPr>
      <w:pStyle w:val="Header"/>
    </w:pPr>
    <w:r>
      <w:rPr>
        <w:noProof/>
      </w:rPr>
      <w:pict w14:anchorId="130BB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7043" o:spid="_x0000_s1030" type="#_x0000_t75" style="position:absolute;margin-left:0;margin-top:0;width:450.7pt;height:502.25pt;z-index:-251656192;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EF1D" w14:textId="58399D92" w:rsidR="004867D0" w:rsidRDefault="00E260C7">
    <w:pPr>
      <w:pStyle w:val="Header"/>
    </w:pPr>
    <w:r>
      <w:rPr>
        <w:noProof/>
      </w:rPr>
      <w:pict w14:anchorId="355ED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7041" o:spid="_x0000_s1028" type="#_x0000_t75" style="position:absolute;margin-left:0;margin-top:0;width:450.7pt;height:502.25pt;z-index:-251658240;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018"/>
    <w:multiLevelType w:val="multilevel"/>
    <w:tmpl w:val="2E32942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0B045742"/>
    <w:multiLevelType w:val="hybridMultilevel"/>
    <w:tmpl w:val="B2784D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B1A67B7"/>
    <w:multiLevelType w:val="hybridMultilevel"/>
    <w:tmpl w:val="F7E470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04643F5"/>
    <w:multiLevelType w:val="hybridMultilevel"/>
    <w:tmpl w:val="B2029E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D997E3F"/>
    <w:multiLevelType w:val="hybridMultilevel"/>
    <w:tmpl w:val="F358060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38A26556"/>
    <w:multiLevelType w:val="hybridMultilevel"/>
    <w:tmpl w:val="C0C4C7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4F538D5"/>
    <w:multiLevelType w:val="hybridMultilevel"/>
    <w:tmpl w:val="E4BED3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B8B1C71"/>
    <w:multiLevelType w:val="multilevel"/>
    <w:tmpl w:val="279C0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C65308"/>
    <w:multiLevelType w:val="hybridMultilevel"/>
    <w:tmpl w:val="50F654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DAC319B"/>
    <w:multiLevelType w:val="hybridMultilevel"/>
    <w:tmpl w:val="AC76B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79B5476"/>
    <w:multiLevelType w:val="hybridMultilevel"/>
    <w:tmpl w:val="0F847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9"/>
  </w:num>
  <w:num w:numId="5">
    <w:abstractNumId w:val="8"/>
  </w:num>
  <w:num w:numId="6">
    <w:abstractNumId w:val="2"/>
  </w:num>
  <w:num w:numId="7">
    <w:abstractNumId w:val="10"/>
  </w:num>
  <w:num w:numId="8">
    <w:abstractNumId w:val="3"/>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MjS2MDU2Nbc0MTFQ0lEKTi0uzszPAykwrAUADg1ijiwAAAA="/>
  </w:docVars>
  <w:rsids>
    <w:rsidRoot w:val="0064370B"/>
    <w:rsid w:val="000F3A6E"/>
    <w:rsid w:val="0023321E"/>
    <w:rsid w:val="002A7E80"/>
    <w:rsid w:val="0030558D"/>
    <w:rsid w:val="0039710D"/>
    <w:rsid w:val="00460B28"/>
    <w:rsid w:val="004867D0"/>
    <w:rsid w:val="004A1983"/>
    <w:rsid w:val="004B0A10"/>
    <w:rsid w:val="005D62E5"/>
    <w:rsid w:val="005F2B08"/>
    <w:rsid w:val="00606297"/>
    <w:rsid w:val="0064370B"/>
    <w:rsid w:val="006617C0"/>
    <w:rsid w:val="00673C13"/>
    <w:rsid w:val="006E72AB"/>
    <w:rsid w:val="0070149F"/>
    <w:rsid w:val="007263F4"/>
    <w:rsid w:val="007B0810"/>
    <w:rsid w:val="00827414"/>
    <w:rsid w:val="008E6475"/>
    <w:rsid w:val="009464AF"/>
    <w:rsid w:val="00960122"/>
    <w:rsid w:val="00966DA9"/>
    <w:rsid w:val="009E00F2"/>
    <w:rsid w:val="009E451C"/>
    <w:rsid w:val="00A07EF8"/>
    <w:rsid w:val="00A41C55"/>
    <w:rsid w:val="00AA0B8B"/>
    <w:rsid w:val="00B321BD"/>
    <w:rsid w:val="00B67AF2"/>
    <w:rsid w:val="00B917BB"/>
    <w:rsid w:val="00C439CB"/>
    <w:rsid w:val="00C93F85"/>
    <w:rsid w:val="00CC18BB"/>
    <w:rsid w:val="00D24FDE"/>
    <w:rsid w:val="00DC5CB5"/>
    <w:rsid w:val="00E260C7"/>
    <w:rsid w:val="00EC160C"/>
    <w:rsid w:val="00EE0AE3"/>
    <w:rsid w:val="00EE3781"/>
    <w:rsid w:val="00EF0E27"/>
    <w:rsid w:val="00EF130B"/>
    <w:rsid w:val="00F050F3"/>
    <w:rsid w:val="00F53C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87C92"/>
  <w15:chartTrackingRefBased/>
  <w15:docId w15:val="{94ED175D-64BD-46F4-8278-16A32AB6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3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3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70B"/>
    <w:pPr>
      <w:ind w:left="720"/>
      <w:contextualSpacing/>
    </w:pPr>
  </w:style>
  <w:style w:type="paragraph" w:styleId="BalloonText">
    <w:name w:val="Balloon Text"/>
    <w:basedOn w:val="Normal"/>
    <w:link w:val="BalloonTextChar"/>
    <w:uiPriority w:val="99"/>
    <w:semiHidden/>
    <w:unhideWhenUsed/>
    <w:rsid w:val="00673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13"/>
    <w:rPr>
      <w:rFonts w:ascii="Segoe UI" w:hAnsi="Segoe UI" w:cs="Segoe UI"/>
      <w:sz w:val="18"/>
      <w:szCs w:val="18"/>
    </w:rPr>
  </w:style>
  <w:style w:type="character" w:customStyle="1" w:styleId="Heading1Char">
    <w:name w:val="Heading 1 Char"/>
    <w:basedOn w:val="DefaultParagraphFont"/>
    <w:link w:val="Heading1"/>
    <w:uiPriority w:val="9"/>
    <w:rsid w:val="00EF13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130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867D0"/>
    <w:pPr>
      <w:outlineLvl w:val="9"/>
    </w:pPr>
    <w:rPr>
      <w:lang w:val="en-US"/>
    </w:rPr>
  </w:style>
  <w:style w:type="paragraph" w:styleId="TOC1">
    <w:name w:val="toc 1"/>
    <w:basedOn w:val="Normal"/>
    <w:next w:val="Normal"/>
    <w:autoRedefine/>
    <w:uiPriority w:val="39"/>
    <w:unhideWhenUsed/>
    <w:rsid w:val="004867D0"/>
    <w:pPr>
      <w:spacing w:after="100"/>
    </w:pPr>
  </w:style>
  <w:style w:type="paragraph" w:styleId="TOC2">
    <w:name w:val="toc 2"/>
    <w:basedOn w:val="Normal"/>
    <w:next w:val="Normal"/>
    <w:autoRedefine/>
    <w:uiPriority w:val="39"/>
    <w:unhideWhenUsed/>
    <w:rsid w:val="004867D0"/>
    <w:pPr>
      <w:spacing w:after="100"/>
      <w:ind w:left="220"/>
    </w:pPr>
  </w:style>
  <w:style w:type="character" w:styleId="Hyperlink">
    <w:name w:val="Hyperlink"/>
    <w:basedOn w:val="DefaultParagraphFont"/>
    <w:uiPriority w:val="99"/>
    <w:unhideWhenUsed/>
    <w:rsid w:val="004867D0"/>
    <w:rPr>
      <w:color w:val="0563C1" w:themeColor="hyperlink"/>
      <w:u w:val="single"/>
    </w:rPr>
  </w:style>
  <w:style w:type="paragraph" w:styleId="Header">
    <w:name w:val="header"/>
    <w:basedOn w:val="Normal"/>
    <w:link w:val="HeaderChar"/>
    <w:uiPriority w:val="99"/>
    <w:unhideWhenUsed/>
    <w:rsid w:val="00486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7D0"/>
  </w:style>
  <w:style w:type="paragraph" w:styleId="Footer">
    <w:name w:val="footer"/>
    <w:basedOn w:val="Normal"/>
    <w:link w:val="FooterChar"/>
    <w:uiPriority w:val="99"/>
    <w:unhideWhenUsed/>
    <w:rsid w:val="00486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21A6F9-A39F-40C3-9B79-AD986849E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AA1A1-F00A-46B7-835E-84D1D7F66492}">
  <ds:schemaRefs>
    <ds:schemaRef ds:uri="http://schemas.microsoft.com/sharepoint/v3/contenttype/forms"/>
  </ds:schemaRefs>
</ds:datastoreItem>
</file>

<file path=customXml/itemProps3.xml><?xml version="1.0" encoding="utf-8"?>
<ds:datastoreItem xmlns:ds="http://schemas.openxmlformats.org/officeDocument/2006/customXml" ds:itemID="{7085E2D4-E2AC-4AE8-9744-1772624B775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Keitumetse Lebesa</dc:creator>
  <cp:keywords/>
  <dc:description/>
  <cp:lastModifiedBy>Bongani Kagiso</cp:lastModifiedBy>
  <cp:revision>3</cp:revision>
  <dcterms:created xsi:type="dcterms:W3CDTF">2021-10-05T18:52:00Z</dcterms:created>
  <dcterms:modified xsi:type="dcterms:W3CDTF">2021-10-05T18:55:00Z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