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02BDC" w14:textId="2496B579" w:rsidR="00A92377" w:rsidRPr="00D06231" w:rsidRDefault="00A92377" w:rsidP="00D0623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561301" w:rsidRPr="00D06231" w14:paraId="1908266B" w14:textId="77777777" w:rsidTr="00B86082">
        <w:trPr>
          <w:trHeight w:val="794"/>
        </w:trPr>
        <w:tc>
          <w:tcPr>
            <w:tcW w:w="4508" w:type="dxa"/>
          </w:tcPr>
          <w:p w14:paraId="77E51BED" w14:textId="77777777" w:rsidR="00561301" w:rsidRPr="00D06231" w:rsidRDefault="00561301" w:rsidP="00D0623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06231">
              <w:rPr>
                <w:rFonts w:ascii="Arial" w:hAnsi="Arial" w:cs="Arial"/>
                <w:b/>
                <w:sz w:val="24"/>
                <w:szCs w:val="24"/>
              </w:rPr>
              <w:t>Name and Surname:</w:t>
            </w:r>
          </w:p>
        </w:tc>
        <w:tc>
          <w:tcPr>
            <w:tcW w:w="4508" w:type="dxa"/>
          </w:tcPr>
          <w:p w14:paraId="2B6D3E9F" w14:textId="2ABF2953" w:rsidR="00561301" w:rsidRPr="00D06231" w:rsidRDefault="007A57E7" w:rsidP="00D0623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A57E7">
              <w:rPr>
                <w:rFonts w:ascii="Arial" w:hAnsi="Arial" w:cs="Arial"/>
                <w:color w:val="000000" w:themeColor="text1"/>
                <w:sz w:val="24"/>
                <w:szCs w:val="24"/>
              </w:rPr>
              <w:t>Shilela</w:t>
            </w:r>
            <w:proofErr w:type="spellEnd"/>
            <w:r w:rsidRPr="007A57E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A57E7">
              <w:rPr>
                <w:rFonts w:ascii="Arial" w:hAnsi="Arial" w:cs="Arial"/>
                <w:color w:val="000000" w:themeColor="text1"/>
                <w:sz w:val="24"/>
                <w:szCs w:val="24"/>
              </w:rPr>
              <w:t>Bopape</w:t>
            </w:r>
            <w:proofErr w:type="spellEnd"/>
            <w:r w:rsidRPr="007A57E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61301" w:rsidRPr="00D06231" w14:paraId="371D69EC" w14:textId="77777777" w:rsidTr="00B86082">
        <w:trPr>
          <w:trHeight w:val="794"/>
        </w:trPr>
        <w:tc>
          <w:tcPr>
            <w:tcW w:w="4508" w:type="dxa"/>
          </w:tcPr>
          <w:p w14:paraId="68B68360" w14:textId="77777777" w:rsidR="00561301" w:rsidRPr="00D06231" w:rsidRDefault="00561301" w:rsidP="00D0623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06231">
              <w:rPr>
                <w:rFonts w:ascii="Arial" w:hAnsi="Arial" w:cs="Arial"/>
                <w:b/>
                <w:sz w:val="24"/>
                <w:szCs w:val="24"/>
              </w:rPr>
              <w:t>Portfolio:</w:t>
            </w:r>
          </w:p>
        </w:tc>
        <w:tc>
          <w:tcPr>
            <w:tcW w:w="4508" w:type="dxa"/>
          </w:tcPr>
          <w:p w14:paraId="3CDAF608" w14:textId="08BA6C38" w:rsidR="00561301" w:rsidRPr="00D06231" w:rsidRDefault="007A57E7" w:rsidP="00D0623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Sustainability and Innovation Manager</w:t>
            </w:r>
          </w:p>
        </w:tc>
      </w:tr>
      <w:tr w:rsidR="00561301" w:rsidRPr="00D06231" w14:paraId="304B1740" w14:textId="77777777" w:rsidTr="00B86082">
        <w:trPr>
          <w:trHeight w:val="794"/>
        </w:trPr>
        <w:tc>
          <w:tcPr>
            <w:tcW w:w="4508" w:type="dxa"/>
          </w:tcPr>
          <w:p w14:paraId="7E75547A" w14:textId="77777777" w:rsidR="00561301" w:rsidRPr="00D06231" w:rsidRDefault="00561301" w:rsidP="00D0623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06231">
              <w:rPr>
                <w:rFonts w:ascii="Arial" w:hAnsi="Arial" w:cs="Arial"/>
                <w:b/>
                <w:sz w:val="24"/>
                <w:szCs w:val="24"/>
              </w:rPr>
              <w:t>Subject:</w:t>
            </w:r>
          </w:p>
        </w:tc>
        <w:tc>
          <w:tcPr>
            <w:tcW w:w="4508" w:type="dxa"/>
          </w:tcPr>
          <w:p w14:paraId="7636D30A" w14:textId="7D64EE41" w:rsidR="00561301" w:rsidRPr="007A57E7" w:rsidRDefault="00481D8D" w:rsidP="00D06231">
            <w:pPr>
              <w:spacing w:line="36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Third</w:t>
            </w:r>
            <w:r w:rsidR="007A57E7" w:rsidRPr="007A57E7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 Term Report </w:t>
            </w:r>
          </w:p>
        </w:tc>
      </w:tr>
      <w:tr w:rsidR="00561301" w:rsidRPr="00D06231" w14:paraId="48A36D7F" w14:textId="77777777" w:rsidTr="00B86082">
        <w:trPr>
          <w:trHeight w:val="794"/>
        </w:trPr>
        <w:tc>
          <w:tcPr>
            <w:tcW w:w="4508" w:type="dxa"/>
          </w:tcPr>
          <w:p w14:paraId="4BC7CC63" w14:textId="77777777" w:rsidR="00561301" w:rsidRPr="00D06231" w:rsidRDefault="00561301" w:rsidP="00D0623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06231">
              <w:rPr>
                <w:rFonts w:ascii="Arial" w:hAnsi="Arial" w:cs="Arial"/>
                <w:b/>
                <w:sz w:val="24"/>
                <w:szCs w:val="24"/>
              </w:rPr>
              <w:t>Email:</w:t>
            </w:r>
          </w:p>
        </w:tc>
        <w:tc>
          <w:tcPr>
            <w:tcW w:w="4508" w:type="dxa"/>
          </w:tcPr>
          <w:p w14:paraId="4AF8DF82" w14:textId="6C4281E7" w:rsidR="00561301" w:rsidRPr="007A57E7" w:rsidRDefault="007A57E7" w:rsidP="00D06231">
            <w:pPr>
              <w:spacing w:line="36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A57E7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19212453</w:t>
            </w:r>
            <w:r w:rsidR="00B86082" w:rsidRPr="007A57E7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@sun.ac.za</w:t>
            </w:r>
          </w:p>
        </w:tc>
      </w:tr>
    </w:tbl>
    <w:p w14:paraId="42CD3FB3" w14:textId="77777777" w:rsidR="00561301" w:rsidRPr="00D06231" w:rsidRDefault="00561301" w:rsidP="00D0623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D4B450" w14:textId="46341851" w:rsidR="00EF4A02" w:rsidRPr="00D06231" w:rsidRDefault="00B86082" w:rsidP="00D062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6231">
        <w:rPr>
          <w:rFonts w:ascii="Arial" w:hAnsi="Arial" w:cs="Arial"/>
          <w:noProof/>
          <w:sz w:val="24"/>
          <w:szCs w:val="24"/>
          <w:lang w:eastAsia="en-ZA" w:bidi="ar-SA"/>
        </w:rPr>
        <w:drawing>
          <wp:anchor distT="0" distB="0" distL="114300" distR="114300" simplePos="0" relativeHeight="251658240" behindDoc="0" locked="0" layoutInCell="1" allowOverlap="1" wp14:anchorId="172AE422" wp14:editId="0CE02DF0">
            <wp:simplePos x="0" y="0"/>
            <wp:positionH relativeFrom="margin">
              <wp:align>left</wp:align>
            </wp:positionH>
            <wp:positionV relativeFrom="paragraph">
              <wp:posOffset>2472033</wp:posOffset>
            </wp:positionV>
            <wp:extent cx="5448300" cy="5715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RC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301" w:rsidRPr="00D06231">
        <w:rPr>
          <w:rFonts w:ascii="Arial" w:hAnsi="Arial" w:cs="Arial"/>
          <w:sz w:val="24"/>
          <w:szCs w:val="24"/>
        </w:rPr>
        <w:br w:type="page"/>
      </w:r>
    </w:p>
    <w:sdt>
      <w:sdtPr>
        <w:rPr>
          <w:rFonts w:ascii="Arial" w:eastAsiaTheme="minorEastAsia" w:hAnsi="Arial" w:cs="Arial"/>
          <w:color w:val="auto"/>
          <w:sz w:val="22"/>
          <w:szCs w:val="24"/>
          <w:lang w:val="en-ZA" w:eastAsia="zh-CN" w:bidi="he-IL"/>
        </w:rPr>
        <w:id w:val="125524502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1D88372" w14:textId="3FF4FCB6" w:rsidR="0051184D" w:rsidRPr="00D06231" w:rsidRDefault="0051184D" w:rsidP="00D06231">
          <w:pPr>
            <w:pStyle w:val="TOCHeading"/>
            <w:jc w:val="both"/>
            <w:rPr>
              <w:rFonts w:ascii="Arial" w:hAnsi="Arial" w:cs="Arial"/>
              <w:szCs w:val="24"/>
            </w:rPr>
          </w:pPr>
          <w:r w:rsidRPr="00D06231">
            <w:rPr>
              <w:rFonts w:ascii="Arial" w:hAnsi="Arial" w:cs="Arial"/>
              <w:szCs w:val="24"/>
            </w:rPr>
            <w:t>Contents</w:t>
          </w:r>
        </w:p>
        <w:p w14:paraId="69340647" w14:textId="39801502" w:rsidR="00D06231" w:rsidRPr="00D06231" w:rsidRDefault="0051184D" w:rsidP="00D06231">
          <w:pPr>
            <w:pStyle w:val="TOC1"/>
            <w:tabs>
              <w:tab w:val="right" w:leader="dot" w:pos="9016"/>
            </w:tabs>
            <w:spacing w:line="360" w:lineRule="auto"/>
            <w:jc w:val="both"/>
            <w:rPr>
              <w:rFonts w:ascii="Arial" w:hAnsi="Arial" w:cs="Arial"/>
              <w:noProof/>
              <w:sz w:val="24"/>
              <w:szCs w:val="24"/>
              <w:lang w:eastAsia="en-ZA" w:bidi="ar-SA"/>
            </w:rPr>
          </w:pPr>
          <w:r w:rsidRPr="00D06231">
            <w:rPr>
              <w:rFonts w:ascii="Arial" w:hAnsi="Arial" w:cs="Arial"/>
              <w:sz w:val="24"/>
              <w:szCs w:val="24"/>
            </w:rPr>
            <w:fldChar w:fldCharType="begin"/>
          </w:r>
          <w:r w:rsidRPr="00D06231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D06231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532636068" w:history="1">
            <w:r w:rsidR="00D06231" w:rsidRPr="00D06231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Constitutional Responsibilities</w:t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_Toc532636068 \h </w:instrText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E1C1F7" w14:textId="15211FD1" w:rsidR="00D06231" w:rsidRPr="00D06231" w:rsidRDefault="005937CD" w:rsidP="00D06231">
          <w:pPr>
            <w:pStyle w:val="TOC1"/>
            <w:tabs>
              <w:tab w:val="right" w:leader="dot" w:pos="9016"/>
            </w:tabs>
            <w:spacing w:line="360" w:lineRule="auto"/>
            <w:jc w:val="both"/>
            <w:rPr>
              <w:rFonts w:ascii="Arial" w:hAnsi="Arial" w:cs="Arial"/>
              <w:noProof/>
              <w:sz w:val="24"/>
              <w:szCs w:val="24"/>
              <w:lang w:eastAsia="en-ZA" w:bidi="ar-SA"/>
            </w:rPr>
          </w:pPr>
          <w:hyperlink w:anchor="_Toc532636069" w:history="1">
            <w:r w:rsidR="00D06231" w:rsidRPr="00D06231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Portfolio Overview</w:t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_Toc532636069 \h </w:instrText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DAD0FB" w14:textId="236310A2" w:rsidR="00D06231" w:rsidRPr="00D06231" w:rsidRDefault="005937CD" w:rsidP="00D06231">
          <w:pPr>
            <w:pStyle w:val="TOC1"/>
            <w:tabs>
              <w:tab w:val="right" w:leader="dot" w:pos="9016"/>
            </w:tabs>
            <w:spacing w:line="360" w:lineRule="auto"/>
            <w:jc w:val="both"/>
            <w:rPr>
              <w:rFonts w:ascii="Arial" w:hAnsi="Arial" w:cs="Arial"/>
              <w:noProof/>
              <w:sz w:val="24"/>
              <w:szCs w:val="24"/>
              <w:lang w:eastAsia="en-ZA" w:bidi="ar-SA"/>
            </w:rPr>
          </w:pPr>
          <w:hyperlink w:anchor="_Toc532636070" w:history="1">
            <w:r w:rsidR="00D06231" w:rsidRPr="00D06231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Committees / Task Teams</w:t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_Toc532636070 \h </w:instrText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902C7C" w14:textId="03CCD55A" w:rsidR="00D06231" w:rsidRPr="00D06231" w:rsidRDefault="005937CD" w:rsidP="00D06231">
          <w:pPr>
            <w:pStyle w:val="TOC2"/>
            <w:tabs>
              <w:tab w:val="right" w:leader="dot" w:pos="9016"/>
            </w:tabs>
            <w:spacing w:line="360" w:lineRule="auto"/>
            <w:jc w:val="both"/>
            <w:rPr>
              <w:rFonts w:ascii="Arial" w:hAnsi="Arial" w:cs="Arial"/>
              <w:noProof/>
              <w:sz w:val="24"/>
              <w:szCs w:val="24"/>
              <w:lang w:eastAsia="en-ZA" w:bidi="ar-SA"/>
            </w:rPr>
          </w:pPr>
          <w:hyperlink w:anchor="_Toc532636071" w:history="1">
            <w:r w:rsidR="00D06231" w:rsidRPr="00D06231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Institutional</w:t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_Toc532636071 \h </w:instrText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078243" w14:textId="7F39C7B0" w:rsidR="00D06231" w:rsidRPr="00D06231" w:rsidRDefault="005937CD" w:rsidP="00D06231">
          <w:pPr>
            <w:pStyle w:val="TOC2"/>
            <w:tabs>
              <w:tab w:val="right" w:leader="dot" w:pos="9016"/>
            </w:tabs>
            <w:spacing w:line="360" w:lineRule="auto"/>
            <w:jc w:val="both"/>
            <w:rPr>
              <w:rFonts w:ascii="Arial" w:hAnsi="Arial" w:cs="Arial"/>
              <w:noProof/>
              <w:sz w:val="24"/>
              <w:szCs w:val="24"/>
              <w:lang w:eastAsia="en-ZA" w:bidi="ar-SA"/>
            </w:rPr>
          </w:pPr>
          <w:hyperlink w:anchor="_Toc532636072" w:history="1">
            <w:r w:rsidR="00D06231" w:rsidRPr="00D06231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Other Committees / Task Teams</w:t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_Toc532636072 \h </w:instrText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1D2FC9" w14:textId="2BF928CA" w:rsidR="00D06231" w:rsidRPr="00D06231" w:rsidRDefault="005937CD" w:rsidP="00D06231">
          <w:pPr>
            <w:pStyle w:val="TOC1"/>
            <w:tabs>
              <w:tab w:val="right" w:leader="dot" w:pos="9016"/>
            </w:tabs>
            <w:spacing w:line="360" w:lineRule="auto"/>
            <w:jc w:val="both"/>
            <w:rPr>
              <w:rFonts w:ascii="Arial" w:hAnsi="Arial" w:cs="Arial"/>
              <w:noProof/>
              <w:sz w:val="24"/>
              <w:szCs w:val="24"/>
              <w:lang w:eastAsia="en-ZA" w:bidi="ar-SA"/>
            </w:rPr>
          </w:pPr>
          <w:hyperlink w:anchor="_Toc532636073" w:history="1">
            <w:r w:rsidR="00D06231" w:rsidRPr="00D06231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Budget Overview</w:t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_Toc532636073 \h </w:instrText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BF1DFE" w14:textId="3AFDB705" w:rsidR="00D06231" w:rsidRPr="00D06231" w:rsidRDefault="005937CD" w:rsidP="00D06231">
          <w:pPr>
            <w:pStyle w:val="TOC1"/>
            <w:tabs>
              <w:tab w:val="right" w:leader="dot" w:pos="9016"/>
            </w:tabs>
            <w:spacing w:line="360" w:lineRule="auto"/>
            <w:jc w:val="both"/>
            <w:rPr>
              <w:rFonts w:ascii="Arial" w:hAnsi="Arial" w:cs="Arial"/>
              <w:noProof/>
              <w:sz w:val="24"/>
              <w:szCs w:val="24"/>
              <w:lang w:eastAsia="en-ZA" w:bidi="ar-SA"/>
            </w:rPr>
          </w:pPr>
          <w:hyperlink w:anchor="_Toc532636074" w:history="1">
            <w:r w:rsidR="00D06231" w:rsidRPr="00D06231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Term Overview</w:t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_Toc532636074 \h </w:instrText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EE694C" w14:textId="72EC08A7" w:rsidR="00D06231" w:rsidRPr="00D06231" w:rsidRDefault="005937CD" w:rsidP="00D06231">
          <w:pPr>
            <w:pStyle w:val="TOC1"/>
            <w:tabs>
              <w:tab w:val="right" w:leader="dot" w:pos="9016"/>
            </w:tabs>
            <w:spacing w:line="360" w:lineRule="auto"/>
            <w:jc w:val="both"/>
            <w:rPr>
              <w:rFonts w:ascii="Arial" w:hAnsi="Arial" w:cs="Arial"/>
              <w:noProof/>
              <w:sz w:val="24"/>
              <w:szCs w:val="24"/>
              <w:lang w:eastAsia="en-ZA" w:bidi="ar-SA"/>
            </w:rPr>
          </w:pPr>
          <w:hyperlink w:anchor="_Toc532636075" w:history="1">
            <w:r w:rsidR="00D06231" w:rsidRPr="00D06231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Plans for Next Academic Term</w:t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_Toc532636075 \h </w:instrText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4A6227" w14:textId="7751C53A" w:rsidR="00D06231" w:rsidRPr="00D06231" w:rsidRDefault="005937CD" w:rsidP="00D06231">
          <w:pPr>
            <w:pStyle w:val="TOC1"/>
            <w:tabs>
              <w:tab w:val="right" w:leader="dot" w:pos="9016"/>
            </w:tabs>
            <w:spacing w:line="360" w:lineRule="auto"/>
            <w:jc w:val="both"/>
            <w:rPr>
              <w:rFonts w:ascii="Arial" w:hAnsi="Arial" w:cs="Arial"/>
              <w:noProof/>
              <w:sz w:val="24"/>
              <w:szCs w:val="24"/>
              <w:lang w:eastAsia="en-ZA" w:bidi="ar-SA"/>
            </w:rPr>
          </w:pPr>
          <w:hyperlink w:anchor="_Toc532636076" w:history="1">
            <w:r w:rsidR="00D06231" w:rsidRPr="00D06231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Recommendations for Portfolio Improvement</w:t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_Toc532636076 \h </w:instrText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A427F8" w14:textId="2D2AE11F" w:rsidR="00D06231" w:rsidRPr="00D06231" w:rsidRDefault="005937CD" w:rsidP="00D06231">
          <w:pPr>
            <w:pStyle w:val="TOC1"/>
            <w:tabs>
              <w:tab w:val="right" w:leader="dot" w:pos="9016"/>
            </w:tabs>
            <w:spacing w:line="360" w:lineRule="auto"/>
            <w:jc w:val="both"/>
            <w:rPr>
              <w:rFonts w:ascii="Arial" w:hAnsi="Arial" w:cs="Arial"/>
              <w:noProof/>
              <w:sz w:val="24"/>
              <w:szCs w:val="24"/>
              <w:lang w:eastAsia="en-ZA" w:bidi="ar-SA"/>
            </w:rPr>
          </w:pPr>
          <w:hyperlink w:anchor="_Toc532636077" w:history="1">
            <w:r w:rsidR="00D06231" w:rsidRPr="00D06231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Important Contacts</w:t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_Toc532636077 \h </w:instrText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37A8DF" w14:textId="62F84320" w:rsidR="0051184D" w:rsidRPr="00D06231" w:rsidRDefault="0051184D" w:rsidP="00D06231">
          <w:pPr>
            <w:spacing w:line="36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D06231">
            <w:rPr>
              <w:rFonts w:ascii="Arial" w:hAnsi="Arial" w:cs="Arial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4FEB684A" w14:textId="2415352B" w:rsidR="00B86082" w:rsidRDefault="0051184D" w:rsidP="00D06231">
      <w:pPr>
        <w:pStyle w:val="Heading1"/>
        <w:jc w:val="both"/>
        <w:rPr>
          <w:rFonts w:ascii="Arial" w:hAnsi="Arial" w:cs="Arial"/>
          <w:szCs w:val="24"/>
        </w:rPr>
      </w:pPr>
      <w:r w:rsidRPr="00D06231">
        <w:rPr>
          <w:rFonts w:ascii="Arial" w:hAnsi="Arial" w:cs="Arial"/>
          <w:szCs w:val="24"/>
        </w:rPr>
        <w:br w:type="page"/>
      </w:r>
      <w:bookmarkStart w:id="0" w:name="_Toc532636068"/>
      <w:r w:rsidR="00C82934" w:rsidRPr="00D06231">
        <w:rPr>
          <w:rFonts w:ascii="Arial" w:hAnsi="Arial" w:cs="Arial"/>
          <w:szCs w:val="24"/>
        </w:rPr>
        <w:lastRenderedPageBreak/>
        <w:t>Constitutional Responsibilities</w:t>
      </w:r>
      <w:bookmarkEnd w:id="0"/>
    </w:p>
    <w:p w14:paraId="5CA56858" w14:textId="77777777" w:rsidR="00481D8D" w:rsidRPr="00481D8D" w:rsidRDefault="00481D8D" w:rsidP="00481D8D"/>
    <w:p w14:paraId="799764FA" w14:textId="19D8676B" w:rsidR="007A57E7" w:rsidRPr="007A57E7" w:rsidRDefault="00762BC0" w:rsidP="00D06231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7A57E7">
        <w:rPr>
          <w:rFonts w:ascii="Arial" w:hAnsi="Arial" w:cs="Arial"/>
          <w:iCs/>
          <w:color w:val="000000" w:themeColor="text1"/>
          <w:sz w:val="24"/>
          <w:szCs w:val="24"/>
        </w:rPr>
        <w:t xml:space="preserve">The Sustainability &amp; Innovation Portfolio thus far has no constitutionally prescribed responsibilities however, this portfolio is of great importance for the student body in order for </w:t>
      </w:r>
      <w:r w:rsidR="007A2E30">
        <w:rPr>
          <w:rFonts w:ascii="Arial" w:hAnsi="Arial" w:cs="Arial"/>
          <w:iCs/>
          <w:color w:val="000000" w:themeColor="text1"/>
          <w:sz w:val="24"/>
          <w:szCs w:val="24"/>
        </w:rPr>
        <w:t>the University</w:t>
      </w:r>
      <w:r w:rsidR="007A57E7">
        <w:rPr>
          <w:rFonts w:ascii="Arial" w:hAnsi="Arial" w:cs="Arial"/>
          <w:iCs/>
          <w:color w:val="000000" w:themeColor="text1"/>
          <w:sz w:val="24"/>
          <w:szCs w:val="24"/>
        </w:rPr>
        <w:t xml:space="preserve"> to be able to</w:t>
      </w:r>
      <w:r w:rsidR="007A2E30">
        <w:rPr>
          <w:rFonts w:ascii="Arial" w:hAnsi="Arial" w:cs="Arial"/>
          <w:iCs/>
          <w:color w:val="000000" w:themeColor="text1"/>
          <w:sz w:val="24"/>
          <w:szCs w:val="24"/>
        </w:rPr>
        <w:t xml:space="preserve"> cultivate a culture where students</w:t>
      </w:r>
      <w:r w:rsidR="007A57E7">
        <w:rPr>
          <w:rFonts w:ascii="Arial" w:hAnsi="Arial" w:cs="Arial"/>
          <w:iCs/>
          <w:color w:val="000000" w:themeColor="text1"/>
          <w:sz w:val="24"/>
          <w:szCs w:val="24"/>
        </w:rPr>
        <w:t xml:space="preserve"> engage with issues of sustainability and wh</w:t>
      </w:r>
      <w:r w:rsidR="007A2E30">
        <w:rPr>
          <w:rFonts w:ascii="Arial" w:hAnsi="Arial" w:cs="Arial"/>
          <w:iCs/>
          <w:color w:val="000000" w:themeColor="text1"/>
          <w:sz w:val="24"/>
          <w:szCs w:val="24"/>
        </w:rPr>
        <w:t>ich areas</w:t>
      </w:r>
      <w:r w:rsidR="007A57E7">
        <w:rPr>
          <w:rFonts w:ascii="Arial" w:hAnsi="Arial" w:cs="Arial"/>
          <w:iCs/>
          <w:color w:val="000000" w:themeColor="text1"/>
          <w:sz w:val="24"/>
          <w:szCs w:val="24"/>
        </w:rPr>
        <w:t xml:space="preserve"> the Stellenbosch University has made progress in its effort to create a more sustainable institution.</w:t>
      </w:r>
    </w:p>
    <w:p w14:paraId="27BB4148" w14:textId="3908771B" w:rsidR="007A2E30" w:rsidRPr="007A57E7" w:rsidRDefault="007A2E30" w:rsidP="00D06231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As managers are constitutionally required to attend one meeting per term, </w:t>
      </w:r>
      <w:r w:rsidR="00782BBC">
        <w:rPr>
          <w:rFonts w:ascii="Arial" w:hAnsi="Arial" w:cs="Arial"/>
          <w:iCs/>
          <w:color w:val="000000" w:themeColor="text1"/>
          <w:sz w:val="24"/>
          <w:szCs w:val="24"/>
        </w:rPr>
        <w:t xml:space="preserve">I will be attending an online meeting in the coming weeks. </w:t>
      </w:r>
      <w:r w:rsidR="007A57E7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</w:p>
    <w:p w14:paraId="1125F452" w14:textId="6113F815" w:rsidR="00C82934" w:rsidRDefault="00C82934" w:rsidP="00D06231">
      <w:pPr>
        <w:pStyle w:val="Heading1"/>
        <w:jc w:val="both"/>
        <w:rPr>
          <w:rFonts w:ascii="Arial" w:hAnsi="Arial" w:cs="Arial"/>
          <w:szCs w:val="24"/>
        </w:rPr>
      </w:pPr>
      <w:bookmarkStart w:id="1" w:name="_Toc532636069"/>
      <w:r w:rsidRPr="00D06231">
        <w:rPr>
          <w:rFonts w:ascii="Arial" w:hAnsi="Arial" w:cs="Arial"/>
          <w:szCs w:val="24"/>
        </w:rPr>
        <w:t>Portfolio Overview</w:t>
      </w:r>
      <w:bookmarkEnd w:id="1"/>
    </w:p>
    <w:p w14:paraId="562139A2" w14:textId="77777777" w:rsidR="007A2E30" w:rsidRPr="007A2E30" w:rsidRDefault="007A2E30" w:rsidP="007A2E30"/>
    <w:p w14:paraId="602899B5" w14:textId="08043E69" w:rsidR="007A57E7" w:rsidRDefault="007A57E7" w:rsidP="007A57E7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7A57E7">
        <w:rPr>
          <w:rFonts w:ascii="Arial" w:hAnsi="Arial" w:cs="Arial"/>
          <w:iCs/>
          <w:color w:val="000000" w:themeColor="text1"/>
          <w:sz w:val="24"/>
          <w:szCs w:val="24"/>
        </w:rPr>
        <w:t xml:space="preserve">The role and function of the Sustainability and Innovation portfolio is to broaden student engagement and knowledge on issues pertaining to sustainability. </w:t>
      </w:r>
      <w:bookmarkStart w:id="2" w:name="_Toc532636070"/>
    </w:p>
    <w:p w14:paraId="25DAEE5B" w14:textId="0CB7950B" w:rsidR="007A2E30" w:rsidRPr="007A2E30" w:rsidRDefault="007A2E30" w:rsidP="007A57E7">
      <w:pPr>
        <w:spacing w:line="360" w:lineRule="auto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  <w:r w:rsidRPr="007A2E30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Portfolio Description</w:t>
      </w:r>
    </w:p>
    <w:p w14:paraId="3F65B480" w14:textId="77777777" w:rsidR="007A2E30" w:rsidRDefault="007A2E30" w:rsidP="007A57E7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GB" w:bidi="ar-SA"/>
        </w:rPr>
      </w:pPr>
      <w:r w:rsidRPr="007A2E30">
        <w:rPr>
          <w:rFonts w:ascii="Arial" w:hAnsi="Arial" w:cs="Arial"/>
          <w:color w:val="000000" w:themeColor="text1"/>
          <w:sz w:val="24"/>
          <w:szCs w:val="24"/>
          <w:lang w:val="en-GB" w:bidi="ar-SA"/>
        </w:rPr>
        <w:t xml:space="preserve">For the year 2020, this portfolio is responsible for creating a socio-ecologically aware student body, especially regarding the sustainability principles and initiatives already undertaken by SU. </w:t>
      </w:r>
    </w:p>
    <w:p w14:paraId="61A50084" w14:textId="73FA36C4" w:rsidR="007A2E30" w:rsidRDefault="007A2E30" w:rsidP="007A57E7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GB" w:bidi="ar-SA"/>
        </w:rPr>
      </w:pPr>
      <w:r w:rsidRPr="007A2E30">
        <w:rPr>
          <w:rFonts w:ascii="Arial" w:hAnsi="Arial" w:cs="Arial"/>
          <w:color w:val="000000" w:themeColor="text1"/>
          <w:sz w:val="24"/>
          <w:szCs w:val="24"/>
          <w:lang w:val="en-GB" w:bidi="ar-SA"/>
        </w:rPr>
        <w:t xml:space="preserve">Furthermore, it is responsible for the </w:t>
      </w:r>
      <w:r>
        <w:rPr>
          <w:rFonts w:ascii="Arial" w:hAnsi="Arial" w:cs="Arial"/>
          <w:color w:val="000000" w:themeColor="text1"/>
          <w:sz w:val="24"/>
          <w:szCs w:val="24"/>
          <w:lang w:val="en-GB" w:bidi="ar-SA"/>
        </w:rPr>
        <w:t xml:space="preserve">encouragement and </w:t>
      </w:r>
      <w:r w:rsidRPr="007A2E30">
        <w:rPr>
          <w:rFonts w:ascii="Arial" w:hAnsi="Arial" w:cs="Arial"/>
          <w:color w:val="000000" w:themeColor="text1"/>
          <w:sz w:val="24"/>
          <w:szCs w:val="24"/>
          <w:lang w:val="en-GB" w:bidi="ar-SA"/>
        </w:rPr>
        <w:t xml:space="preserve">facilitation of sustainable practice by the SRC, student body and University as a whole. </w:t>
      </w:r>
    </w:p>
    <w:p w14:paraId="4F21D3AB" w14:textId="77777777" w:rsidR="007A2E30" w:rsidRPr="007A2E30" w:rsidRDefault="007A2E30" w:rsidP="007A57E7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GB" w:bidi="ar-SA"/>
        </w:rPr>
      </w:pPr>
    </w:p>
    <w:p w14:paraId="45F99439" w14:textId="77777777" w:rsidR="00481D8D" w:rsidRDefault="00481D8D" w:rsidP="007A57E7">
      <w:pPr>
        <w:spacing w:line="360" w:lineRule="auto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</w:p>
    <w:p w14:paraId="07577030" w14:textId="50A0DAE0" w:rsidR="007A57E7" w:rsidRPr="007A57E7" w:rsidRDefault="007A57E7" w:rsidP="007A57E7">
      <w:pPr>
        <w:spacing w:line="360" w:lineRule="auto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  <w:r w:rsidRPr="007A57E7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lastRenderedPageBreak/>
        <w:t>Vision</w:t>
      </w:r>
    </w:p>
    <w:p w14:paraId="1700CEA2" w14:textId="77777777" w:rsidR="007A57E7" w:rsidRDefault="007A57E7" w:rsidP="007A57E7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GB" w:bidi="ar-SA"/>
        </w:rPr>
      </w:pPr>
      <w:r w:rsidRPr="007A57E7">
        <w:rPr>
          <w:rFonts w:ascii="Arial" w:hAnsi="Arial" w:cs="Arial"/>
          <w:color w:val="000000" w:themeColor="text1"/>
          <w:sz w:val="24"/>
          <w:szCs w:val="24"/>
          <w:lang w:val="en-GB" w:bidi="ar-SA"/>
        </w:rPr>
        <w:t xml:space="preserve">My vision for the portfolio is for it to serve as a vehicle for increased </w:t>
      </w:r>
      <w:r w:rsidRPr="007A57E7">
        <w:rPr>
          <w:rFonts w:ascii="Arial" w:hAnsi="Arial" w:cs="Arial"/>
          <w:color w:val="000000" w:themeColor="text1"/>
          <w:sz w:val="24"/>
          <w:szCs w:val="24"/>
          <w:u w:val="single"/>
          <w:lang w:val="en-GB" w:bidi="ar-SA"/>
        </w:rPr>
        <w:t>student awareness</w:t>
      </w:r>
      <w:r w:rsidRPr="007A57E7">
        <w:rPr>
          <w:rFonts w:ascii="Arial" w:hAnsi="Arial" w:cs="Arial"/>
          <w:color w:val="000000" w:themeColor="text1"/>
          <w:sz w:val="24"/>
          <w:szCs w:val="24"/>
          <w:lang w:val="en-GB" w:bidi="ar-SA"/>
        </w:rPr>
        <w:t xml:space="preserve"> and engagement of issues pertaining to sustainability, both in their university context and beyond. </w:t>
      </w:r>
    </w:p>
    <w:p w14:paraId="51053989" w14:textId="4A733EDC" w:rsidR="007A57E7" w:rsidRDefault="007A57E7" w:rsidP="007A57E7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GB" w:bidi="ar-SA"/>
        </w:rPr>
      </w:pPr>
      <w:r w:rsidRPr="007A57E7">
        <w:rPr>
          <w:rFonts w:ascii="Arial" w:hAnsi="Arial" w:cs="Arial"/>
          <w:color w:val="000000" w:themeColor="text1"/>
          <w:sz w:val="24"/>
          <w:szCs w:val="24"/>
          <w:lang w:val="en-GB" w:bidi="ar-SA"/>
        </w:rPr>
        <w:t xml:space="preserve">In addition, the Sustainability portfolio should foster a process whereby the University maximises on its efforts to be environmentally conscious and eco-friendly. In this case, my ultimate goal is moving towards a system of </w:t>
      </w:r>
      <w:r w:rsidRPr="007A57E7">
        <w:rPr>
          <w:rFonts w:ascii="Arial" w:hAnsi="Arial" w:cs="Arial"/>
          <w:color w:val="000000" w:themeColor="text1"/>
          <w:sz w:val="24"/>
          <w:szCs w:val="24"/>
          <w:u w:val="single"/>
          <w:lang w:val="en-GB" w:bidi="ar-SA"/>
        </w:rPr>
        <w:t>digitising submissions of student assignments</w:t>
      </w:r>
      <w:r w:rsidRPr="007A57E7">
        <w:rPr>
          <w:rFonts w:ascii="Arial" w:hAnsi="Arial" w:cs="Arial"/>
          <w:color w:val="000000" w:themeColor="text1"/>
          <w:sz w:val="24"/>
          <w:szCs w:val="24"/>
          <w:lang w:val="en-GB" w:bidi="ar-SA"/>
        </w:rPr>
        <w:t xml:space="preserve"> as the University currently contributes to the unsustainable use of paper at a mass scale. </w:t>
      </w:r>
      <w:r w:rsidR="00FE6847">
        <w:rPr>
          <w:rFonts w:ascii="Arial" w:hAnsi="Arial" w:cs="Arial"/>
          <w:color w:val="000000" w:themeColor="text1"/>
          <w:sz w:val="24"/>
          <w:szCs w:val="24"/>
          <w:lang w:val="en-GB" w:bidi="ar-SA"/>
        </w:rPr>
        <w:t xml:space="preserve">However, remote learning for the year of 2020 has meant that the process of digitisation has already taken place. </w:t>
      </w:r>
    </w:p>
    <w:p w14:paraId="6CE42D4B" w14:textId="70C2C066" w:rsidR="007A57E7" w:rsidRDefault="007A57E7" w:rsidP="007A57E7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GB" w:bidi="ar-SA"/>
        </w:rPr>
      </w:pPr>
      <w:r w:rsidRPr="007A57E7">
        <w:rPr>
          <w:rFonts w:ascii="Arial" w:hAnsi="Arial" w:cs="Arial"/>
          <w:color w:val="000000" w:themeColor="text1"/>
          <w:sz w:val="24"/>
          <w:szCs w:val="24"/>
          <w:lang w:val="en-GB" w:bidi="ar-SA"/>
        </w:rPr>
        <w:t xml:space="preserve">Also, exploring the scaling up of recycling initiatives by the University, and use of the recycled material, by encouraging more students to deposit their used notes is of concern. </w:t>
      </w:r>
      <w:r w:rsidR="00FE6847">
        <w:rPr>
          <w:rFonts w:ascii="Arial" w:hAnsi="Arial" w:cs="Arial"/>
          <w:color w:val="000000" w:themeColor="text1"/>
          <w:sz w:val="24"/>
          <w:szCs w:val="24"/>
          <w:lang w:val="en-GB" w:bidi="ar-SA"/>
        </w:rPr>
        <w:t xml:space="preserve">Due to COVID-19 and the fact that a majority of students have not been on campus this year, this initiative has not been possible. </w:t>
      </w:r>
    </w:p>
    <w:p w14:paraId="55931028" w14:textId="7A5C0D3A" w:rsidR="007A57E7" w:rsidRPr="007A57E7" w:rsidRDefault="007A57E7" w:rsidP="007A57E7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Carlito" w:hAnsi="Carlito" w:cs="Carlito"/>
          <w:color w:val="6A8637"/>
          <w:sz w:val="26"/>
          <w:szCs w:val="26"/>
          <w:lang w:val="en-GB" w:bidi="ar-SA"/>
        </w:rPr>
        <w:t>.</w:t>
      </w:r>
    </w:p>
    <w:p w14:paraId="175E54EA" w14:textId="787903C8" w:rsidR="001D354B" w:rsidRPr="00D06231" w:rsidRDefault="001D354B" w:rsidP="00D06231">
      <w:pPr>
        <w:pStyle w:val="Heading1"/>
        <w:jc w:val="both"/>
        <w:rPr>
          <w:rFonts w:ascii="Arial" w:hAnsi="Arial" w:cs="Arial"/>
          <w:szCs w:val="24"/>
        </w:rPr>
      </w:pPr>
      <w:r w:rsidRPr="00D06231">
        <w:rPr>
          <w:rFonts w:ascii="Arial" w:hAnsi="Arial" w:cs="Arial"/>
          <w:szCs w:val="24"/>
        </w:rPr>
        <w:lastRenderedPageBreak/>
        <w:t>Committees / Task Teams</w:t>
      </w:r>
      <w:bookmarkEnd w:id="2"/>
    </w:p>
    <w:p w14:paraId="38DA0C4D" w14:textId="4BFA2DD9" w:rsidR="007A57E7" w:rsidRPr="007A57E7" w:rsidRDefault="00782BBC" w:rsidP="00D06231">
      <w:pPr>
        <w:pStyle w:val="Heading2"/>
        <w:jc w:val="both"/>
        <w:rPr>
          <w:rFonts w:ascii="Arial" w:hAnsi="Arial" w:cs="Arial"/>
          <w:color w:val="000000" w:themeColor="text1"/>
          <w:szCs w:val="24"/>
        </w:rPr>
      </w:pPr>
      <w:bookmarkStart w:id="3" w:name="_Toc532636071"/>
      <w:r>
        <w:rPr>
          <w:rFonts w:ascii="Arial" w:hAnsi="Arial" w:cs="Arial"/>
          <w:color w:val="000000" w:themeColor="text1"/>
          <w:szCs w:val="24"/>
        </w:rPr>
        <w:t xml:space="preserve">I </w:t>
      </w:r>
      <w:r w:rsidR="007A57E7">
        <w:rPr>
          <w:rFonts w:ascii="Arial" w:hAnsi="Arial" w:cs="Arial"/>
          <w:color w:val="000000" w:themeColor="text1"/>
          <w:szCs w:val="24"/>
        </w:rPr>
        <w:t>solely serve as Sustainability Manager for the Student Representative Council</w:t>
      </w:r>
      <w:r w:rsidR="00A266BC">
        <w:rPr>
          <w:rFonts w:ascii="Arial" w:hAnsi="Arial" w:cs="Arial"/>
          <w:color w:val="000000" w:themeColor="text1"/>
          <w:szCs w:val="24"/>
        </w:rPr>
        <w:t xml:space="preserve"> – after two recruitment attempts</w:t>
      </w:r>
      <w:r w:rsidR="007A57E7">
        <w:rPr>
          <w:rFonts w:ascii="Arial" w:hAnsi="Arial" w:cs="Arial"/>
          <w:color w:val="000000" w:themeColor="text1"/>
          <w:szCs w:val="24"/>
        </w:rPr>
        <w:t xml:space="preserve">. </w:t>
      </w:r>
      <w:r w:rsidR="00A266BC">
        <w:rPr>
          <w:rFonts w:ascii="Arial" w:hAnsi="Arial" w:cs="Arial"/>
          <w:color w:val="000000" w:themeColor="text1"/>
          <w:szCs w:val="24"/>
        </w:rPr>
        <w:t>In working with various constituents including DACES, Facilities Management and more recently with TSR, the portfolio has thus focussed on collaborative efforts.</w:t>
      </w:r>
    </w:p>
    <w:p w14:paraId="2B25F1C5" w14:textId="63AAACF6" w:rsidR="001D354B" w:rsidRPr="00D06231" w:rsidRDefault="001D354B" w:rsidP="00D06231">
      <w:pPr>
        <w:pStyle w:val="Heading1"/>
        <w:jc w:val="both"/>
        <w:rPr>
          <w:rFonts w:ascii="Arial" w:hAnsi="Arial" w:cs="Arial"/>
          <w:szCs w:val="24"/>
        </w:rPr>
      </w:pPr>
      <w:bookmarkStart w:id="4" w:name="_Toc532636073"/>
      <w:bookmarkEnd w:id="3"/>
      <w:r w:rsidRPr="00D06231">
        <w:rPr>
          <w:rFonts w:ascii="Arial" w:hAnsi="Arial" w:cs="Arial"/>
          <w:szCs w:val="24"/>
        </w:rPr>
        <w:t>Budget Overview</w:t>
      </w:r>
      <w:bookmarkEnd w:id="4"/>
    </w:p>
    <w:p w14:paraId="7341F40A" w14:textId="3B7CF54D" w:rsidR="007A57E7" w:rsidRPr="007A57E7" w:rsidRDefault="00A266BC" w:rsidP="007A57E7">
      <w:pPr>
        <w:pStyle w:val="Heading1"/>
        <w:jc w:val="both"/>
        <w:rPr>
          <w:rFonts w:ascii="Arial" w:hAnsi="Arial" w:cs="Arial"/>
          <w:color w:val="000000" w:themeColor="text1"/>
          <w:szCs w:val="24"/>
        </w:rPr>
      </w:pPr>
      <w:bookmarkStart w:id="5" w:name="_Toc532636074"/>
      <w:r>
        <w:rPr>
          <w:rFonts w:ascii="Arial" w:hAnsi="Arial" w:cs="Arial"/>
          <w:color w:val="000000" w:themeColor="text1"/>
          <w:szCs w:val="24"/>
        </w:rPr>
        <w:t>During Term 3</w:t>
      </w:r>
      <w:r w:rsidR="007A57E7" w:rsidRPr="007A57E7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no funds have been used</w:t>
      </w:r>
      <w:r w:rsidR="007A57E7" w:rsidRPr="007A57E7">
        <w:rPr>
          <w:rFonts w:ascii="Arial" w:hAnsi="Arial" w:cs="Arial"/>
          <w:color w:val="000000" w:themeColor="text1"/>
          <w:szCs w:val="24"/>
        </w:rPr>
        <w:t>.</w:t>
      </w:r>
      <w:r>
        <w:rPr>
          <w:rFonts w:ascii="Arial" w:hAnsi="Arial" w:cs="Arial"/>
          <w:color w:val="000000" w:themeColor="text1"/>
          <w:szCs w:val="24"/>
        </w:rPr>
        <w:t xml:space="preserve"> This is due to the fact that COVID-19 has made events on campus impossible. </w:t>
      </w:r>
      <w:r w:rsidR="009815D6">
        <w:rPr>
          <w:rFonts w:ascii="Arial" w:hAnsi="Arial" w:cs="Arial"/>
          <w:color w:val="000000" w:themeColor="text1"/>
          <w:szCs w:val="24"/>
        </w:rPr>
        <w:t xml:space="preserve">Furthermore, in </w:t>
      </w:r>
      <w:r w:rsidR="009D728E">
        <w:rPr>
          <w:rFonts w:ascii="Arial" w:hAnsi="Arial" w:cs="Arial"/>
          <w:color w:val="000000" w:themeColor="text1"/>
          <w:szCs w:val="24"/>
        </w:rPr>
        <w:t xml:space="preserve">keeping to sustainable usage of funds, the portfolio has opted to spend minimal funds except for an online event in August if need be. </w:t>
      </w:r>
    </w:p>
    <w:p w14:paraId="2203C91F" w14:textId="7E038B6C" w:rsidR="007A57E7" w:rsidRPr="007A57E7" w:rsidRDefault="007A57E7" w:rsidP="00782BB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GB" w:bidi="ar-SA"/>
        </w:rPr>
      </w:pPr>
      <w:r w:rsidRPr="007A57E7">
        <w:rPr>
          <w:rFonts w:ascii="Arial" w:hAnsi="Arial" w:cs="Arial"/>
          <w:color w:val="000000" w:themeColor="text1"/>
          <w:sz w:val="24"/>
          <w:szCs w:val="24"/>
          <w:lang w:val="en-GB" w:bidi="ar-SA"/>
        </w:rPr>
        <w:t>The T</w:t>
      </w:r>
      <w:r>
        <w:rPr>
          <w:rFonts w:ascii="Arial" w:hAnsi="Arial" w:cs="Arial"/>
          <w:color w:val="000000" w:themeColor="text1"/>
          <w:sz w:val="24"/>
          <w:szCs w:val="24"/>
          <w:lang w:val="en-GB" w:bidi="ar-SA"/>
        </w:rPr>
        <w:t>otal</w:t>
      </w:r>
      <w:r w:rsidRPr="007A57E7">
        <w:rPr>
          <w:rFonts w:ascii="Arial" w:hAnsi="Arial" w:cs="Arial"/>
          <w:color w:val="000000" w:themeColor="text1"/>
          <w:sz w:val="24"/>
          <w:szCs w:val="24"/>
          <w:lang w:val="en-GB" w:bidi="ar-SA"/>
        </w:rPr>
        <w:t xml:space="preserve"> B</w:t>
      </w:r>
      <w:r>
        <w:rPr>
          <w:rFonts w:ascii="Arial" w:hAnsi="Arial" w:cs="Arial"/>
          <w:color w:val="000000" w:themeColor="text1"/>
          <w:sz w:val="24"/>
          <w:szCs w:val="24"/>
          <w:lang w:val="en-GB" w:bidi="ar-SA"/>
        </w:rPr>
        <w:t>udget</w:t>
      </w:r>
      <w:r w:rsidRPr="007A57E7">
        <w:rPr>
          <w:rFonts w:ascii="Arial" w:hAnsi="Arial" w:cs="Arial"/>
          <w:color w:val="000000" w:themeColor="text1"/>
          <w:sz w:val="24"/>
          <w:szCs w:val="24"/>
          <w:lang w:val="en-GB" w:bidi="ar-SA"/>
        </w:rPr>
        <w:t xml:space="preserve"> V</w:t>
      </w:r>
      <w:r>
        <w:rPr>
          <w:rFonts w:ascii="Arial" w:hAnsi="Arial" w:cs="Arial"/>
          <w:color w:val="000000" w:themeColor="text1"/>
          <w:sz w:val="24"/>
          <w:szCs w:val="24"/>
          <w:lang w:val="en-GB" w:bidi="ar-SA"/>
        </w:rPr>
        <w:t>alue</w:t>
      </w:r>
      <w:r w:rsidRPr="007A57E7">
        <w:rPr>
          <w:rFonts w:ascii="Arial" w:hAnsi="Arial" w:cs="Arial"/>
          <w:color w:val="000000" w:themeColor="text1"/>
          <w:sz w:val="24"/>
          <w:szCs w:val="24"/>
          <w:lang w:val="en-GB" w:bidi="ar-SA"/>
        </w:rPr>
        <w:t xml:space="preserve"> of this portfolio is </w:t>
      </w:r>
      <w:r w:rsidR="009815D6">
        <w:rPr>
          <w:rFonts w:ascii="Arial" w:hAnsi="Arial" w:cs="Arial"/>
          <w:color w:val="000000" w:themeColor="text1"/>
          <w:sz w:val="24"/>
          <w:szCs w:val="24"/>
          <w:lang w:val="en-GB" w:bidi="ar-SA"/>
        </w:rPr>
        <w:t xml:space="preserve">still </w:t>
      </w:r>
      <w:r w:rsidRPr="007A57E7">
        <w:rPr>
          <w:rFonts w:ascii="Arial" w:hAnsi="Arial" w:cs="Arial"/>
          <w:color w:val="000000" w:themeColor="text1"/>
          <w:sz w:val="24"/>
          <w:szCs w:val="24"/>
          <w:lang w:val="en-GB" w:bidi="ar-SA"/>
        </w:rPr>
        <w:t>R11</w:t>
      </w:r>
      <w:r>
        <w:rPr>
          <w:rFonts w:ascii="Arial" w:hAnsi="Arial" w:cs="Arial"/>
          <w:color w:val="000000" w:themeColor="text1"/>
          <w:sz w:val="24"/>
          <w:szCs w:val="24"/>
          <w:lang w:val="en-GB" w:bidi="ar-SA"/>
        </w:rPr>
        <w:t> </w:t>
      </w:r>
      <w:r w:rsidRPr="007A57E7">
        <w:rPr>
          <w:rFonts w:ascii="Arial" w:hAnsi="Arial" w:cs="Arial"/>
          <w:color w:val="000000" w:themeColor="text1"/>
          <w:sz w:val="24"/>
          <w:szCs w:val="24"/>
          <w:lang w:val="en-GB" w:bidi="ar-SA"/>
        </w:rPr>
        <w:t>000</w:t>
      </w:r>
      <w:r>
        <w:rPr>
          <w:rFonts w:ascii="Arial" w:hAnsi="Arial" w:cs="Arial"/>
          <w:color w:val="000000" w:themeColor="text1"/>
          <w:sz w:val="24"/>
          <w:szCs w:val="24"/>
          <w:lang w:val="en-GB" w:bidi="ar-SA"/>
        </w:rPr>
        <w:t>.</w:t>
      </w:r>
      <w:r w:rsidR="009815D6">
        <w:rPr>
          <w:rFonts w:ascii="Arial" w:hAnsi="Arial" w:cs="Arial"/>
          <w:color w:val="000000" w:themeColor="text1"/>
          <w:sz w:val="24"/>
          <w:szCs w:val="24"/>
          <w:lang w:val="en-GB" w:bidi="ar-SA"/>
        </w:rPr>
        <w:t xml:space="preserve"> </w:t>
      </w:r>
    </w:p>
    <w:p w14:paraId="58C0C4E9" w14:textId="6908B7E0" w:rsidR="007A57E7" w:rsidRPr="00782BBC" w:rsidRDefault="00742673" w:rsidP="00782BBC">
      <w:pPr>
        <w:pStyle w:val="Heading1"/>
        <w:jc w:val="both"/>
        <w:rPr>
          <w:rFonts w:ascii="Arial" w:hAnsi="Arial" w:cs="Arial"/>
          <w:szCs w:val="24"/>
        </w:rPr>
      </w:pPr>
      <w:r w:rsidRPr="00D06231">
        <w:rPr>
          <w:rFonts w:ascii="Arial" w:hAnsi="Arial" w:cs="Arial"/>
          <w:szCs w:val="24"/>
        </w:rPr>
        <w:t>Term Overview</w:t>
      </w:r>
      <w:bookmarkEnd w:id="5"/>
    </w:p>
    <w:p w14:paraId="75CEB01B" w14:textId="6B1D660C" w:rsidR="007A57E7" w:rsidRDefault="007A57E7" w:rsidP="007A57E7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color w:val="404040" w:themeColor="text1" w:themeTint="BF"/>
          <w:lang w:val="en-GB" w:bidi="ar-SA"/>
        </w:rPr>
      </w:pPr>
    </w:p>
    <w:p w14:paraId="61E0C6C7" w14:textId="254AA31B" w:rsidR="007A57E7" w:rsidRPr="007A57E7" w:rsidRDefault="007A57E7" w:rsidP="007A57E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GB" w:bidi="ar-SA"/>
        </w:rPr>
      </w:pPr>
      <w:r w:rsidRPr="007A57E7">
        <w:rPr>
          <w:rFonts w:ascii="Arial" w:hAnsi="Arial" w:cs="Arial"/>
          <w:color w:val="000000" w:themeColor="text1"/>
          <w:sz w:val="24"/>
          <w:szCs w:val="24"/>
          <w:lang w:val="en-GB" w:bidi="ar-SA"/>
        </w:rPr>
        <w:t xml:space="preserve">So far in Term </w:t>
      </w:r>
      <w:r w:rsidR="00FE6847">
        <w:rPr>
          <w:rFonts w:ascii="Arial" w:hAnsi="Arial" w:cs="Arial"/>
          <w:color w:val="000000" w:themeColor="text1"/>
          <w:sz w:val="24"/>
          <w:szCs w:val="24"/>
          <w:lang w:val="en-GB" w:bidi="ar-SA"/>
        </w:rPr>
        <w:t>3</w:t>
      </w:r>
      <w:r w:rsidRPr="007A57E7">
        <w:rPr>
          <w:rFonts w:ascii="Arial" w:hAnsi="Arial" w:cs="Arial"/>
          <w:color w:val="000000" w:themeColor="text1"/>
          <w:sz w:val="24"/>
          <w:szCs w:val="24"/>
          <w:lang w:val="en-GB" w:bidi="ar-SA"/>
        </w:rPr>
        <w:t>, I have undertaken the following activities:</w:t>
      </w:r>
    </w:p>
    <w:p w14:paraId="3BC7889D" w14:textId="77777777" w:rsidR="007A57E7" w:rsidRDefault="007A57E7" w:rsidP="007A57E7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  <w:color w:val="000000" w:themeColor="text1"/>
          <w:lang w:val="en-GB" w:bidi="ar-SA"/>
        </w:rPr>
      </w:pPr>
    </w:p>
    <w:p w14:paraId="70D0CDAB" w14:textId="43DB64BD" w:rsidR="007A57E7" w:rsidRPr="007A57E7" w:rsidRDefault="007A57E7" w:rsidP="007A57E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en-GB" w:bidi="ar-SA"/>
        </w:rPr>
      </w:pPr>
      <w:r w:rsidRPr="007A57E7">
        <w:rPr>
          <w:rFonts w:ascii="Arial" w:hAnsi="Arial" w:cs="Arial"/>
          <w:b/>
          <w:bCs/>
          <w:color w:val="000000" w:themeColor="text1"/>
          <w:sz w:val="24"/>
          <w:szCs w:val="24"/>
          <w:lang w:val="en-GB" w:bidi="ar-SA"/>
        </w:rPr>
        <w:t xml:space="preserve">Enhancing Student Access to Information: </w:t>
      </w:r>
    </w:p>
    <w:p w14:paraId="70EAF88B" w14:textId="2BC06E55" w:rsidR="00FE6847" w:rsidRDefault="00481582" w:rsidP="007A57E7">
      <w:pPr>
        <w:numPr>
          <w:ilvl w:val="0"/>
          <w:numId w:val="27"/>
        </w:numPr>
        <w:tabs>
          <w:tab w:val="left" w:pos="20"/>
          <w:tab w:val="left" w:pos="173"/>
        </w:tabs>
        <w:autoSpaceDE w:val="0"/>
        <w:autoSpaceDN w:val="0"/>
        <w:adjustRightInd w:val="0"/>
        <w:spacing w:after="0" w:line="360" w:lineRule="auto"/>
        <w:ind w:left="173" w:hanging="174"/>
        <w:rPr>
          <w:rFonts w:ascii="Arial" w:hAnsi="Arial" w:cs="Arial"/>
          <w:color w:val="000000" w:themeColor="text1"/>
          <w:sz w:val="24"/>
          <w:szCs w:val="24"/>
          <w:lang w:val="en-GB" w:bidi="ar-SA"/>
        </w:rPr>
      </w:pPr>
      <w:r>
        <w:rPr>
          <w:rFonts w:ascii="Arial" w:hAnsi="Arial" w:cs="Arial"/>
          <w:color w:val="000000" w:themeColor="text1"/>
          <w:sz w:val="24"/>
          <w:szCs w:val="24"/>
          <w:lang w:val="en-GB" w:bidi="ar-SA"/>
        </w:rPr>
        <w:t>This portfolio has compiled and issued a “Sustainable Living Off and On Campus Resource Pack” – in collaboration with DACES on Tygerberg and SU Facilities Management</w:t>
      </w:r>
    </w:p>
    <w:p w14:paraId="785B2277" w14:textId="2661EA64" w:rsidR="00481582" w:rsidRDefault="00481582" w:rsidP="00481582">
      <w:pPr>
        <w:pStyle w:val="ListParagraph"/>
        <w:numPr>
          <w:ilvl w:val="0"/>
          <w:numId w:val="30"/>
        </w:numPr>
        <w:tabs>
          <w:tab w:val="left" w:pos="20"/>
          <w:tab w:val="left" w:pos="17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Cs w:val="24"/>
          <w:lang w:val="en-GB"/>
        </w:rPr>
      </w:pPr>
      <w:r>
        <w:rPr>
          <w:rFonts w:ascii="Arial" w:hAnsi="Arial" w:cs="Arial"/>
          <w:color w:val="000000" w:themeColor="text1"/>
          <w:szCs w:val="24"/>
          <w:lang w:val="en-GB"/>
        </w:rPr>
        <w:t>The resource pack includes:</w:t>
      </w:r>
    </w:p>
    <w:p w14:paraId="1569D28D" w14:textId="16241784" w:rsidR="00481582" w:rsidRDefault="00481582" w:rsidP="00481582">
      <w:pPr>
        <w:pStyle w:val="ListParagraph"/>
        <w:numPr>
          <w:ilvl w:val="0"/>
          <w:numId w:val="31"/>
        </w:numPr>
        <w:tabs>
          <w:tab w:val="left" w:pos="20"/>
          <w:tab w:val="left" w:pos="17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Cs w:val="24"/>
          <w:lang w:val="en-GB"/>
        </w:rPr>
      </w:pPr>
      <w:r>
        <w:rPr>
          <w:rFonts w:ascii="Arial" w:hAnsi="Arial" w:cs="Arial"/>
          <w:color w:val="000000" w:themeColor="text1"/>
          <w:szCs w:val="24"/>
          <w:lang w:val="en-GB"/>
        </w:rPr>
        <w:t>Sustainability Events and Petitions</w:t>
      </w:r>
    </w:p>
    <w:p w14:paraId="01A6EDA9" w14:textId="58E5DA11" w:rsidR="00481582" w:rsidRDefault="00481582" w:rsidP="00481582">
      <w:pPr>
        <w:pStyle w:val="ListParagraph"/>
        <w:numPr>
          <w:ilvl w:val="0"/>
          <w:numId w:val="31"/>
        </w:numPr>
        <w:tabs>
          <w:tab w:val="left" w:pos="20"/>
          <w:tab w:val="left" w:pos="17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Cs w:val="24"/>
          <w:lang w:val="en-GB"/>
        </w:rPr>
      </w:pPr>
      <w:r>
        <w:rPr>
          <w:rFonts w:ascii="Arial" w:hAnsi="Arial" w:cs="Arial"/>
          <w:color w:val="000000" w:themeColor="text1"/>
          <w:szCs w:val="24"/>
          <w:lang w:val="en-GB"/>
        </w:rPr>
        <w:t>Food and Waste Management Tips</w:t>
      </w:r>
    </w:p>
    <w:p w14:paraId="04EB9878" w14:textId="759EA544" w:rsidR="00481582" w:rsidRDefault="00481582" w:rsidP="00481582">
      <w:pPr>
        <w:pStyle w:val="ListParagraph"/>
        <w:numPr>
          <w:ilvl w:val="0"/>
          <w:numId w:val="31"/>
        </w:numPr>
        <w:tabs>
          <w:tab w:val="left" w:pos="20"/>
          <w:tab w:val="left" w:pos="17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Cs w:val="24"/>
          <w:lang w:val="en-GB"/>
        </w:rPr>
      </w:pPr>
      <w:r>
        <w:rPr>
          <w:rFonts w:ascii="Arial" w:hAnsi="Arial" w:cs="Arial"/>
          <w:color w:val="000000" w:themeColor="text1"/>
          <w:szCs w:val="24"/>
          <w:lang w:val="en-GB"/>
        </w:rPr>
        <w:t xml:space="preserve">Energy and Water-saving Tips </w:t>
      </w:r>
    </w:p>
    <w:p w14:paraId="623713BF" w14:textId="5F726DC7" w:rsidR="00481582" w:rsidRDefault="00481582" w:rsidP="00481582">
      <w:pPr>
        <w:pStyle w:val="ListParagraph"/>
        <w:numPr>
          <w:ilvl w:val="0"/>
          <w:numId w:val="31"/>
        </w:numPr>
        <w:tabs>
          <w:tab w:val="left" w:pos="20"/>
          <w:tab w:val="left" w:pos="17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Cs w:val="24"/>
          <w:lang w:val="en-GB"/>
        </w:rPr>
      </w:pPr>
      <w:r>
        <w:rPr>
          <w:rFonts w:ascii="Arial" w:hAnsi="Arial" w:cs="Arial"/>
          <w:color w:val="000000" w:themeColor="text1"/>
          <w:szCs w:val="24"/>
          <w:lang w:val="en-GB"/>
        </w:rPr>
        <w:lastRenderedPageBreak/>
        <w:t xml:space="preserve">Sustainability games and media </w:t>
      </w:r>
    </w:p>
    <w:p w14:paraId="1B7F82F6" w14:textId="0D441933" w:rsidR="009D728E" w:rsidRDefault="00481582" w:rsidP="009D728E">
      <w:pPr>
        <w:pStyle w:val="ListParagraph"/>
        <w:numPr>
          <w:ilvl w:val="0"/>
          <w:numId w:val="31"/>
        </w:numPr>
        <w:tabs>
          <w:tab w:val="left" w:pos="20"/>
          <w:tab w:val="left" w:pos="17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Cs w:val="24"/>
          <w:lang w:val="en-GB"/>
        </w:rPr>
      </w:pPr>
      <w:r>
        <w:rPr>
          <w:rFonts w:ascii="Arial" w:hAnsi="Arial" w:cs="Arial"/>
          <w:color w:val="000000" w:themeColor="text1"/>
          <w:szCs w:val="24"/>
          <w:lang w:val="en-GB"/>
        </w:rPr>
        <w:t xml:space="preserve">Miscellaneous resources </w:t>
      </w:r>
    </w:p>
    <w:p w14:paraId="08876BB2" w14:textId="77777777" w:rsidR="00551F89" w:rsidRDefault="00551F89" w:rsidP="00551F89">
      <w:pPr>
        <w:pStyle w:val="ListParagraph"/>
        <w:tabs>
          <w:tab w:val="left" w:pos="20"/>
          <w:tab w:val="left" w:pos="173"/>
        </w:tabs>
        <w:autoSpaceDE w:val="0"/>
        <w:autoSpaceDN w:val="0"/>
        <w:adjustRightInd w:val="0"/>
        <w:spacing w:after="0" w:line="360" w:lineRule="auto"/>
        <w:ind w:left="1253"/>
        <w:rPr>
          <w:rFonts w:ascii="Arial" w:hAnsi="Arial" w:cs="Arial"/>
          <w:color w:val="000000" w:themeColor="text1"/>
          <w:szCs w:val="24"/>
          <w:lang w:val="en-GB"/>
        </w:rPr>
      </w:pPr>
    </w:p>
    <w:p w14:paraId="0B7DA9BB" w14:textId="3F3CC8F3" w:rsidR="009D728E" w:rsidRPr="00686234" w:rsidRDefault="009D728E" w:rsidP="009D728E">
      <w:pPr>
        <w:pStyle w:val="ListParagraph"/>
        <w:numPr>
          <w:ilvl w:val="0"/>
          <w:numId w:val="27"/>
        </w:numPr>
        <w:tabs>
          <w:tab w:val="left" w:pos="20"/>
          <w:tab w:val="left" w:pos="17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Cs w:val="24"/>
          <w:lang w:val="en-GB"/>
        </w:rPr>
      </w:pPr>
      <w:r>
        <w:rPr>
          <w:rFonts w:ascii="Arial" w:hAnsi="Arial" w:cs="Arial"/>
          <w:color w:val="000000" w:themeColor="text1"/>
          <w:szCs w:val="24"/>
          <w:lang w:val="en-GB"/>
        </w:rPr>
        <w:t xml:space="preserve">Planning a Sustainability Digital Event in collaboration with TSR. This event will be aimed at raising awareness on sustainable menstruation products and practices; during the Women’s month of August. </w:t>
      </w:r>
    </w:p>
    <w:p w14:paraId="693C37C0" w14:textId="77777777" w:rsidR="009D728E" w:rsidRPr="009D728E" w:rsidRDefault="009D728E" w:rsidP="009D728E">
      <w:pPr>
        <w:tabs>
          <w:tab w:val="left" w:pos="20"/>
          <w:tab w:val="left" w:pos="17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Cs w:val="24"/>
          <w:lang w:val="en-GB"/>
        </w:rPr>
      </w:pPr>
    </w:p>
    <w:p w14:paraId="1B45792D" w14:textId="4FF02AB8" w:rsidR="00551F89" w:rsidRPr="00551F89" w:rsidRDefault="009D728E" w:rsidP="00551F89">
      <w:pPr>
        <w:pStyle w:val="ListParagraph"/>
        <w:numPr>
          <w:ilvl w:val="0"/>
          <w:numId w:val="27"/>
        </w:numPr>
        <w:tabs>
          <w:tab w:val="left" w:pos="20"/>
          <w:tab w:val="left" w:pos="17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Cs w:val="24"/>
          <w:lang w:val="en-GB"/>
        </w:rPr>
      </w:pPr>
      <w:r w:rsidRPr="009D728E">
        <w:rPr>
          <w:rFonts w:ascii="Arial" w:hAnsi="Arial" w:cs="Arial"/>
          <w:color w:val="000000" w:themeColor="text1"/>
          <w:szCs w:val="24"/>
          <w:lang w:val="en-GB"/>
        </w:rPr>
        <w:t>Gather</w:t>
      </w:r>
      <w:r>
        <w:rPr>
          <w:rFonts w:ascii="Arial" w:hAnsi="Arial" w:cs="Arial"/>
          <w:color w:val="000000" w:themeColor="text1"/>
          <w:szCs w:val="24"/>
          <w:lang w:val="en-GB"/>
        </w:rPr>
        <w:t>ed</w:t>
      </w:r>
      <w:r w:rsidRPr="009D728E">
        <w:rPr>
          <w:rFonts w:ascii="Arial" w:hAnsi="Arial" w:cs="Arial"/>
          <w:color w:val="000000" w:themeColor="text1"/>
          <w:szCs w:val="24"/>
          <w:lang w:val="en-GB"/>
        </w:rPr>
        <w:t xml:space="preserve"> information on the Food Waste system of all university campuses and explore feasibility of integrating all campuses in the food waste management system. As currently, only the Stellenbosch, Tygerb</w:t>
      </w:r>
      <w:r w:rsidR="00551F89">
        <w:rPr>
          <w:rFonts w:ascii="Arial" w:hAnsi="Arial" w:cs="Arial"/>
          <w:color w:val="000000" w:themeColor="text1"/>
          <w:szCs w:val="24"/>
          <w:lang w:val="en-GB"/>
        </w:rPr>
        <w:t>e</w:t>
      </w:r>
      <w:r w:rsidRPr="009D728E">
        <w:rPr>
          <w:rFonts w:ascii="Arial" w:hAnsi="Arial" w:cs="Arial"/>
          <w:color w:val="000000" w:themeColor="text1"/>
          <w:szCs w:val="24"/>
          <w:lang w:val="en-GB"/>
        </w:rPr>
        <w:t xml:space="preserve">rg and Bellville campuses make use of the food waste management system. </w:t>
      </w:r>
      <w:r>
        <w:rPr>
          <w:rFonts w:ascii="Arial" w:hAnsi="Arial" w:cs="Arial"/>
          <w:color w:val="000000" w:themeColor="text1"/>
          <w:szCs w:val="24"/>
          <w:lang w:val="en-GB"/>
        </w:rPr>
        <w:t xml:space="preserve">The result of this was that Facilities Management of Stellenbosch University is currently exploring this as part of its long-term </w:t>
      </w:r>
      <w:r w:rsidR="00CE047D">
        <w:rPr>
          <w:rFonts w:ascii="Arial" w:hAnsi="Arial" w:cs="Arial"/>
          <w:color w:val="000000" w:themeColor="text1"/>
          <w:szCs w:val="24"/>
          <w:lang w:val="en-GB"/>
        </w:rPr>
        <w:t xml:space="preserve">(between 5 to 10 years) </w:t>
      </w:r>
      <w:r>
        <w:rPr>
          <w:rFonts w:ascii="Arial" w:hAnsi="Arial" w:cs="Arial"/>
          <w:color w:val="000000" w:themeColor="text1"/>
          <w:szCs w:val="24"/>
          <w:lang w:val="en-GB"/>
        </w:rPr>
        <w:t xml:space="preserve">plan to broaden sustainable campus practice and overall functioning. </w:t>
      </w:r>
      <w:bookmarkStart w:id="6" w:name="_Toc532636075"/>
    </w:p>
    <w:p w14:paraId="2502E24D" w14:textId="4E3B434C" w:rsidR="00A804EE" w:rsidRDefault="00A804EE" w:rsidP="00D06231">
      <w:pPr>
        <w:pStyle w:val="Heading1"/>
        <w:jc w:val="both"/>
        <w:rPr>
          <w:rFonts w:ascii="Arial" w:hAnsi="Arial" w:cs="Arial"/>
          <w:szCs w:val="24"/>
        </w:rPr>
      </w:pPr>
      <w:r w:rsidRPr="00D06231">
        <w:rPr>
          <w:rFonts w:ascii="Arial" w:hAnsi="Arial" w:cs="Arial"/>
          <w:szCs w:val="24"/>
        </w:rPr>
        <w:t>Plans for Next Academic Term</w:t>
      </w:r>
      <w:bookmarkEnd w:id="6"/>
    </w:p>
    <w:p w14:paraId="02263209" w14:textId="77777777" w:rsidR="007A57E7" w:rsidRPr="007A57E7" w:rsidRDefault="007A57E7" w:rsidP="007A57E7"/>
    <w:p w14:paraId="5EC18452" w14:textId="77777777" w:rsidR="007A57E7" w:rsidRPr="007A57E7" w:rsidRDefault="007A57E7" w:rsidP="007A57E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en-GB" w:bidi="ar-SA"/>
        </w:rPr>
      </w:pPr>
      <w:r w:rsidRPr="007A57E7">
        <w:rPr>
          <w:rFonts w:ascii="Arial" w:hAnsi="Arial" w:cs="Arial"/>
          <w:b/>
          <w:bCs/>
          <w:color w:val="000000" w:themeColor="text1"/>
          <w:sz w:val="24"/>
          <w:szCs w:val="24"/>
          <w:lang w:val="en-GB" w:bidi="ar-SA"/>
        </w:rPr>
        <w:t xml:space="preserve">Enhancing Student Access to Information: </w:t>
      </w:r>
    </w:p>
    <w:p w14:paraId="6F394905" w14:textId="05749D08" w:rsidR="007A57E7" w:rsidRDefault="009D728E" w:rsidP="007A57E7">
      <w:pPr>
        <w:numPr>
          <w:ilvl w:val="0"/>
          <w:numId w:val="27"/>
        </w:numPr>
        <w:tabs>
          <w:tab w:val="left" w:pos="20"/>
          <w:tab w:val="left" w:pos="173"/>
        </w:tabs>
        <w:autoSpaceDE w:val="0"/>
        <w:autoSpaceDN w:val="0"/>
        <w:adjustRightInd w:val="0"/>
        <w:spacing w:after="0" w:line="360" w:lineRule="auto"/>
        <w:ind w:left="173" w:hanging="174"/>
        <w:rPr>
          <w:rFonts w:ascii="Arial" w:hAnsi="Arial" w:cs="Arial"/>
          <w:color w:val="000000" w:themeColor="text1"/>
          <w:sz w:val="24"/>
          <w:szCs w:val="24"/>
          <w:lang w:val="en-GB" w:bidi="ar-SA"/>
        </w:rPr>
      </w:pPr>
      <w:r>
        <w:rPr>
          <w:rFonts w:ascii="Arial" w:hAnsi="Arial" w:cs="Arial"/>
          <w:color w:val="000000" w:themeColor="text1"/>
          <w:sz w:val="24"/>
          <w:szCs w:val="24"/>
          <w:lang w:val="en-GB" w:bidi="ar-SA"/>
        </w:rPr>
        <w:t xml:space="preserve">Carry out </w:t>
      </w:r>
      <w:r w:rsidR="00686234">
        <w:rPr>
          <w:rFonts w:ascii="Arial" w:hAnsi="Arial" w:cs="Arial"/>
          <w:color w:val="000000" w:themeColor="text1"/>
          <w:sz w:val="24"/>
          <w:szCs w:val="24"/>
          <w:lang w:val="en-GB" w:bidi="ar-SA"/>
        </w:rPr>
        <w:t>the digital event which is aimed at</w:t>
      </w:r>
      <w:r w:rsidR="009F75C3">
        <w:rPr>
          <w:rFonts w:ascii="Arial" w:hAnsi="Arial" w:cs="Arial"/>
          <w:color w:val="000000" w:themeColor="text1"/>
          <w:sz w:val="24"/>
          <w:szCs w:val="24"/>
          <w:lang w:val="en-GB" w:bidi="ar-SA"/>
        </w:rPr>
        <w:t xml:space="preserve"> raising awareness on</w:t>
      </w:r>
      <w:r w:rsidR="00686234">
        <w:rPr>
          <w:rFonts w:ascii="Arial" w:hAnsi="Arial" w:cs="Arial"/>
          <w:color w:val="000000" w:themeColor="text1"/>
          <w:sz w:val="24"/>
          <w:szCs w:val="24"/>
          <w:lang w:val="en-GB" w:bidi="ar-SA"/>
        </w:rPr>
        <w:t xml:space="preserve"> Sustainable Menstruation practices and products during the</w:t>
      </w:r>
      <w:r w:rsidR="003410B1">
        <w:rPr>
          <w:rFonts w:ascii="Arial" w:hAnsi="Arial" w:cs="Arial"/>
          <w:color w:val="000000" w:themeColor="text1"/>
          <w:sz w:val="24"/>
          <w:szCs w:val="24"/>
          <w:lang w:val="en-GB" w:bidi="ar-SA"/>
        </w:rPr>
        <w:t xml:space="preserve"> month of August. </w:t>
      </w:r>
    </w:p>
    <w:p w14:paraId="3264333B" w14:textId="77777777" w:rsidR="00481D8D" w:rsidRPr="007A57E7" w:rsidRDefault="00481D8D" w:rsidP="00481D8D">
      <w:pPr>
        <w:tabs>
          <w:tab w:val="left" w:pos="20"/>
          <w:tab w:val="left" w:pos="173"/>
        </w:tabs>
        <w:autoSpaceDE w:val="0"/>
        <w:autoSpaceDN w:val="0"/>
        <w:adjustRightInd w:val="0"/>
        <w:spacing w:after="0" w:line="360" w:lineRule="auto"/>
        <w:ind w:left="-1"/>
        <w:rPr>
          <w:rFonts w:ascii="Arial" w:hAnsi="Arial" w:cs="Arial"/>
          <w:color w:val="000000" w:themeColor="text1"/>
          <w:sz w:val="24"/>
          <w:szCs w:val="24"/>
          <w:lang w:val="en-GB" w:bidi="ar-SA"/>
        </w:rPr>
      </w:pPr>
    </w:p>
    <w:p w14:paraId="29C880C6" w14:textId="64FF418B" w:rsidR="007A57E7" w:rsidRDefault="007A57E7" w:rsidP="007A5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en-GB" w:bidi="ar-SA"/>
        </w:rPr>
      </w:pPr>
    </w:p>
    <w:p w14:paraId="2F825693" w14:textId="36402084" w:rsidR="005279FB" w:rsidRDefault="005279FB" w:rsidP="007A5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en-GB" w:bidi="ar-SA"/>
        </w:rPr>
      </w:pPr>
    </w:p>
    <w:p w14:paraId="552C3CFF" w14:textId="77777777" w:rsidR="005279FB" w:rsidRPr="007A57E7" w:rsidRDefault="005279FB" w:rsidP="007A5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en-GB" w:bidi="ar-SA"/>
        </w:rPr>
      </w:pPr>
    </w:p>
    <w:p w14:paraId="414A438F" w14:textId="38146623" w:rsidR="00A804EE" w:rsidRPr="00D06231" w:rsidRDefault="00A804EE" w:rsidP="00D06231">
      <w:pPr>
        <w:pStyle w:val="Heading1"/>
        <w:jc w:val="both"/>
        <w:rPr>
          <w:rFonts w:ascii="Arial" w:hAnsi="Arial" w:cs="Arial"/>
          <w:szCs w:val="24"/>
        </w:rPr>
      </w:pPr>
      <w:bookmarkStart w:id="7" w:name="_Toc532636076"/>
      <w:r w:rsidRPr="00D06231">
        <w:rPr>
          <w:rFonts w:ascii="Arial" w:hAnsi="Arial" w:cs="Arial"/>
          <w:szCs w:val="24"/>
        </w:rPr>
        <w:lastRenderedPageBreak/>
        <w:t>Recommendations for Portfolio Improvement</w:t>
      </w:r>
      <w:bookmarkEnd w:id="7"/>
    </w:p>
    <w:p w14:paraId="60ACBC25" w14:textId="77777777" w:rsidR="008F5366" w:rsidRDefault="008F5366" w:rsidP="00D06231">
      <w:pPr>
        <w:spacing w:line="360" w:lineRule="auto"/>
        <w:jc w:val="both"/>
        <w:rPr>
          <w:rFonts w:ascii="Arial" w:hAnsi="Arial" w:cs="Arial"/>
          <w:i/>
          <w:color w:val="AEAAAA" w:themeColor="background2" w:themeShade="BF"/>
          <w:sz w:val="24"/>
          <w:szCs w:val="24"/>
        </w:rPr>
      </w:pPr>
    </w:p>
    <w:p w14:paraId="38C20CE3" w14:textId="3709CFFC" w:rsidR="008F5366" w:rsidRDefault="008F5366" w:rsidP="00D06231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8F5366">
        <w:rPr>
          <w:rFonts w:ascii="Arial" w:hAnsi="Arial" w:cs="Arial"/>
          <w:iCs/>
          <w:color w:val="000000" w:themeColor="text1"/>
          <w:sz w:val="24"/>
          <w:szCs w:val="24"/>
        </w:rPr>
        <w:t xml:space="preserve">This portfolio can be improved through the building of 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>a network</w:t>
      </w:r>
      <w:r w:rsidR="00762BC0">
        <w:rPr>
          <w:rFonts w:ascii="Arial" w:hAnsi="Arial" w:cs="Arial"/>
          <w:iCs/>
          <w:color w:val="000000" w:themeColor="text1"/>
          <w:sz w:val="24"/>
          <w:szCs w:val="24"/>
        </w:rPr>
        <w:t xml:space="preserve"> of </w:t>
      </w:r>
      <w:r w:rsidRPr="008F5366">
        <w:rPr>
          <w:rFonts w:ascii="Arial" w:hAnsi="Arial" w:cs="Arial"/>
          <w:iCs/>
          <w:color w:val="000000" w:themeColor="text1"/>
          <w:sz w:val="24"/>
          <w:szCs w:val="24"/>
        </w:rPr>
        <w:t xml:space="preserve">contacts which will be able to assist with the various initiatives and projects which are being embarked upon. </w:t>
      </w:r>
    </w:p>
    <w:p w14:paraId="7E39792E" w14:textId="4270E6DF" w:rsidR="008F5366" w:rsidRPr="008F5366" w:rsidRDefault="009D728E" w:rsidP="00D06231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Furthermore, a deepened working relationship with bodies such as </w:t>
      </w:r>
      <w:proofErr w:type="spellStart"/>
      <w:r>
        <w:rPr>
          <w:rFonts w:ascii="Arial" w:hAnsi="Arial" w:cs="Arial"/>
          <w:iCs/>
          <w:color w:val="000000" w:themeColor="text1"/>
          <w:sz w:val="24"/>
          <w:szCs w:val="24"/>
        </w:rPr>
        <w:t>EcoMaties</w:t>
      </w:r>
      <w:proofErr w:type="spellEnd"/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 and the Sustainability Institute would be beneficial in the future. </w:t>
      </w:r>
    </w:p>
    <w:p w14:paraId="33C47E72" w14:textId="7AB6CEF6" w:rsidR="00A804EE" w:rsidRDefault="00A804EE" w:rsidP="00D06231">
      <w:pPr>
        <w:pStyle w:val="Heading1"/>
        <w:jc w:val="both"/>
        <w:rPr>
          <w:rFonts w:ascii="Arial" w:hAnsi="Arial" w:cs="Arial"/>
          <w:szCs w:val="24"/>
        </w:rPr>
      </w:pPr>
      <w:bookmarkStart w:id="8" w:name="_Toc532636077"/>
      <w:r w:rsidRPr="00D06231">
        <w:rPr>
          <w:rFonts w:ascii="Arial" w:hAnsi="Arial" w:cs="Arial"/>
          <w:szCs w:val="24"/>
        </w:rPr>
        <w:t>Important Contacts</w:t>
      </w:r>
      <w:bookmarkEnd w:id="8"/>
    </w:p>
    <w:p w14:paraId="522EA99A" w14:textId="77777777" w:rsidR="008F5366" w:rsidRPr="004B6F6D" w:rsidRDefault="008F5366" w:rsidP="008F5366">
      <w:pPr>
        <w:rPr>
          <w:color w:val="000000" w:themeColor="text1"/>
        </w:rPr>
      </w:pPr>
    </w:p>
    <w:p w14:paraId="0DB46260" w14:textId="3AFE425D" w:rsidR="003410B1" w:rsidRPr="004B6F6D" w:rsidRDefault="003410B1" w:rsidP="003410B1">
      <w:pP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n-GB" w:bidi="ar-SA"/>
        </w:rPr>
      </w:pPr>
      <w:r w:rsidRPr="004B6F6D">
        <w:rPr>
          <w:rStyle w:val="Hyperlink"/>
          <w:rFonts w:ascii="Arial" w:hAnsi="Arial" w:cs="Arial"/>
          <w:iCs/>
          <w:color w:val="000000" w:themeColor="text1"/>
          <w:sz w:val="24"/>
          <w:szCs w:val="24"/>
          <w:u w:val="none"/>
        </w:rPr>
        <w:t>Christine Groenewald (SU Facilities Management)</w:t>
      </w:r>
      <w:r w:rsidR="008F5366" w:rsidRPr="004B6F6D">
        <w:rPr>
          <w:rStyle w:val="Hyperlink"/>
          <w:rFonts w:ascii="Arial" w:hAnsi="Arial" w:cs="Arial"/>
          <w:iCs/>
          <w:color w:val="000000" w:themeColor="text1"/>
          <w:sz w:val="24"/>
          <w:szCs w:val="24"/>
          <w:u w:val="none"/>
        </w:rPr>
        <w:t xml:space="preserve"> </w:t>
      </w:r>
      <w:hyperlink r:id="rId9" w:history="1">
        <w:r w:rsidRPr="004B6F6D">
          <w:rPr>
            <w:rStyle w:val="Hyperlink"/>
            <w:rFonts w:ascii="Arial" w:hAnsi="Arial" w:cs="Arial"/>
            <w:iCs/>
            <w:color w:val="000000" w:themeColor="text1"/>
            <w:sz w:val="24"/>
            <w:szCs w:val="24"/>
          </w:rPr>
          <w:t>clgroenewald@</w:t>
        </w:r>
        <w:r w:rsidRPr="004B6F6D">
          <w:rPr>
            <w:rStyle w:val="Hyperlink"/>
            <w:rFonts w:ascii="Arial" w:hAnsi="Arial" w:cs="Arial"/>
            <w:iCs/>
            <w:color w:val="000000" w:themeColor="text1"/>
            <w:sz w:val="24"/>
            <w:szCs w:val="24"/>
          </w:rPr>
          <w:t>s</w:t>
        </w:r>
        <w:r w:rsidRPr="004B6F6D">
          <w:rPr>
            <w:rStyle w:val="Hyperlink"/>
            <w:rFonts w:ascii="Arial" w:hAnsi="Arial" w:cs="Arial"/>
            <w:iCs/>
            <w:color w:val="000000" w:themeColor="text1"/>
            <w:sz w:val="24"/>
            <w:szCs w:val="24"/>
          </w:rPr>
          <w:t>un.ac.za</w:t>
        </w:r>
      </w:hyperlink>
      <w:r w:rsidR="008F5366" w:rsidRPr="004B6F6D">
        <w:rPr>
          <w:rStyle w:val="Hyperlink"/>
          <w:rFonts w:ascii="Arial" w:hAnsi="Arial" w:cs="Arial"/>
          <w:iCs/>
          <w:color w:val="000000" w:themeColor="text1"/>
          <w:sz w:val="24"/>
          <w:szCs w:val="24"/>
          <w:u w:val="none"/>
        </w:rPr>
        <w:t xml:space="preserve"> / </w:t>
      </w:r>
      <w:r w:rsidRPr="004B6F6D">
        <w:rPr>
          <w:rStyle w:val="Hyperlink"/>
          <w:rFonts w:ascii="Arial" w:hAnsi="Arial" w:cs="Arial"/>
          <w:iCs/>
          <w:color w:val="000000" w:themeColor="text1"/>
          <w:sz w:val="24"/>
          <w:szCs w:val="24"/>
          <w:u w:val="none"/>
        </w:rPr>
        <w:t>+</w:t>
      </w:r>
      <w:r w:rsidRPr="004B6F6D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n-GB" w:bidi="ar-SA"/>
        </w:rPr>
        <w:t>27 21 808 2452 </w:t>
      </w:r>
    </w:p>
    <w:p w14:paraId="70710EF1" w14:textId="76A3F87D" w:rsidR="003410B1" w:rsidRDefault="003410B1" w:rsidP="003410B1">
      <w:pPr>
        <w:rPr>
          <w:rFonts w:ascii="Arial" w:eastAsia="Times New Roman" w:hAnsi="Arial" w:cs="Arial"/>
          <w:color w:val="000000" w:themeColor="text1"/>
          <w:sz w:val="24"/>
          <w:szCs w:val="24"/>
          <w:lang w:eastAsia="en-GB" w:bidi="ar-SA"/>
        </w:rPr>
      </w:pPr>
      <w:proofErr w:type="spellStart"/>
      <w:r w:rsidRPr="004B6F6D">
        <w:rPr>
          <w:rFonts w:ascii="Arial" w:eastAsia="Times New Roman" w:hAnsi="Arial" w:cs="Arial"/>
          <w:color w:val="000000" w:themeColor="text1"/>
          <w:sz w:val="24"/>
          <w:szCs w:val="24"/>
          <w:lang w:eastAsia="en-GB" w:bidi="ar-SA"/>
        </w:rPr>
        <w:t>Sibongumenzi</w:t>
      </w:r>
      <w:proofErr w:type="spellEnd"/>
      <w:r w:rsidRPr="004B6F6D">
        <w:rPr>
          <w:rFonts w:ascii="Arial" w:eastAsia="Times New Roman" w:hAnsi="Arial" w:cs="Arial"/>
          <w:color w:val="000000" w:themeColor="text1"/>
          <w:sz w:val="24"/>
          <w:szCs w:val="24"/>
          <w:lang w:eastAsia="en-GB" w:bidi="ar-SA"/>
        </w:rPr>
        <w:t xml:space="preserve"> </w:t>
      </w:r>
      <w:proofErr w:type="spellStart"/>
      <w:r w:rsidRPr="004B6F6D">
        <w:rPr>
          <w:rFonts w:ascii="Arial" w:eastAsia="Times New Roman" w:hAnsi="Arial" w:cs="Arial"/>
          <w:color w:val="000000" w:themeColor="text1"/>
          <w:sz w:val="24"/>
          <w:szCs w:val="24"/>
          <w:lang w:eastAsia="en-GB" w:bidi="ar-SA"/>
        </w:rPr>
        <w:t>Mtshali</w:t>
      </w:r>
      <w:proofErr w:type="spellEnd"/>
      <w:r w:rsidRPr="004B6F6D">
        <w:rPr>
          <w:rFonts w:ascii="Arial" w:eastAsia="Times New Roman" w:hAnsi="Arial" w:cs="Arial"/>
          <w:color w:val="000000" w:themeColor="text1"/>
          <w:sz w:val="24"/>
          <w:szCs w:val="24"/>
          <w:lang w:eastAsia="en-GB" w:bidi="ar-SA"/>
        </w:rPr>
        <w:t xml:space="preserve"> (DACES Tygerberg) </w:t>
      </w:r>
      <w:hyperlink r:id="rId10" w:history="1">
        <w:r w:rsidRPr="004B6F6D">
          <w:rPr>
            <w:rStyle w:val="Hyperlink"/>
            <w:rFonts w:ascii="Arial" w:eastAsia="Times New Roman" w:hAnsi="Arial" w:cs="Arial"/>
            <w:color w:val="000000" w:themeColor="text1"/>
            <w:sz w:val="24"/>
            <w:szCs w:val="24"/>
            <w:lang w:eastAsia="en-GB" w:bidi="ar-SA"/>
          </w:rPr>
          <w:t>20122586@sun.ac.za</w:t>
        </w:r>
      </w:hyperlink>
      <w:r w:rsidRPr="004B6F6D">
        <w:rPr>
          <w:rFonts w:ascii="Arial" w:eastAsia="Times New Roman" w:hAnsi="Arial" w:cs="Arial"/>
          <w:color w:val="000000" w:themeColor="text1"/>
          <w:sz w:val="24"/>
          <w:szCs w:val="24"/>
          <w:lang w:eastAsia="en-GB" w:bidi="ar-SA"/>
        </w:rPr>
        <w:t xml:space="preserve"> </w:t>
      </w:r>
    </w:p>
    <w:p w14:paraId="6801CD69" w14:textId="77777777" w:rsidR="004B6F6D" w:rsidRPr="004B6F6D" w:rsidRDefault="004B6F6D" w:rsidP="004B6F6D">
      <w:pPr>
        <w:rPr>
          <w:rFonts w:ascii="Times New Roman" w:eastAsia="Times New Roman" w:hAnsi="Times New Roman" w:cs="Times New Roman"/>
          <w:sz w:val="24"/>
          <w:szCs w:val="24"/>
          <w:lang w:eastAsia="en-GB" w:bidi="ar-SA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en-GB" w:bidi="ar-SA"/>
        </w:rPr>
        <w:t>Dharshana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en-GB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en-GB" w:bidi="ar-SA"/>
        </w:rPr>
        <w:t>Moodliar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en-GB" w:bidi="ar-SA"/>
        </w:rPr>
        <w:t xml:space="preserve"> (TSR): </w:t>
      </w:r>
      <w:r w:rsidRPr="005279FB">
        <w:rPr>
          <w:rFonts w:ascii="Arial" w:eastAsia="Times New Roman" w:hAnsi="Arial" w:cs="Arial"/>
          <w:color w:val="000000" w:themeColor="text1"/>
          <w:sz w:val="24"/>
          <w:szCs w:val="24"/>
          <w:u w:val="single"/>
          <w:shd w:val="clear" w:color="auto" w:fill="FFFFFF"/>
          <w:lang w:eastAsia="en-GB" w:bidi="ar-SA"/>
        </w:rPr>
        <w:t>20741456@sun.ac.za</w:t>
      </w:r>
    </w:p>
    <w:p w14:paraId="5B54A505" w14:textId="34AFBBAF" w:rsidR="003410B1" w:rsidRPr="003410B1" w:rsidRDefault="003410B1" w:rsidP="003410B1">
      <w:pPr>
        <w:pStyle w:val="NormalWeb"/>
        <w:shd w:val="clear" w:color="auto" w:fill="FFFFFF"/>
        <w:rPr>
          <w:rStyle w:val="Hyperlink"/>
          <w:rFonts w:ascii="Arial" w:hAnsi="Arial" w:cs="Arial"/>
          <w:color w:val="000000" w:themeColor="text1"/>
          <w:u w:val="none"/>
        </w:rPr>
      </w:pPr>
      <w:r w:rsidRPr="008F5366">
        <w:rPr>
          <w:rFonts w:ascii="Arial" w:hAnsi="Arial" w:cs="Arial"/>
          <w:color w:val="000000" w:themeColor="text1"/>
        </w:rPr>
        <w:t>Sandra (Sustainability Week – Belgium): sandra@sustainability-week.org</w:t>
      </w:r>
    </w:p>
    <w:p w14:paraId="37F15C12" w14:textId="77777777" w:rsidR="00E84081" w:rsidRPr="00D06231" w:rsidRDefault="00E84081" w:rsidP="00D0623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A95D413" w14:textId="0A8ED161" w:rsidR="00E84081" w:rsidRPr="00D06231" w:rsidRDefault="00E84081" w:rsidP="00D06231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E84081" w:rsidRPr="00D06231" w:rsidSect="0000543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E8A93" w14:textId="77777777" w:rsidR="005937CD" w:rsidRDefault="005937CD" w:rsidP="0000543B">
      <w:pPr>
        <w:spacing w:after="0" w:line="240" w:lineRule="auto"/>
      </w:pPr>
      <w:r>
        <w:separator/>
      </w:r>
    </w:p>
  </w:endnote>
  <w:endnote w:type="continuationSeparator" w:id="0">
    <w:p w14:paraId="7850DD18" w14:textId="77777777" w:rsidR="005937CD" w:rsidRDefault="005937CD" w:rsidP="00005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rlito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rlito-Bold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02A75" w14:textId="77777777" w:rsidR="00CD338F" w:rsidRDefault="00CD338F" w:rsidP="0000543B">
    <w:pPr>
      <w:pStyle w:val="Footer"/>
    </w:pPr>
    <w:r>
      <w:rPr>
        <w:noProof/>
        <w:lang w:eastAsia="en-ZA" w:bidi="ar-SA"/>
      </w:rPr>
      <w:drawing>
        <wp:inline distT="0" distB="0" distL="0" distR="0" wp14:anchorId="0510E28F" wp14:editId="73D04BE8">
          <wp:extent cx="5731510" cy="918210"/>
          <wp:effectExtent l="0" t="0" r="254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8974FD" w14:textId="77777777" w:rsidR="00CD338F" w:rsidRDefault="00CD33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02DC5" w14:textId="77777777" w:rsidR="00CD338F" w:rsidRDefault="00CD338F" w:rsidP="0000543B">
    <w:pPr>
      <w:pStyle w:val="Footer"/>
    </w:pPr>
    <w:r>
      <w:rPr>
        <w:noProof/>
        <w:lang w:eastAsia="en-ZA" w:bidi="ar-SA"/>
      </w:rPr>
      <w:drawing>
        <wp:inline distT="0" distB="0" distL="0" distR="0" wp14:anchorId="341D3914" wp14:editId="602396A5">
          <wp:extent cx="5731510" cy="918210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58BC00" w14:textId="77777777" w:rsidR="00CD338F" w:rsidRDefault="00CD33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04A09" w14:textId="77777777" w:rsidR="005937CD" w:rsidRDefault="005937CD" w:rsidP="0000543B">
      <w:pPr>
        <w:spacing w:after="0" w:line="240" w:lineRule="auto"/>
      </w:pPr>
      <w:r>
        <w:separator/>
      </w:r>
    </w:p>
  </w:footnote>
  <w:footnote w:type="continuationSeparator" w:id="0">
    <w:p w14:paraId="6E881B38" w14:textId="77777777" w:rsidR="005937CD" w:rsidRDefault="005937CD" w:rsidP="00005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2E8B6" w14:textId="77777777" w:rsidR="00CD338F" w:rsidRDefault="00561301" w:rsidP="000978BA">
    <w:pPr>
      <w:pStyle w:val="Header"/>
    </w:pPr>
    <w:r>
      <w:rPr>
        <w:noProof/>
        <w:lang w:eastAsia="en-ZA" w:bidi="ar-SA"/>
      </w:rPr>
      <w:drawing>
        <wp:inline distT="0" distB="0" distL="0" distR="0" wp14:anchorId="22011F71" wp14:editId="201FF544">
          <wp:extent cx="5731510" cy="2150110"/>
          <wp:effectExtent l="0" t="0" r="254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2150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26421E" w14:textId="77777777" w:rsidR="00CD338F" w:rsidRDefault="00CD33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E3A13" w14:textId="77777777" w:rsidR="00CD338F" w:rsidRDefault="00CD338F">
    <w:pPr>
      <w:pStyle w:val="Header"/>
    </w:pPr>
    <w:r>
      <w:rPr>
        <w:noProof/>
        <w:lang w:eastAsia="en-ZA" w:bidi="ar-SA"/>
      </w:rPr>
      <w:drawing>
        <wp:inline distT="0" distB="0" distL="0" distR="0" wp14:anchorId="18FCF9D2" wp14:editId="3C08AE8D">
          <wp:extent cx="5731510" cy="2150110"/>
          <wp:effectExtent l="0" t="0" r="254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2150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90ECA76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7BD00B9"/>
    <w:multiLevelType w:val="hybridMultilevel"/>
    <w:tmpl w:val="C2F254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1329A"/>
    <w:multiLevelType w:val="hybridMultilevel"/>
    <w:tmpl w:val="D9122C5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95AC9"/>
    <w:multiLevelType w:val="hybridMultilevel"/>
    <w:tmpl w:val="0EAC4482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0919DA"/>
    <w:multiLevelType w:val="hybridMultilevel"/>
    <w:tmpl w:val="E60E44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5192F"/>
    <w:multiLevelType w:val="hybridMultilevel"/>
    <w:tmpl w:val="B0A409B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608F8"/>
    <w:multiLevelType w:val="multilevel"/>
    <w:tmpl w:val="1D4E8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34" w:hanging="792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83C7BEF"/>
    <w:multiLevelType w:val="hybridMultilevel"/>
    <w:tmpl w:val="92C66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D6172"/>
    <w:multiLevelType w:val="hybridMultilevel"/>
    <w:tmpl w:val="875417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6163C"/>
    <w:multiLevelType w:val="hybridMultilevel"/>
    <w:tmpl w:val="B6B2492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56377"/>
    <w:multiLevelType w:val="hybridMultilevel"/>
    <w:tmpl w:val="1AB88C1C"/>
    <w:lvl w:ilvl="0" w:tplc="08090003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13" w15:restartNumberingAfterBreak="0">
    <w:nsid w:val="3C804772"/>
    <w:multiLevelType w:val="hybridMultilevel"/>
    <w:tmpl w:val="6554DC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97C67"/>
    <w:multiLevelType w:val="hybridMultilevel"/>
    <w:tmpl w:val="83108DB6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442BB"/>
    <w:multiLevelType w:val="hybridMultilevel"/>
    <w:tmpl w:val="5F0247C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E51E5"/>
    <w:multiLevelType w:val="hybridMultilevel"/>
    <w:tmpl w:val="29F4EE5E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3245DCB"/>
    <w:multiLevelType w:val="hybridMultilevel"/>
    <w:tmpl w:val="4F422DB0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B30E3"/>
    <w:multiLevelType w:val="hybridMultilevel"/>
    <w:tmpl w:val="30AC910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D77D7"/>
    <w:multiLevelType w:val="hybridMultilevel"/>
    <w:tmpl w:val="8410BB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41AB7"/>
    <w:multiLevelType w:val="multilevel"/>
    <w:tmpl w:val="1D4E8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34" w:hanging="792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0085E34"/>
    <w:multiLevelType w:val="hybridMultilevel"/>
    <w:tmpl w:val="775C6FF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A5130"/>
    <w:multiLevelType w:val="hybridMultilevel"/>
    <w:tmpl w:val="A8F677E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B6EB2"/>
    <w:multiLevelType w:val="hybridMultilevel"/>
    <w:tmpl w:val="9EC0D6A0"/>
    <w:lvl w:ilvl="0" w:tplc="3D9AAFEC">
      <w:numFmt w:val="bullet"/>
      <w:lvlText w:val="-"/>
      <w:lvlJc w:val="left"/>
      <w:pPr>
        <w:ind w:left="533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24" w15:restartNumberingAfterBreak="0">
    <w:nsid w:val="6E422D47"/>
    <w:multiLevelType w:val="multilevel"/>
    <w:tmpl w:val="92DC7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3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FF66F2C"/>
    <w:multiLevelType w:val="hybridMultilevel"/>
    <w:tmpl w:val="96A6E2E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957D06"/>
    <w:multiLevelType w:val="hybridMultilevel"/>
    <w:tmpl w:val="2BE09FA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3C6B4F"/>
    <w:multiLevelType w:val="hybridMultilevel"/>
    <w:tmpl w:val="E8D0317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4B4C81"/>
    <w:multiLevelType w:val="hybridMultilevel"/>
    <w:tmpl w:val="5E0ED1C0"/>
    <w:lvl w:ilvl="0" w:tplc="1C09000F">
      <w:start w:val="1"/>
      <w:numFmt w:val="decimal"/>
      <w:lvlText w:val="%1."/>
      <w:lvlJc w:val="left"/>
      <w:pPr>
        <w:ind w:left="863" w:hanging="360"/>
      </w:pPr>
    </w:lvl>
    <w:lvl w:ilvl="1" w:tplc="1C090019" w:tentative="1">
      <w:start w:val="1"/>
      <w:numFmt w:val="lowerLetter"/>
      <w:lvlText w:val="%2."/>
      <w:lvlJc w:val="left"/>
      <w:pPr>
        <w:ind w:left="1583" w:hanging="360"/>
      </w:pPr>
    </w:lvl>
    <w:lvl w:ilvl="2" w:tplc="1C09001B" w:tentative="1">
      <w:start w:val="1"/>
      <w:numFmt w:val="lowerRoman"/>
      <w:lvlText w:val="%3."/>
      <w:lvlJc w:val="right"/>
      <w:pPr>
        <w:ind w:left="2303" w:hanging="180"/>
      </w:pPr>
    </w:lvl>
    <w:lvl w:ilvl="3" w:tplc="1C09000F" w:tentative="1">
      <w:start w:val="1"/>
      <w:numFmt w:val="decimal"/>
      <w:lvlText w:val="%4."/>
      <w:lvlJc w:val="left"/>
      <w:pPr>
        <w:ind w:left="3023" w:hanging="360"/>
      </w:pPr>
    </w:lvl>
    <w:lvl w:ilvl="4" w:tplc="1C090019" w:tentative="1">
      <w:start w:val="1"/>
      <w:numFmt w:val="lowerLetter"/>
      <w:lvlText w:val="%5."/>
      <w:lvlJc w:val="left"/>
      <w:pPr>
        <w:ind w:left="3743" w:hanging="360"/>
      </w:pPr>
    </w:lvl>
    <w:lvl w:ilvl="5" w:tplc="1C09001B" w:tentative="1">
      <w:start w:val="1"/>
      <w:numFmt w:val="lowerRoman"/>
      <w:lvlText w:val="%6."/>
      <w:lvlJc w:val="right"/>
      <w:pPr>
        <w:ind w:left="4463" w:hanging="180"/>
      </w:pPr>
    </w:lvl>
    <w:lvl w:ilvl="6" w:tplc="1C09000F" w:tentative="1">
      <w:start w:val="1"/>
      <w:numFmt w:val="decimal"/>
      <w:lvlText w:val="%7."/>
      <w:lvlJc w:val="left"/>
      <w:pPr>
        <w:ind w:left="5183" w:hanging="360"/>
      </w:pPr>
    </w:lvl>
    <w:lvl w:ilvl="7" w:tplc="1C090019" w:tentative="1">
      <w:start w:val="1"/>
      <w:numFmt w:val="lowerLetter"/>
      <w:lvlText w:val="%8."/>
      <w:lvlJc w:val="left"/>
      <w:pPr>
        <w:ind w:left="5903" w:hanging="360"/>
      </w:pPr>
    </w:lvl>
    <w:lvl w:ilvl="8" w:tplc="1C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29" w15:restartNumberingAfterBreak="0">
    <w:nsid w:val="78FD4206"/>
    <w:multiLevelType w:val="multilevel"/>
    <w:tmpl w:val="18C003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BA533D0"/>
    <w:multiLevelType w:val="multilevel"/>
    <w:tmpl w:val="D92879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6"/>
  </w:num>
  <w:num w:numId="2">
    <w:abstractNumId w:val="6"/>
  </w:num>
  <w:num w:numId="3">
    <w:abstractNumId w:val="17"/>
  </w:num>
  <w:num w:numId="4">
    <w:abstractNumId w:val="27"/>
  </w:num>
  <w:num w:numId="5">
    <w:abstractNumId w:val="14"/>
  </w:num>
  <w:num w:numId="6">
    <w:abstractNumId w:val="19"/>
  </w:num>
  <w:num w:numId="7">
    <w:abstractNumId w:val="24"/>
  </w:num>
  <w:num w:numId="8">
    <w:abstractNumId w:val="30"/>
  </w:num>
  <w:num w:numId="9">
    <w:abstractNumId w:val="29"/>
  </w:num>
  <w:num w:numId="10">
    <w:abstractNumId w:val="4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8"/>
  </w:num>
  <w:num w:numId="14">
    <w:abstractNumId w:val="28"/>
  </w:num>
  <w:num w:numId="15">
    <w:abstractNumId w:val="3"/>
  </w:num>
  <w:num w:numId="16">
    <w:abstractNumId w:val="15"/>
  </w:num>
  <w:num w:numId="17">
    <w:abstractNumId w:val="25"/>
  </w:num>
  <w:num w:numId="18">
    <w:abstractNumId w:val="13"/>
  </w:num>
  <w:num w:numId="19">
    <w:abstractNumId w:val="16"/>
  </w:num>
  <w:num w:numId="20">
    <w:abstractNumId w:val="10"/>
  </w:num>
  <w:num w:numId="21">
    <w:abstractNumId w:val="5"/>
  </w:num>
  <w:num w:numId="22">
    <w:abstractNumId w:val="22"/>
  </w:num>
  <w:num w:numId="23">
    <w:abstractNumId w:val="11"/>
  </w:num>
  <w:num w:numId="24">
    <w:abstractNumId w:val="7"/>
  </w:num>
  <w:num w:numId="25">
    <w:abstractNumId w:val="18"/>
  </w:num>
  <w:num w:numId="26">
    <w:abstractNumId w:val="21"/>
  </w:num>
  <w:num w:numId="27">
    <w:abstractNumId w:val="0"/>
  </w:num>
  <w:num w:numId="28">
    <w:abstractNumId w:val="1"/>
  </w:num>
  <w:num w:numId="29">
    <w:abstractNumId w:val="2"/>
  </w:num>
  <w:num w:numId="30">
    <w:abstractNumId w:val="23"/>
  </w:num>
  <w:num w:numId="31">
    <w:abstractNumId w:val="12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3B"/>
    <w:rsid w:val="000007A8"/>
    <w:rsid w:val="0000543B"/>
    <w:rsid w:val="00007444"/>
    <w:rsid w:val="0001766A"/>
    <w:rsid w:val="00026313"/>
    <w:rsid w:val="0004106F"/>
    <w:rsid w:val="000600AA"/>
    <w:rsid w:val="00061E43"/>
    <w:rsid w:val="000715B2"/>
    <w:rsid w:val="0008677A"/>
    <w:rsid w:val="00095E92"/>
    <w:rsid w:val="000978BA"/>
    <w:rsid w:val="000A2CF4"/>
    <w:rsid w:val="000A507D"/>
    <w:rsid w:val="000A60F3"/>
    <w:rsid w:val="000B5DD7"/>
    <w:rsid w:val="000D78AA"/>
    <w:rsid w:val="000D7944"/>
    <w:rsid w:val="000E45CE"/>
    <w:rsid w:val="000E566D"/>
    <w:rsid w:val="000F7222"/>
    <w:rsid w:val="001078AE"/>
    <w:rsid w:val="001219AA"/>
    <w:rsid w:val="00130970"/>
    <w:rsid w:val="001440E3"/>
    <w:rsid w:val="001565F7"/>
    <w:rsid w:val="001673DF"/>
    <w:rsid w:val="00167D10"/>
    <w:rsid w:val="0018468C"/>
    <w:rsid w:val="00191B3E"/>
    <w:rsid w:val="00196DE0"/>
    <w:rsid w:val="001A2E74"/>
    <w:rsid w:val="001C66DB"/>
    <w:rsid w:val="001C70C7"/>
    <w:rsid w:val="001D354B"/>
    <w:rsid w:val="001D5995"/>
    <w:rsid w:val="001D72E3"/>
    <w:rsid w:val="001D7DD9"/>
    <w:rsid w:val="001F2A6A"/>
    <w:rsid w:val="00213010"/>
    <w:rsid w:val="00213C15"/>
    <w:rsid w:val="002227DA"/>
    <w:rsid w:val="002300CF"/>
    <w:rsid w:val="00234260"/>
    <w:rsid w:val="00234301"/>
    <w:rsid w:val="00237001"/>
    <w:rsid w:val="00250D94"/>
    <w:rsid w:val="00264DBD"/>
    <w:rsid w:val="002673DF"/>
    <w:rsid w:val="0029437E"/>
    <w:rsid w:val="00295B41"/>
    <w:rsid w:val="002B18BD"/>
    <w:rsid w:val="002B3635"/>
    <w:rsid w:val="002D4E05"/>
    <w:rsid w:val="002E1F7F"/>
    <w:rsid w:val="002F4AE3"/>
    <w:rsid w:val="0030724A"/>
    <w:rsid w:val="003227BF"/>
    <w:rsid w:val="003410B1"/>
    <w:rsid w:val="0035675F"/>
    <w:rsid w:val="00365530"/>
    <w:rsid w:val="003856DD"/>
    <w:rsid w:val="00391C2D"/>
    <w:rsid w:val="00391FA7"/>
    <w:rsid w:val="003A52BA"/>
    <w:rsid w:val="003F323D"/>
    <w:rsid w:val="004175F5"/>
    <w:rsid w:val="00424B03"/>
    <w:rsid w:val="00431BC3"/>
    <w:rsid w:val="0043321B"/>
    <w:rsid w:val="00433F30"/>
    <w:rsid w:val="0044209A"/>
    <w:rsid w:val="004508C1"/>
    <w:rsid w:val="00451455"/>
    <w:rsid w:val="00453927"/>
    <w:rsid w:val="00454DE8"/>
    <w:rsid w:val="00456365"/>
    <w:rsid w:val="00481582"/>
    <w:rsid w:val="00481D8D"/>
    <w:rsid w:val="00482052"/>
    <w:rsid w:val="00484D89"/>
    <w:rsid w:val="00495DA6"/>
    <w:rsid w:val="004A01B2"/>
    <w:rsid w:val="004A3660"/>
    <w:rsid w:val="004A68F8"/>
    <w:rsid w:val="004B6F6D"/>
    <w:rsid w:val="004D384C"/>
    <w:rsid w:val="00503F30"/>
    <w:rsid w:val="00507316"/>
    <w:rsid w:val="00511298"/>
    <w:rsid w:val="0051184D"/>
    <w:rsid w:val="005279FB"/>
    <w:rsid w:val="00531AE7"/>
    <w:rsid w:val="00551F89"/>
    <w:rsid w:val="0056089D"/>
    <w:rsid w:val="00561301"/>
    <w:rsid w:val="0057223C"/>
    <w:rsid w:val="005741AE"/>
    <w:rsid w:val="00574B07"/>
    <w:rsid w:val="005937CD"/>
    <w:rsid w:val="005954B7"/>
    <w:rsid w:val="005B2F73"/>
    <w:rsid w:val="005E4CF7"/>
    <w:rsid w:val="005F3E67"/>
    <w:rsid w:val="00610454"/>
    <w:rsid w:val="00616A74"/>
    <w:rsid w:val="006177DB"/>
    <w:rsid w:val="00622E5F"/>
    <w:rsid w:val="00637A9C"/>
    <w:rsid w:val="00641BA1"/>
    <w:rsid w:val="0065061D"/>
    <w:rsid w:val="00665A71"/>
    <w:rsid w:val="00686234"/>
    <w:rsid w:val="006A435C"/>
    <w:rsid w:val="006C2DD1"/>
    <w:rsid w:val="006D0979"/>
    <w:rsid w:val="006E5DD3"/>
    <w:rsid w:val="006F1AEB"/>
    <w:rsid w:val="006F317E"/>
    <w:rsid w:val="006F3503"/>
    <w:rsid w:val="00742673"/>
    <w:rsid w:val="007454BB"/>
    <w:rsid w:val="00762BC0"/>
    <w:rsid w:val="007657CB"/>
    <w:rsid w:val="00775EB9"/>
    <w:rsid w:val="00780725"/>
    <w:rsid w:val="00782BBC"/>
    <w:rsid w:val="007A2E30"/>
    <w:rsid w:val="007A57E7"/>
    <w:rsid w:val="007B3D7C"/>
    <w:rsid w:val="007B7C46"/>
    <w:rsid w:val="007E1763"/>
    <w:rsid w:val="007E2366"/>
    <w:rsid w:val="007E2D29"/>
    <w:rsid w:val="007E32B3"/>
    <w:rsid w:val="007E391B"/>
    <w:rsid w:val="007F58D0"/>
    <w:rsid w:val="007F7988"/>
    <w:rsid w:val="008132A0"/>
    <w:rsid w:val="00841E44"/>
    <w:rsid w:val="00845169"/>
    <w:rsid w:val="00864E87"/>
    <w:rsid w:val="00867972"/>
    <w:rsid w:val="008B3594"/>
    <w:rsid w:val="008E2621"/>
    <w:rsid w:val="008E2D90"/>
    <w:rsid w:val="008E43FC"/>
    <w:rsid w:val="008F2049"/>
    <w:rsid w:val="008F5366"/>
    <w:rsid w:val="00921227"/>
    <w:rsid w:val="0093472A"/>
    <w:rsid w:val="009667F3"/>
    <w:rsid w:val="009815D6"/>
    <w:rsid w:val="0098163A"/>
    <w:rsid w:val="00981C01"/>
    <w:rsid w:val="00985972"/>
    <w:rsid w:val="009A185C"/>
    <w:rsid w:val="009A2BC2"/>
    <w:rsid w:val="009A5214"/>
    <w:rsid w:val="009A5A0E"/>
    <w:rsid w:val="009B0790"/>
    <w:rsid w:val="009B3451"/>
    <w:rsid w:val="009D1B2E"/>
    <w:rsid w:val="009D728E"/>
    <w:rsid w:val="009E20F7"/>
    <w:rsid w:val="009E4C3F"/>
    <w:rsid w:val="009F5A62"/>
    <w:rsid w:val="009F75C3"/>
    <w:rsid w:val="00A05EB1"/>
    <w:rsid w:val="00A266BC"/>
    <w:rsid w:val="00A3088D"/>
    <w:rsid w:val="00A34F2B"/>
    <w:rsid w:val="00A518D4"/>
    <w:rsid w:val="00A60441"/>
    <w:rsid w:val="00A804EE"/>
    <w:rsid w:val="00A83442"/>
    <w:rsid w:val="00A87487"/>
    <w:rsid w:val="00A92377"/>
    <w:rsid w:val="00AA1FD2"/>
    <w:rsid w:val="00B05A70"/>
    <w:rsid w:val="00B0780F"/>
    <w:rsid w:val="00B41526"/>
    <w:rsid w:val="00B47607"/>
    <w:rsid w:val="00B55D04"/>
    <w:rsid w:val="00B71D2B"/>
    <w:rsid w:val="00B740CB"/>
    <w:rsid w:val="00B74A84"/>
    <w:rsid w:val="00B77A53"/>
    <w:rsid w:val="00B82714"/>
    <w:rsid w:val="00B82B8F"/>
    <w:rsid w:val="00B86082"/>
    <w:rsid w:val="00B96061"/>
    <w:rsid w:val="00BB1626"/>
    <w:rsid w:val="00BB18BF"/>
    <w:rsid w:val="00BB309E"/>
    <w:rsid w:val="00BC5201"/>
    <w:rsid w:val="00BD77C0"/>
    <w:rsid w:val="00BE03A6"/>
    <w:rsid w:val="00BE3799"/>
    <w:rsid w:val="00BF1DB3"/>
    <w:rsid w:val="00BF46AD"/>
    <w:rsid w:val="00C052AB"/>
    <w:rsid w:val="00C1452E"/>
    <w:rsid w:val="00C15762"/>
    <w:rsid w:val="00C52B99"/>
    <w:rsid w:val="00C53D0D"/>
    <w:rsid w:val="00C67D47"/>
    <w:rsid w:val="00C82934"/>
    <w:rsid w:val="00CA1A9D"/>
    <w:rsid w:val="00CA1FA4"/>
    <w:rsid w:val="00CA2228"/>
    <w:rsid w:val="00CB2687"/>
    <w:rsid w:val="00CB2937"/>
    <w:rsid w:val="00CC2A8B"/>
    <w:rsid w:val="00CD0B91"/>
    <w:rsid w:val="00CD338F"/>
    <w:rsid w:val="00CE047D"/>
    <w:rsid w:val="00CF174B"/>
    <w:rsid w:val="00D038F3"/>
    <w:rsid w:val="00D06231"/>
    <w:rsid w:val="00D119AE"/>
    <w:rsid w:val="00D13FAB"/>
    <w:rsid w:val="00D1648F"/>
    <w:rsid w:val="00D27867"/>
    <w:rsid w:val="00D33E2F"/>
    <w:rsid w:val="00D40869"/>
    <w:rsid w:val="00D42DF5"/>
    <w:rsid w:val="00D614AB"/>
    <w:rsid w:val="00D634BA"/>
    <w:rsid w:val="00D67BC3"/>
    <w:rsid w:val="00D77BDA"/>
    <w:rsid w:val="00DA04EB"/>
    <w:rsid w:val="00DA4BB4"/>
    <w:rsid w:val="00DB31FD"/>
    <w:rsid w:val="00DE0C33"/>
    <w:rsid w:val="00DF3021"/>
    <w:rsid w:val="00DF771A"/>
    <w:rsid w:val="00E053C7"/>
    <w:rsid w:val="00E439CB"/>
    <w:rsid w:val="00E44BFE"/>
    <w:rsid w:val="00E659B2"/>
    <w:rsid w:val="00E67F43"/>
    <w:rsid w:val="00E71448"/>
    <w:rsid w:val="00E73B9D"/>
    <w:rsid w:val="00E818B6"/>
    <w:rsid w:val="00E84081"/>
    <w:rsid w:val="00E900D2"/>
    <w:rsid w:val="00E904F6"/>
    <w:rsid w:val="00E96D8D"/>
    <w:rsid w:val="00EA4732"/>
    <w:rsid w:val="00ED3E10"/>
    <w:rsid w:val="00EE3CF1"/>
    <w:rsid w:val="00EE3CFE"/>
    <w:rsid w:val="00EF35EF"/>
    <w:rsid w:val="00EF3E7C"/>
    <w:rsid w:val="00EF4A02"/>
    <w:rsid w:val="00EF624C"/>
    <w:rsid w:val="00F010EF"/>
    <w:rsid w:val="00F1483D"/>
    <w:rsid w:val="00F26329"/>
    <w:rsid w:val="00F37FEE"/>
    <w:rsid w:val="00F6098E"/>
    <w:rsid w:val="00F6227B"/>
    <w:rsid w:val="00F64CDF"/>
    <w:rsid w:val="00FA3AEF"/>
    <w:rsid w:val="00FB79D6"/>
    <w:rsid w:val="00FC37E0"/>
    <w:rsid w:val="00FC3B1D"/>
    <w:rsid w:val="00FC7EE5"/>
    <w:rsid w:val="00FE110C"/>
    <w:rsid w:val="00FE22EF"/>
    <w:rsid w:val="00FE6847"/>
    <w:rsid w:val="00FF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29369C"/>
  <w15:chartTrackingRefBased/>
  <w15:docId w15:val="{8767A59E-145E-4E5D-A7B9-F34EBCC4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ZA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6DB"/>
  </w:style>
  <w:style w:type="paragraph" w:styleId="Heading1">
    <w:name w:val="heading 1"/>
    <w:basedOn w:val="Normal"/>
    <w:next w:val="Normal"/>
    <w:link w:val="Heading1Char"/>
    <w:uiPriority w:val="9"/>
    <w:qFormat/>
    <w:rsid w:val="00B86082"/>
    <w:pPr>
      <w:keepNext/>
      <w:keepLines/>
      <w:spacing w:before="240" w:after="0" w:line="360" w:lineRule="auto"/>
      <w:outlineLvl w:val="0"/>
    </w:pPr>
    <w:rPr>
      <w:rFonts w:ascii="Times New Roman" w:eastAsiaTheme="majorEastAsia" w:hAnsi="Times New Roman" w:cstheme="majorBidi"/>
      <w:color w:val="C00000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082"/>
    <w:pPr>
      <w:keepNext/>
      <w:keepLines/>
      <w:spacing w:before="40" w:after="0" w:line="360" w:lineRule="auto"/>
      <w:outlineLvl w:val="1"/>
    </w:pPr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4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43B"/>
  </w:style>
  <w:style w:type="paragraph" w:styleId="Footer">
    <w:name w:val="footer"/>
    <w:basedOn w:val="Normal"/>
    <w:link w:val="FooterChar"/>
    <w:uiPriority w:val="99"/>
    <w:unhideWhenUsed/>
    <w:rsid w:val="000054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43B"/>
  </w:style>
  <w:style w:type="character" w:styleId="Hyperlink">
    <w:name w:val="Hyperlink"/>
    <w:basedOn w:val="DefaultParagraphFont"/>
    <w:uiPriority w:val="99"/>
    <w:unhideWhenUsed/>
    <w:rsid w:val="004D384C"/>
    <w:rPr>
      <w:color w:val="0563C1" w:themeColor="hyperlink"/>
      <w:u w:val="single"/>
    </w:rPr>
  </w:style>
  <w:style w:type="paragraph" w:customStyle="1" w:styleId="Default">
    <w:name w:val="Default"/>
    <w:rsid w:val="007E3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xtexposedshow">
    <w:name w:val="text_exposed_show"/>
    <w:basedOn w:val="DefaultParagraphFont"/>
    <w:rsid w:val="00EF4A02"/>
  </w:style>
  <w:style w:type="table" w:styleId="TableGrid">
    <w:name w:val="Table Grid"/>
    <w:basedOn w:val="TableNormal"/>
    <w:uiPriority w:val="39"/>
    <w:rsid w:val="00D16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2D90"/>
    <w:pPr>
      <w:spacing w:after="120" w:line="240" w:lineRule="auto"/>
      <w:ind w:left="720"/>
      <w:contextualSpacing/>
    </w:pPr>
    <w:rPr>
      <w:rFonts w:ascii="Times New Roman" w:eastAsia="Calibri" w:hAnsi="Times New Roman" w:cs="Times New Roman"/>
      <w:kern w:val="2"/>
      <w:sz w:val="24"/>
      <w:lang w:eastAsia="en-US"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1301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B86082"/>
    <w:rPr>
      <w:rFonts w:ascii="Times New Roman" w:eastAsiaTheme="majorEastAsia" w:hAnsi="Times New Roman" w:cstheme="majorBidi"/>
      <w:color w:val="C0000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6082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51184D"/>
    <w:pPr>
      <w:outlineLvl w:val="9"/>
    </w:pPr>
    <w:rPr>
      <w:lang w:val="en-US" w:eastAsia="en-US" w:bidi="ar-SA"/>
    </w:rPr>
  </w:style>
  <w:style w:type="paragraph" w:styleId="TOC2">
    <w:name w:val="toc 2"/>
    <w:basedOn w:val="Normal"/>
    <w:next w:val="Normal"/>
    <w:autoRedefine/>
    <w:uiPriority w:val="39"/>
    <w:unhideWhenUsed/>
    <w:rsid w:val="0051184D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2E1F7F"/>
    <w:pPr>
      <w:spacing w:after="100"/>
    </w:pPr>
  </w:style>
  <w:style w:type="character" w:styleId="PlaceholderText">
    <w:name w:val="Placeholder Text"/>
    <w:basedOn w:val="DefaultParagraphFont"/>
    <w:uiPriority w:val="99"/>
    <w:semiHidden/>
    <w:rsid w:val="00985972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8F536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536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F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4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4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9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0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4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20122586@sun.ac.za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clgroenewald@sun.ac.za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57F49488307D4F816586BDB25290F4" ma:contentTypeVersion="2" ma:contentTypeDescription="Create a new document." ma:contentTypeScope="" ma:versionID="472a1bbf8c2e925c452f07710dbad154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5FF2D52-920B-A243-93AD-B014C77D0F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45A722-E07E-42DB-946B-FA07B0561CBE}"/>
</file>

<file path=customXml/itemProps3.xml><?xml version="1.0" encoding="utf-8"?>
<ds:datastoreItem xmlns:ds="http://schemas.openxmlformats.org/officeDocument/2006/customXml" ds:itemID="{B5317A0F-159E-41C2-B80E-B01E303A372A}"/>
</file>

<file path=customXml/itemProps4.xml><?xml version="1.0" encoding="utf-8"?>
<ds:datastoreItem xmlns:ds="http://schemas.openxmlformats.org/officeDocument/2006/customXml" ds:itemID="{B3CCAB46-477A-4D33-A69C-69340C5E24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7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September, LJ, Mnr [leightonseptember@sun.ac.za]</dc:creator>
  <cp:keywords/>
  <dc:description/>
  <cp:lastModifiedBy>Bopape, SN, Ms [19212453@sun.ac.za]</cp:lastModifiedBy>
  <cp:revision>6</cp:revision>
  <cp:lastPrinted>2018-08-02T20:12:00Z</cp:lastPrinted>
  <dcterms:created xsi:type="dcterms:W3CDTF">2020-07-17T13:31:00Z</dcterms:created>
  <dcterms:modified xsi:type="dcterms:W3CDTF">2020-07-17T16:18:00Z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0x010100E657F49488307D4F816586BDB25290F4</vt:lpwstr>
  </property>
</Properties>
</file>