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44C2" w14:textId="5238F837" w:rsidR="00E3204A" w:rsidRPr="00382206" w:rsidRDefault="00615974" w:rsidP="00615974">
      <w:pPr>
        <w:pStyle w:val="Title"/>
        <w:rPr>
          <w:sz w:val="36"/>
          <w:szCs w:val="36"/>
        </w:rPr>
      </w:pPr>
      <w:r w:rsidRPr="00382206">
        <w:t>AGENDA</w:t>
      </w:r>
      <w:r w:rsidRPr="00382206">
        <w:br/>
      </w:r>
      <w:r w:rsidRPr="00382206">
        <w:rPr>
          <w:sz w:val="36"/>
          <w:szCs w:val="36"/>
        </w:rPr>
        <w:t>Students’ Representative Council</w:t>
      </w:r>
      <w:r w:rsidR="00275CDC">
        <w:rPr>
          <w:sz w:val="36"/>
          <w:szCs w:val="36"/>
        </w:rPr>
        <w:t xml:space="preserve"> Meeting</w:t>
      </w:r>
    </w:p>
    <w:p w14:paraId="33DF7413" w14:textId="382AE85F" w:rsidR="00654F94" w:rsidRDefault="00615974" w:rsidP="00615974">
      <w:pPr>
        <w:pStyle w:val="Subtitle"/>
        <w:rPr>
          <w:rFonts w:asciiTheme="majorHAnsi" w:hAnsiTheme="majorHAnsi"/>
        </w:rPr>
      </w:pPr>
      <w:r w:rsidRPr="00382206">
        <w:rPr>
          <w:rFonts w:asciiTheme="majorHAnsi" w:hAnsiTheme="majorHAnsi"/>
        </w:rPr>
        <w:t xml:space="preserve">Date: </w:t>
      </w:r>
      <w:r w:rsidR="002D1A03" w:rsidRPr="00382206">
        <w:rPr>
          <w:rFonts w:asciiTheme="majorHAnsi" w:hAnsiTheme="majorHAnsi"/>
        </w:rPr>
        <w:t>202</w:t>
      </w:r>
      <w:r w:rsidR="00265884" w:rsidRPr="00382206">
        <w:rPr>
          <w:rFonts w:asciiTheme="majorHAnsi" w:hAnsiTheme="majorHAnsi"/>
        </w:rPr>
        <w:t>1-0</w:t>
      </w:r>
      <w:r w:rsidR="00C67B06">
        <w:rPr>
          <w:rFonts w:asciiTheme="majorHAnsi" w:hAnsiTheme="majorHAnsi"/>
        </w:rPr>
        <w:t>4-</w:t>
      </w:r>
      <w:r w:rsidR="00B445F8">
        <w:rPr>
          <w:rFonts w:asciiTheme="majorHAnsi" w:hAnsiTheme="majorHAnsi"/>
        </w:rPr>
        <w:t>21</w:t>
      </w:r>
      <w:r w:rsidRPr="00382206">
        <w:rPr>
          <w:rFonts w:asciiTheme="majorHAnsi" w:hAnsiTheme="majorHAnsi"/>
        </w:rPr>
        <w:br/>
        <w:t xml:space="preserve">Time: </w:t>
      </w:r>
      <w:r w:rsidR="00D14987">
        <w:rPr>
          <w:rFonts w:asciiTheme="majorHAnsi" w:hAnsiTheme="majorHAnsi"/>
        </w:rPr>
        <w:t>1</w:t>
      </w:r>
      <w:r w:rsidR="00C67B06">
        <w:rPr>
          <w:rFonts w:asciiTheme="majorHAnsi" w:hAnsiTheme="majorHAnsi"/>
        </w:rPr>
        <w:t>8:00</w:t>
      </w:r>
      <w:r w:rsidRPr="00382206">
        <w:rPr>
          <w:rFonts w:asciiTheme="majorHAnsi" w:hAnsiTheme="majorHAnsi"/>
        </w:rPr>
        <w:br/>
        <w:t>Venue</w:t>
      </w:r>
      <w:r w:rsidR="00DD55B1">
        <w:rPr>
          <w:rFonts w:asciiTheme="majorHAnsi" w:hAnsiTheme="majorHAnsi"/>
        </w:rPr>
        <w:t xml:space="preserve">: </w:t>
      </w:r>
      <w:r w:rsidR="005119E0">
        <w:rPr>
          <w:rFonts w:asciiTheme="majorHAnsi" w:hAnsiTheme="majorHAnsi"/>
        </w:rPr>
        <w:t>SRC Boardroom</w:t>
      </w:r>
    </w:p>
    <w:p w14:paraId="5F18C4E6" w14:textId="699E4E3B" w:rsidR="00615974" w:rsidRDefault="005119E0" w:rsidP="00615974">
      <w:pPr>
        <w:pStyle w:val="Subtitl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Meeting </w:t>
      </w:r>
      <w:r w:rsidR="00AD1621">
        <w:rPr>
          <w:rFonts w:asciiTheme="majorHAnsi" w:hAnsiTheme="majorHAnsi"/>
        </w:rPr>
        <w:t>l</w:t>
      </w:r>
      <w:r w:rsidR="00D444D3">
        <w:rPr>
          <w:rFonts w:asciiTheme="majorHAnsi" w:hAnsiTheme="majorHAnsi"/>
        </w:rPr>
        <w:t>ink</w:t>
      </w:r>
      <w:r>
        <w:rPr>
          <w:rFonts w:asciiTheme="majorHAnsi" w:hAnsiTheme="majorHAnsi"/>
        </w:rPr>
        <w:t xml:space="preserve"> for attendees</w:t>
      </w:r>
      <w:r w:rsidR="00D444D3">
        <w:rPr>
          <w:rFonts w:asciiTheme="majorHAnsi" w:hAnsiTheme="majorHAnsi"/>
        </w:rPr>
        <w:t xml:space="preserve">: </w:t>
      </w:r>
      <w:r w:rsidR="00D14987">
        <w:rPr>
          <w:rFonts w:asciiTheme="majorHAnsi" w:hAnsiTheme="majorHAnsi"/>
        </w:rPr>
        <w:t>bit.ly/src-</w:t>
      </w:r>
      <w:r w:rsidR="00AF6E88">
        <w:rPr>
          <w:rFonts w:asciiTheme="majorHAnsi" w:hAnsiTheme="majorHAnsi"/>
        </w:rPr>
        <w:t>referendum</w:t>
      </w:r>
      <w:r w:rsidR="00654F94">
        <w:rPr>
          <w:rFonts w:asciiTheme="majorHAnsi" w:hAnsiTheme="majorHAnsi"/>
        </w:rPr>
        <w:t>-2020-0</w:t>
      </w:r>
      <w:r w:rsidR="00F754C9">
        <w:rPr>
          <w:rFonts w:asciiTheme="majorHAnsi" w:hAnsiTheme="majorHAnsi"/>
        </w:rPr>
        <w:t>4-</w:t>
      </w:r>
      <w:r w:rsidR="00C87389">
        <w:rPr>
          <w:rFonts w:asciiTheme="majorHAnsi" w:hAnsiTheme="majorHAnsi"/>
        </w:rPr>
        <w:t>21</w:t>
      </w:r>
    </w:p>
    <w:p w14:paraId="52804363" w14:textId="6D577A0C" w:rsidR="00C26D57" w:rsidRDefault="00C26D57" w:rsidP="00C26D57"/>
    <w:p w14:paraId="4FF207B5" w14:textId="77777777" w:rsidR="00C41313" w:rsidRPr="00C26D57" w:rsidRDefault="00C41313" w:rsidP="00C26D57"/>
    <w:p w14:paraId="14174E10" w14:textId="3BD387DC" w:rsidR="006B45D7" w:rsidRPr="00382206" w:rsidRDefault="006B45D7" w:rsidP="009F64D1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Welcoming</w:t>
      </w:r>
      <w:r w:rsidR="00B87705" w:rsidRPr="00382206">
        <w:rPr>
          <w:rFonts w:asciiTheme="majorHAnsi" w:hAnsiTheme="majorHAnsi"/>
        </w:rPr>
        <w:tab/>
      </w:r>
      <w:r w:rsidR="00AF6E88">
        <w:rPr>
          <w:rFonts w:asciiTheme="majorHAnsi" w:hAnsiTheme="majorHAnsi"/>
        </w:rPr>
        <w:t>Xola</w:t>
      </w:r>
    </w:p>
    <w:p w14:paraId="7047E6D0" w14:textId="1D6908F2" w:rsidR="00C67B06" w:rsidRPr="0063253D" w:rsidRDefault="006B45D7" w:rsidP="009F64D1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Attendance</w:t>
      </w:r>
      <w:r w:rsidR="00306246" w:rsidRPr="00382206">
        <w:rPr>
          <w:rFonts w:asciiTheme="majorHAnsi" w:hAnsiTheme="majorHAnsi"/>
        </w:rPr>
        <w:t xml:space="preserve"> &amp; Apologies</w:t>
      </w:r>
      <w:r w:rsidRPr="00382206">
        <w:rPr>
          <w:rFonts w:asciiTheme="majorHAnsi" w:hAnsiTheme="majorHAnsi"/>
        </w:rPr>
        <w:tab/>
      </w:r>
      <w:r w:rsidR="00F8264B" w:rsidRPr="00382206">
        <w:rPr>
          <w:rFonts w:asciiTheme="majorHAnsi" w:hAnsiTheme="majorHAnsi"/>
        </w:rPr>
        <w:t>Eduard</w:t>
      </w:r>
    </w:p>
    <w:p w14:paraId="0A72B783" w14:textId="21424580" w:rsidR="00105A6C" w:rsidRDefault="00105A6C" w:rsidP="009F64D1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Setting of </w:t>
      </w:r>
      <w:r w:rsidR="00110061">
        <w:rPr>
          <w:rFonts w:asciiTheme="majorHAnsi" w:hAnsiTheme="majorHAnsi"/>
        </w:rPr>
        <w:t>the Agenda</w:t>
      </w:r>
      <w:r w:rsidR="00110061">
        <w:rPr>
          <w:rFonts w:asciiTheme="majorHAnsi" w:hAnsiTheme="majorHAnsi"/>
        </w:rPr>
        <w:tab/>
      </w:r>
      <w:r w:rsidR="00AF6E88">
        <w:rPr>
          <w:rFonts w:asciiTheme="majorHAnsi" w:hAnsiTheme="majorHAnsi"/>
        </w:rPr>
        <w:t>Xola</w:t>
      </w:r>
    </w:p>
    <w:p w14:paraId="0670F082" w14:textId="19FA7F86" w:rsidR="00DB5DA6" w:rsidRPr="00DC04E0" w:rsidRDefault="00DB5DA6" w:rsidP="009F64D1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 w:rsidRPr="00DC04E0">
        <w:rPr>
          <w:rFonts w:asciiTheme="majorHAnsi" w:hAnsiTheme="majorHAnsi"/>
        </w:rPr>
        <w:t>Portfolio feedback</w:t>
      </w:r>
    </w:p>
    <w:p w14:paraId="39FAE5D6" w14:textId="77234EB5" w:rsidR="00C87389" w:rsidRDefault="003A3706" w:rsidP="009F64D1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Die Matie request for comment: </w:t>
      </w:r>
      <w:r w:rsidR="00426A5E">
        <w:rPr>
          <w:rFonts w:asciiTheme="majorHAnsi" w:hAnsiTheme="majorHAnsi"/>
        </w:rPr>
        <w:br/>
      </w:r>
      <w:r w:rsidR="00946CDC">
        <w:rPr>
          <w:rFonts w:asciiTheme="majorHAnsi" w:hAnsiTheme="majorHAnsi"/>
        </w:rPr>
        <w:t>Anglo-Afrikaner</w:t>
      </w:r>
      <w:r>
        <w:rPr>
          <w:rFonts w:asciiTheme="majorHAnsi" w:hAnsiTheme="majorHAnsi"/>
        </w:rPr>
        <w:t xml:space="preserve"> Union’s plans to register as a society</w:t>
      </w:r>
      <w:r>
        <w:rPr>
          <w:rFonts w:asciiTheme="majorHAnsi" w:hAnsiTheme="majorHAnsi"/>
        </w:rPr>
        <w:tab/>
        <w:t>Eduard</w:t>
      </w:r>
    </w:p>
    <w:p w14:paraId="2C56F6F1" w14:textId="035D0603" w:rsidR="003A3706" w:rsidRPr="00FE2F6A" w:rsidRDefault="008F22D2" w:rsidP="009F64D1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 w:rsidRPr="00FE2F6A">
        <w:rPr>
          <w:rFonts w:asciiTheme="majorHAnsi" w:hAnsiTheme="majorHAnsi"/>
        </w:rPr>
        <w:t>SRC &amp; SU Management meeting feedback</w:t>
      </w:r>
      <w:r w:rsidRPr="00FE2F6A">
        <w:rPr>
          <w:rFonts w:asciiTheme="majorHAnsi" w:hAnsiTheme="majorHAnsi"/>
        </w:rPr>
        <w:tab/>
        <w:t>SRC Executive Committee</w:t>
      </w:r>
    </w:p>
    <w:p w14:paraId="7167BD22" w14:textId="05B64E1E" w:rsidR="008F22D2" w:rsidRPr="003A2F92" w:rsidRDefault="00A544C7" w:rsidP="009F64D1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 w:rsidRPr="003A2F92">
        <w:rPr>
          <w:rFonts w:asciiTheme="majorHAnsi" w:hAnsiTheme="majorHAnsi"/>
        </w:rPr>
        <w:t>Agenda points for SRC &amp; DSAf meeting</w:t>
      </w:r>
      <w:r w:rsidRPr="003A2F92">
        <w:rPr>
          <w:rFonts w:asciiTheme="majorHAnsi" w:hAnsiTheme="majorHAnsi"/>
        </w:rPr>
        <w:tab/>
      </w:r>
      <w:r w:rsidR="005E7B32" w:rsidRPr="003A2F92">
        <w:rPr>
          <w:rFonts w:asciiTheme="majorHAnsi" w:hAnsiTheme="majorHAnsi"/>
        </w:rPr>
        <w:t>Eduard</w:t>
      </w:r>
    </w:p>
    <w:p w14:paraId="0F14E379" w14:textId="77777777" w:rsidR="008128AE" w:rsidRPr="00E47A05" w:rsidRDefault="008128AE" w:rsidP="008128A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 w:rsidRPr="00E47A05">
        <w:rPr>
          <w:rFonts w:asciiTheme="majorHAnsi" w:hAnsiTheme="majorHAnsi"/>
        </w:rPr>
        <w:t>Matie Alumni Invitation</w:t>
      </w:r>
      <w:r w:rsidRPr="00E47A05">
        <w:rPr>
          <w:rFonts w:asciiTheme="majorHAnsi" w:hAnsiTheme="majorHAnsi"/>
        </w:rPr>
        <w:tab/>
        <w:t>Xola</w:t>
      </w:r>
    </w:p>
    <w:p w14:paraId="2F674D55" w14:textId="77777777" w:rsidR="008128AE" w:rsidRPr="00DB686D" w:rsidRDefault="008128AE" w:rsidP="008128A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 w:rsidRPr="00DB686D">
        <w:rPr>
          <w:rFonts w:asciiTheme="majorHAnsi" w:hAnsiTheme="majorHAnsi"/>
        </w:rPr>
        <w:t>Check in with Student Governance</w:t>
      </w:r>
      <w:r w:rsidRPr="00DB686D">
        <w:rPr>
          <w:rFonts w:asciiTheme="majorHAnsi" w:hAnsiTheme="majorHAnsi"/>
        </w:rPr>
        <w:tab/>
        <w:t>Kira</w:t>
      </w:r>
    </w:p>
    <w:p w14:paraId="290E8E72" w14:textId="13F923FC" w:rsidR="008128AE" w:rsidRPr="00BF6971" w:rsidRDefault="00D37776" w:rsidP="008128A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 w:rsidRPr="00BF6971">
        <w:rPr>
          <w:rFonts w:asciiTheme="majorHAnsi" w:hAnsiTheme="majorHAnsi"/>
        </w:rPr>
        <w:t>External r</w:t>
      </w:r>
      <w:r w:rsidR="008128AE" w:rsidRPr="00BF6971">
        <w:rPr>
          <w:rFonts w:asciiTheme="majorHAnsi" w:hAnsiTheme="majorHAnsi"/>
        </w:rPr>
        <w:t xml:space="preserve">equest for </w:t>
      </w:r>
      <w:r w:rsidRPr="00BF6971">
        <w:rPr>
          <w:rFonts w:asciiTheme="majorHAnsi" w:hAnsiTheme="majorHAnsi"/>
        </w:rPr>
        <w:t>support</w:t>
      </w:r>
      <w:r w:rsidR="008128AE" w:rsidRPr="00BF6971">
        <w:rPr>
          <w:rFonts w:asciiTheme="majorHAnsi" w:hAnsiTheme="majorHAnsi"/>
        </w:rPr>
        <w:t xml:space="preserve"> </w:t>
      </w:r>
      <w:r w:rsidRPr="00BF6971">
        <w:rPr>
          <w:rFonts w:asciiTheme="majorHAnsi" w:hAnsiTheme="majorHAnsi"/>
        </w:rPr>
        <w:t>in</w:t>
      </w:r>
      <w:r w:rsidR="008128AE" w:rsidRPr="00BF6971">
        <w:rPr>
          <w:rFonts w:asciiTheme="majorHAnsi" w:hAnsiTheme="majorHAnsi"/>
        </w:rPr>
        <w:t xml:space="preserve"> court case</w:t>
      </w:r>
      <w:r w:rsidRPr="00BF6971">
        <w:rPr>
          <w:rFonts w:asciiTheme="majorHAnsi" w:hAnsiTheme="majorHAnsi"/>
        </w:rPr>
        <w:t xml:space="preserve"> against SU</w:t>
      </w:r>
      <w:r w:rsidR="008128AE" w:rsidRPr="00BF6971">
        <w:rPr>
          <w:rFonts w:asciiTheme="majorHAnsi" w:hAnsiTheme="majorHAnsi"/>
        </w:rPr>
        <w:tab/>
        <w:t>Eduard</w:t>
      </w:r>
    </w:p>
    <w:p w14:paraId="2E7B79B7" w14:textId="77777777" w:rsidR="008128AE" w:rsidRPr="003B697F" w:rsidRDefault="008128AE" w:rsidP="008128A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 w:rsidRPr="003B697F">
        <w:rPr>
          <w:rFonts w:asciiTheme="majorHAnsi" w:hAnsiTheme="majorHAnsi"/>
        </w:rPr>
        <w:t>Sharing of DSAf &amp; Management Minutes</w:t>
      </w:r>
      <w:r w:rsidRPr="003B697F">
        <w:rPr>
          <w:rFonts w:asciiTheme="majorHAnsi" w:hAnsiTheme="majorHAnsi"/>
        </w:rPr>
        <w:tab/>
        <w:t>Eduard</w:t>
      </w:r>
    </w:p>
    <w:p w14:paraId="51F93433" w14:textId="605476BF" w:rsidR="008128AE" w:rsidRPr="00315C3F" w:rsidRDefault="008128AE" w:rsidP="008128A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 w:rsidRPr="00315C3F">
        <w:rPr>
          <w:rFonts w:asciiTheme="majorHAnsi" w:hAnsiTheme="majorHAnsi"/>
        </w:rPr>
        <w:t>Proposed scope of the Communication Policy</w:t>
      </w:r>
      <w:r w:rsidRPr="00315C3F">
        <w:rPr>
          <w:rFonts w:asciiTheme="majorHAnsi" w:hAnsiTheme="majorHAnsi"/>
        </w:rPr>
        <w:tab/>
        <w:t>Eduard</w:t>
      </w:r>
    </w:p>
    <w:p w14:paraId="3DDF8275" w14:textId="2058A290" w:rsidR="005E7B32" w:rsidRPr="00326365" w:rsidRDefault="005E7B32" w:rsidP="009F64D1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 w:rsidRPr="00326365">
        <w:rPr>
          <w:rFonts w:asciiTheme="majorHAnsi" w:hAnsiTheme="majorHAnsi"/>
        </w:rPr>
        <w:t xml:space="preserve">Constitutional </w:t>
      </w:r>
      <w:r w:rsidR="00BB1AC7" w:rsidRPr="00326365">
        <w:rPr>
          <w:rFonts w:asciiTheme="majorHAnsi" w:hAnsiTheme="majorHAnsi"/>
        </w:rPr>
        <w:t>Voting in</w:t>
      </w:r>
      <w:r w:rsidRPr="00326365">
        <w:rPr>
          <w:rFonts w:asciiTheme="majorHAnsi" w:hAnsiTheme="majorHAnsi"/>
        </w:rPr>
        <w:tab/>
        <w:t xml:space="preserve">Nomzamo &amp; Constitutional Review </w:t>
      </w:r>
      <w:r w:rsidR="008C78FA" w:rsidRPr="00326365">
        <w:rPr>
          <w:rFonts w:asciiTheme="majorHAnsi" w:hAnsiTheme="majorHAnsi"/>
        </w:rPr>
        <w:t>Committee</w:t>
      </w:r>
    </w:p>
    <w:p w14:paraId="207B6845" w14:textId="67A41DC7" w:rsidR="005D1453" w:rsidRPr="001E39ED" w:rsidRDefault="005D1453" w:rsidP="009F64D1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Closing</w:t>
      </w:r>
      <w:r>
        <w:rPr>
          <w:rFonts w:asciiTheme="majorHAnsi" w:hAnsiTheme="majorHAnsi"/>
        </w:rPr>
        <w:tab/>
        <w:t>Xola</w:t>
      </w:r>
    </w:p>
    <w:sectPr w:rsidR="005D1453" w:rsidRPr="001E39ED" w:rsidSect="00A5703E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568BC" w14:textId="77777777" w:rsidR="00814C74" w:rsidRDefault="00814C74" w:rsidP="0086226E">
      <w:r>
        <w:separator/>
      </w:r>
    </w:p>
  </w:endnote>
  <w:endnote w:type="continuationSeparator" w:id="0">
    <w:p w14:paraId="25DFB27D" w14:textId="77777777" w:rsidR="00814C74" w:rsidRDefault="00814C74" w:rsidP="0086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ABD91" w14:textId="65CEC08E" w:rsidR="00615974" w:rsidRDefault="00615974">
    <w:pPr>
      <w:pStyle w:val="Foot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707392" behindDoc="0" locked="0" layoutInCell="1" allowOverlap="1" wp14:anchorId="47BE01F2" wp14:editId="08934DE2">
          <wp:simplePos x="0" y="0"/>
          <wp:positionH relativeFrom="column">
            <wp:posOffset>-607695</wp:posOffset>
          </wp:positionH>
          <wp:positionV relativeFrom="paragraph">
            <wp:posOffset>-306070</wp:posOffset>
          </wp:positionV>
          <wp:extent cx="6948000" cy="917575"/>
          <wp:effectExtent l="0" t="0" r="5715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C9B9E" w14:textId="62209A93" w:rsidR="00664431" w:rsidRPr="00C14D96" w:rsidRDefault="005767AE" w:rsidP="00C14D96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vorentoe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masiye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phambili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forward together</w:t>
    </w:r>
  </w:p>
  <w:p w14:paraId="634ABB09" w14:textId="77777777" w:rsidR="00664431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44F642C7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366CA575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01F05295" w14:textId="6982A261" w:rsidR="00EA066D" w:rsidRPr="00664431" w:rsidRDefault="00664431" w:rsidP="00664431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ED1FC" w14:textId="77777777" w:rsidR="00814C74" w:rsidRDefault="00814C74" w:rsidP="0086226E">
      <w:r>
        <w:separator/>
      </w:r>
    </w:p>
  </w:footnote>
  <w:footnote w:type="continuationSeparator" w:id="0">
    <w:p w14:paraId="6299F313" w14:textId="77777777" w:rsidR="00814C74" w:rsidRDefault="00814C74" w:rsidP="0086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21D3" w14:textId="55E8C79F" w:rsidR="00A036A9" w:rsidRPr="00A5703E" w:rsidRDefault="00A5703E" w:rsidP="00A570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5E3EF035" wp14:editId="0A1E7A97">
              <wp:simplePos x="0" y="0"/>
              <wp:positionH relativeFrom="margin">
                <wp:posOffset>-610870</wp:posOffset>
              </wp:positionH>
              <wp:positionV relativeFrom="paragraph">
                <wp:posOffset>-229235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>
          <w:pict>
            <v:group w14:anchorId="3AFC458E" id="Group 6" o:spid="_x0000_s1026" style="position:absolute;margin-left:-48.1pt;margin-top:-18.05pt;width:547.1pt;height:85.05pt;z-index:251714560;mso-position-horizontal-relative:margin" coordsize="6948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">
              <v:rect id="Rectangle 4" o:spid="_x0000_s1027" style="position:absolute;width:6948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33cbcc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514;top:1295;width:64440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r:id="rId3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7E13"/>
    <w:multiLevelType w:val="hybridMultilevel"/>
    <w:tmpl w:val="82B6E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201C4"/>
    <w:rsid w:val="00021BE2"/>
    <w:rsid w:val="0005094C"/>
    <w:rsid w:val="00051A23"/>
    <w:rsid w:val="000557ED"/>
    <w:rsid w:val="000716A3"/>
    <w:rsid w:val="000911CA"/>
    <w:rsid w:val="000C0659"/>
    <w:rsid w:val="000D0D86"/>
    <w:rsid w:val="000F2393"/>
    <w:rsid w:val="00105A6C"/>
    <w:rsid w:val="00110061"/>
    <w:rsid w:val="001100D0"/>
    <w:rsid w:val="00115A3E"/>
    <w:rsid w:val="001232C1"/>
    <w:rsid w:val="00134480"/>
    <w:rsid w:val="001559BC"/>
    <w:rsid w:val="0016121C"/>
    <w:rsid w:val="001731E1"/>
    <w:rsid w:val="00174539"/>
    <w:rsid w:val="00190087"/>
    <w:rsid w:val="001A35BD"/>
    <w:rsid w:val="001A467B"/>
    <w:rsid w:val="001E37D4"/>
    <w:rsid w:val="001E39ED"/>
    <w:rsid w:val="001F676A"/>
    <w:rsid w:val="00224F94"/>
    <w:rsid w:val="00227A77"/>
    <w:rsid w:val="00265884"/>
    <w:rsid w:val="002662A4"/>
    <w:rsid w:val="002745D1"/>
    <w:rsid w:val="00275CDC"/>
    <w:rsid w:val="002808AE"/>
    <w:rsid w:val="00293136"/>
    <w:rsid w:val="002952E6"/>
    <w:rsid w:val="00296EE7"/>
    <w:rsid w:val="002C160D"/>
    <w:rsid w:val="002C67C2"/>
    <w:rsid w:val="002D1A03"/>
    <w:rsid w:val="002E15DF"/>
    <w:rsid w:val="002E3EC1"/>
    <w:rsid w:val="002E5563"/>
    <w:rsid w:val="002F59F7"/>
    <w:rsid w:val="0030332C"/>
    <w:rsid w:val="00306246"/>
    <w:rsid w:val="0030655A"/>
    <w:rsid w:val="00315C3F"/>
    <w:rsid w:val="00326365"/>
    <w:rsid w:val="00353454"/>
    <w:rsid w:val="00361966"/>
    <w:rsid w:val="00382206"/>
    <w:rsid w:val="0039358A"/>
    <w:rsid w:val="003943AB"/>
    <w:rsid w:val="003A2F92"/>
    <w:rsid w:val="003A3706"/>
    <w:rsid w:val="003B697F"/>
    <w:rsid w:val="003C5B83"/>
    <w:rsid w:val="003D0CEC"/>
    <w:rsid w:val="003E3519"/>
    <w:rsid w:val="003F2524"/>
    <w:rsid w:val="00400E43"/>
    <w:rsid w:val="0040631B"/>
    <w:rsid w:val="00417477"/>
    <w:rsid w:val="00425BD2"/>
    <w:rsid w:val="00426A5E"/>
    <w:rsid w:val="00433639"/>
    <w:rsid w:val="00443AB9"/>
    <w:rsid w:val="00472A8E"/>
    <w:rsid w:val="00485C4F"/>
    <w:rsid w:val="00491D43"/>
    <w:rsid w:val="004A5156"/>
    <w:rsid w:val="004A7AF5"/>
    <w:rsid w:val="005119E0"/>
    <w:rsid w:val="0054651D"/>
    <w:rsid w:val="005767AE"/>
    <w:rsid w:val="0058682F"/>
    <w:rsid w:val="00590365"/>
    <w:rsid w:val="00591C9C"/>
    <w:rsid w:val="005D1453"/>
    <w:rsid w:val="005E151E"/>
    <w:rsid w:val="005E482C"/>
    <w:rsid w:val="005E7B32"/>
    <w:rsid w:val="005F20E8"/>
    <w:rsid w:val="006047BF"/>
    <w:rsid w:val="00615974"/>
    <w:rsid w:val="006246EB"/>
    <w:rsid w:val="00624F06"/>
    <w:rsid w:val="0063253D"/>
    <w:rsid w:val="00654F94"/>
    <w:rsid w:val="00664431"/>
    <w:rsid w:val="00685501"/>
    <w:rsid w:val="006863D5"/>
    <w:rsid w:val="006A6FD4"/>
    <w:rsid w:val="006B45D7"/>
    <w:rsid w:val="006D49F1"/>
    <w:rsid w:val="00702BFD"/>
    <w:rsid w:val="00706A14"/>
    <w:rsid w:val="00711CF0"/>
    <w:rsid w:val="00713BE1"/>
    <w:rsid w:val="00747B5C"/>
    <w:rsid w:val="00796B91"/>
    <w:rsid w:val="007A2DAC"/>
    <w:rsid w:val="007B7C73"/>
    <w:rsid w:val="007C5D4F"/>
    <w:rsid w:val="007C7C27"/>
    <w:rsid w:val="0080655E"/>
    <w:rsid w:val="008128AE"/>
    <w:rsid w:val="00814C74"/>
    <w:rsid w:val="008346FB"/>
    <w:rsid w:val="008404B4"/>
    <w:rsid w:val="0086226E"/>
    <w:rsid w:val="00870A6B"/>
    <w:rsid w:val="0088759C"/>
    <w:rsid w:val="008C78FA"/>
    <w:rsid w:val="008D174B"/>
    <w:rsid w:val="008D7274"/>
    <w:rsid w:val="008E3EB4"/>
    <w:rsid w:val="008F22D2"/>
    <w:rsid w:val="008F797F"/>
    <w:rsid w:val="00943A88"/>
    <w:rsid w:val="00946CDC"/>
    <w:rsid w:val="00965FE0"/>
    <w:rsid w:val="0097147E"/>
    <w:rsid w:val="00994BB1"/>
    <w:rsid w:val="009A7956"/>
    <w:rsid w:val="009C25BD"/>
    <w:rsid w:val="009F0C74"/>
    <w:rsid w:val="009F1937"/>
    <w:rsid w:val="009F285F"/>
    <w:rsid w:val="009F2D91"/>
    <w:rsid w:val="009F64D1"/>
    <w:rsid w:val="009F77E6"/>
    <w:rsid w:val="00A036A9"/>
    <w:rsid w:val="00A32970"/>
    <w:rsid w:val="00A544C7"/>
    <w:rsid w:val="00A5703E"/>
    <w:rsid w:val="00A8004F"/>
    <w:rsid w:val="00A83183"/>
    <w:rsid w:val="00A86E16"/>
    <w:rsid w:val="00A9021C"/>
    <w:rsid w:val="00A932AD"/>
    <w:rsid w:val="00AA5F78"/>
    <w:rsid w:val="00AD1621"/>
    <w:rsid w:val="00AE36D9"/>
    <w:rsid w:val="00AF6E88"/>
    <w:rsid w:val="00B05022"/>
    <w:rsid w:val="00B15F5A"/>
    <w:rsid w:val="00B445F8"/>
    <w:rsid w:val="00B55948"/>
    <w:rsid w:val="00B764CB"/>
    <w:rsid w:val="00B77FC0"/>
    <w:rsid w:val="00B87705"/>
    <w:rsid w:val="00B8790E"/>
    <w:rsid w:val="00B943C8"/>
    <w:rsid w:val="00BB1AC7"/>
    <w:rsid w:val="00BC2F22"/>
    <w:rsid w:val="00BD46F4"/>
    <w:rsid w:val="00BF2905"/>
    <w:rsid w:val="00BF6971"/>
    <w:rsid w:val="00C01724"/>
    <w:rsid w:val="00C14D96"/>
    <w:rsid w:val="00C26D57"/>
    <w:rsid w:val="00C32BAD"/>
    <w:rsid w:val="00C41313"/>
    <w:rsid w:val="00C57634"/>
    <w:rsid w:val="00C67B06"/>
    <w:rsid w:val="00C72FF3"/>
    <w:rsid w:val="00C80772"/>
    <w:rsid w:val="00C871A8"/>
    <w:rsid w:val="00C87389"/>
    <w:rsid w:val="00CA6339"/>
    <w:rsid w:val="00CA757A"/>
    <w:rsid w:val="00CB4826"/>
    <w:rsid w:val="00CC6EFB"/>
    <w:rsid w:val="00CE5BBF"/>
    <w:rsid w:val="00CE69FD"/>
    <w:rsid w:val="00CF2834"/>
    <w:rsid w:val="00CF4D18"/>
    <w:rsid w:val="00D06016"/>
    <w:rsid w:val="00D124DF"/>
    <w:rsid w:val="00D14987"/>
    <w:rsid w:val="00D16AFE"/>
    <w:rsid w:val="00D307D9"/>
    <w:rsid w:val="00D37776"/>
    <w:rsid w:val="00D444D3"/>
    <w:rsid w:val="00D51309"/>
    <w:rsid w:val="00D57733"/>
    <w:rsid w:val="00D61ECA"/>
    <w:rsid w:val="00D67981"/>
    <w:rsid w:val="00D926E7"/>
    <w:rsid w:val="00DB23E8"/>
    <w:rsid w:val="00DB2665"/>
    <w:rsid w:val="00DB5DA6"/>
    <w:rsid w:val="00DB686D"/>
    <w:rsid w:val="00DC04E0"/>
    <w:rsid w:val="00DD55B1"/>
    <w:rsid w:val="00DF48CF"/>
    <w:rsid w:val="00E00EBF"/>
    <w:rsid w:val="00E10D32"/>
    <w:rsid w:val="00E3204A"/>
    <w:rsid w:val="00E378A6"/>
    <w:rsid w:val="00E47A05"/>
    <w:rsid w:val="00E66E62"/>
    <w:rsid w:val="00E72923"/>
    <w:rsid w:val="00E73A67"/>
    <w:rsid w:val="00E80B82"/>
    <w:rsid w:val="00E826F0"/>
    <w:rsid w:val="00E96DC9"/>
    <w:rsid w:val="00E97AF9"/>
    <w:rsid w:val="00EA066D"/>
    <w:rsid w:val="00EA42FD"/>
    <w:rsid w:val="00EC1BC1"/>
    <w:rsid w:val="00EF03EF"/>
    <w:rsid w:val="00EF09E8"/>
    <w:rsid w:val="00EF6192"/>
    <w:rsid w:val="00F1505D"/>
    <w:rsid w:val="00F363B9"/>
    <w:rsid w:val="00F56C83"/>
    <w:rsid w:val="00F60B23"/>
    <w:rsid w:val="00F65E2F"/>
    <w:rsid w:val="00F754C9"/>
    <w:rsid w:val="00F8264B"/>
    <w:rsid w:val="00F93C87"/>
    <w:rsid w:val="00FA709A"/>
    <w:rsid w:val="00FB36DE"/>
    <w:rsid w:val="00FB3F50"/>
    <w:rsid w:val="00FD2831"/>
    <w:rsid w:val="00FE29DF"/>
    <w:rsid w:val="00FE2F6A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9A"/>
    <w:pPr>
      <w:tabs>
        <w:tab w:val="left" w:pos="720"/>
        <w:tab w:val="right" w:pos="9072"/>
      </w:tabs>
      <w:spacing w:after="0" w:line="24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EF15E8-AE7F-4181-A6E0-A56694BD295E}"/>
</file>

<file path=customXml/itemProps2.xml><?xml version="1.0" encoding="utf-8"?>
<ds:datastoreItem xmlns:ds="http://schemas.openxmlformats.org/officeDocument/2006/customXml" ds:itemID="{2A44D7A0-9CDB-4DC7-91DA-B0634826455D}"/>
</file>

<file path=customXml/itemProps3.xml><?xml version="1.0" encoding="utf-8"?>
<ds:datastoreItem xmlns:ds="http://schemas.openxmlformats.org/officeDocument/2006/customXml" ds:itemID="{C5052090-F1B8-49D0-81F3-55CBEE718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201</cp:revision>
  <dcterms:created xsi:type="dcterms:W3CDTF">2020-10-04T21:14:00Z</dcterms:created>
  <dcterms:modified xsi:type="dcterms:W3CDTF">2021-07-08T13:51:00Z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