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4C2" w14:textId="5238F83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294E419A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C67B06">
        <w:rPr>
          <w:rFonts w:asciiTheme="majorHAnsi" w:hAnsiTheme="majorHAnsi"/>
        </w:rPr>
        <w:t>4-14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C67B06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5119E0">
        <w:rPr>
          <w:rFonts w:asciiTheme="majorHAnsi" w:hAnsiTheme="majorHAnsi"/>
        </w:rPr>
        <w:t>SRC Boardroom</w:t>
      </w:r>
    </w:p>
    <w:p w14:paraId="5F18C4E6" w14:textId="644A3D74" w:rsidR="00615974" w:rsidRDefault="005119E0" w:rsidP="00615974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</w:t>
      </w:r>
      <w:r w:rsidR="00AD1621">
        <w:rPr>
          <w:rFonts w:asciiTheme="majorHAnsi" w:hAnsiTheme="majorHAnsi"/>
        </w:rPr>
        <w:t>l</w:t>
      </w:r>
      <w:r w:rsidR="00D444D3">
        <w:rPr>
          <w:rFonts w:asciiTheme="majorHAnsi" w:hAnsiTheme="majorHAnsi"/>
        </w:rPr>
        <w:t>ink</w:t>
      </w:r>
      <w:r>
        <w:rPr>
          <w:rFonts w:asciiTheme="majorHAnsi" w:hAnsiTheme="majorHAnsi"/>
        </w:rPr>
        <w:t xml:space="preserve"> for attendees</w:t>
      </w:r>
      <w:r w:rsidR="00D444D3">
        <w:rPr>
          <w:rFonts w:asciiTheme="majorHAnsi" w:hAnsiTheme="majorHAnsi"/>
        </w:rPr>
        <w:t xml:space="preserve">: </w:t>
      </w:r>
      <w:r w:rsidR="00D14987">
        <w:rPr>
          <w:rFonts w:asciiTheme="majorHAnsi" w:hAnsiTheme="majorHAnsi"/>
        </w:rPr>
        <w:t>bit.ly/src-</w:t>
      </w:r>
      <w:r w:rsidR="00AF6E88">
        <w:rPr>
          <w:rFonts w:asciiTheme="majorHAnsi" w:hAnsiTheme="majorHAnsi"/>
        </w:rPr>
        <w:t>referendum</w:t>
      </w:r>
      <w:r w:rsidR="00654F94">
        <w:rPr>
          <w:rFonts w:asciiTheme="majorHAnsi" w:hAnsiTheme="majorHAnsi"/>
        </w:rPr>
        <w:t>-2020-0</w:t>
      </w:r>
      <w:r w:rsidR="00F754C9">
        <w:rPr>
          <w:rFonts w:asciiTheme="majorHAnsi" w:hAnsiTheme="majorHAnsi"/>
        </w:rPr>
        <w:t>4-14</w:t>
      </w:r>
    </w:p>
    <w:p w14:paraId="52804363" w14:textId="6D577A0C" w:rsidR="00C26D57" w:rsidRDefault="00C26D57" w:rsidP="00C26D57"/>
    <w:p w14:paraId="4FF207B5" w14:textId="77777777" w:rsidR="00C41313" w:rsidRPr="00C26D57" w:rsidRDefault="00C41313" w:rsidP="00C26D57"/>
    <w:p w14:paraId="14174E10" w14:textId="3BD387DC" w:rsidR="006B45D7" w:rsidRPr="00382206" w:rsidRDefault="006B45D7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AF6E88">
        <w:rPr>
          <w:rFonts w:asciiTheme="majorHAnsi" w:hAnsiTheme="majorHAnsi"/>
        </w:rPr>
        <w:t>Xola</w:t>
      </w:r>
    </w:p>
    <w:p w14:paraId="7047E6D0" w14:textId="1D6908F2" w:rsidR="00C67B06" w:rsidRPr="0063253D" w:rsidRDefault="006B45D7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0A72B783" w14:textId="117E556A" w:rsidR="00105A6C" w:rsidRDefault="00105A6C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Setting of </w:t>
      </w:r>
      <w:r w:rsidR="00110061">
        <w:rPr>
          <w:rFonts w:asciiTheme="majorHAnsi" w:hAnsiTheme="majorHAnsi"/>
        </w:rPr>
        <w:t>the Agenda</w:t>
      </w:r>
      <w:r w:rsidR="00110061">
        <w:rPr>
          <w:rFonts w:asciiTheme="majorHAnsi" w:hAnsiTheme="majorHAnsi"/>
        </w:rPr>
        <w:tab/>
      </w:r>
      <w:r w:rsidR="00AF6E88">
        <w:rPr>
          <w:rFonts w:asciiTheme="majorHAnsi" w:hAnsiTheme="majorHAnsi"/>
        </w:rPr>
        <w:t>Xola</w:t>
      </w:r>
    </w:p>
    <w:p w14:paraId="369F8C6A" w14:textId="38B552BF" w:rsidR="0063253D" w:rsidRDefault="001A467B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Rehabilitation Programme</w:t>
      </w:r>
      <w:r>
        <w:rPr>
          <w:rFonts w:asciiTheme="majorHAnsi" w:hAnsiTheme="majorHAnsi"/>
        </w:rPr>
        <w:tab/>
        <w:t>Viwe</w:t>
      </w:r>
    </w:p>
    <w:p w14:paraId="1F3439DD" w14:textId="65E72C6F" w:rsidR="001A467B" w:rsidRDefault="00A932AD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SRC Accessibility Document</w:t>
      </w:r>
      <w:r>
        <w:rPr>
          <w:rFonts w:asciiTheme="majorHAnsi" w:hAnsiTheme="majorHAnsi"/>
        </w:rPr>
        <w:tab/>
      </w:r>
      <w:r w:rsidR="00591C9C">
        <w:rPr>
          <w:rFonts w:asciiTheme="majorHAnsi" w:hAnsiTheme="majorHAnsi"/>
        </w:rPr>
        <w:t>Luigia</w:t>
      </w:r>
    </w:p>
    <w:p w14:paraId="593D045A" w14:textId="4FF19E18" w:rsidR="0005094C" w:rsidRPr="0005094C" w:rsidRDefault="0005094C" w:rsidP="00D57733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 w:rsidRPr="0005094C">
        <w:rPr>
          <w:rFonts w:asciiTheme="majorHAnsi" w:hAnsiTheme="majorHAnsi"/>
        </w:rPr>
        <w:t xml:space="preserve">DSAF Meeting Feedback </w:t>
      </w:r>
      <w:r w:rsidR="006A6FD4">
        <w:rPr>
          <w:rFonts w:asciiTheme="majorHAnsi" w:hAnsiTheme="majorHAnsi"/>
        </w:rPr>
        <w:t>&amp;</w:t>
      </w:r>
      <w:r w:rsidRPr="0005094C">
        <w:rPr>
          <w:rFonts w:asciiTheme="majorHAnsi" w:hAnsiTheme="majorHAnsi"/>
        </w:rPr>
        <w:t xml:space="preserve"> changing nature of the Agenda points</w:t>
      </w:r>
      <w:r w:rsidR="006A6FD4">
        <w:rPr>
          <w:rFonts w:asciiTheme="majorHAnsi" w:hAnsiTheme="majorHAnsi"/>
        </w:rPr>
        <w:tab/>
        <w:t>Philip</w:t>
      </w:r>
    </w:p>
    <w:p w14:paraId="14DCC7EA" w14:textId="5797B7C8" w:rsidR="0005094C" w:rsidRPr="0005094C" w:rsidRDefault="0005094C" w:rsidP="00D57733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 w:rsidRPr="0005094C">
        <w:rPr>
          <w:rFonts w:asciiTheme="majorHAnsi" w:hAnsiTheme="majorHAnsi"/>
        </w:rPr>
        <w:t>CDC/DAC Nominations Feedback</w:t>
      </w:r>
      <w:r w:rsidR="006A6FD4">
        <w:rPr>
          <w:rFonts w:asciiTheme="majorHAnsi" w:hAnsiTheme="majorHAnsi"/>
        </w:rPr>
        <w:tab/>
        <w:t>Philip</w:t>
      </w:r>
    </w:p>
    <w:p w14:paraId="70A09D06" w14:textId="21B68CFA" w:rsidR="0005094C" w:rsidRDefault="0005094C" w:rsidP="00D57733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 w:rsidRPr="0005094C">
        <w:rPr>
          <w:rFonts w:asciiTheme="majorHAnsi" w:hAnsiTheme="majorHAnsi"/>
        </w:rPr>
        <w:t xml:space="preserve">Boardroom Acquisitions Feedback </w:t>
      </w:r>
      <w:r w:rsidR="00115A3E">
        <w:rPr>
          <w:rFonts w:asciiTheme="majorHAnsi" w:hAnsiTheme="majorHAnsi"/>
        </w:rPr>
        <w:t>(pending quotes)</w:t>
      </w:r>
      <w:r w:rsidR="00115A3E">
        <w:rPr>
          <w:rFonts w:asciiTheme="majorHAnsi" w:hAnsiTheme="majorHAnsi"/>
        </w:rPr>
        <w:tab/>
        <w:t>Philip</w:t>
      </w:r>
    </w:p>
    <w:p w14:paraId="734B0432" w14:textId="5BC3D031" w:rsidR="00D57733" w:rsidRPr="00115A3E" w:rsidRDefault="00D57733" w:rsidP="00D57733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Agenda Points for SU Management</w:t>
      </w:r>
      <w:r>
        <w:rPr>
          <w:rFonts w:asciiTheme="majorHAnsi" w:hAnsiTheme="majorHAnsi"/>
        </w:rPr>
        <w:tab/>
        <w:t>Eduard</w:t>
      </w:r>
    </w:p>
    <w:p w14:paraId="6C5AF17D" w14:textId="7CBED3DC" w:rsidR="00591C9C" w:rsidRDefault="00591C9C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SRC Shifts Procedures</w:t>
      </w:r>
      <w:r>
        <w:rPr>
          <w:rFonts w:asciiTheme="majorHAnsi" w:hAnsiTheme="majorHAnsi"/>
        </w:rPr>
        <w:tab/>
        <w:t>Eduard</w:t>
      </w:r>
    </w:p>
    <w:p w14:paraId="7698E05C" w14:textId="5DAB0A66" w:rsidR="00591C9C" w:rsidRDefault="00591C9C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SRC Venue Booking Procedures</w:t>
      </w:r>
      <w:r>
        <w:rPr>
          <w:rFonts w:asciiTheme="majorHAnsi" w:hAnsiTheme="majorHAnsi"/>
        </w:rPr>
        <w:tab/>
        <w:t>Eduard</w:t>
      </w:r>
    </w:p>
    <w:p w14:paraId="05BAC041" w14:textId="61D33285" w:rsidR="00702BFD" w:rsidRDefault="00702BFD" w:rsidP="00D57733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Constitutional Review</w:t>
      </w:r>
      <w:r>
        <w:rPr>
          <w:rFonts w:asciiTheme="majorHAnsi" w:hAnsiTheme="majorHAnsi"/>
        </w:rPr>
        <w:tab/>
        <w:t xml:space="preserve">Nomzamo &amp; Constitutional Review </w:t>
      </w:r>
      <w:r w:rsidR="007C5D4F">
        <w:rPr>
          <w:rFonts w:asciiTheme="majorHAnsi" w:hAnsiTheme="majorHAnsi"/>
        </w:rPr>
        <w:t>Committee</w:t>
      </w:r>
    </w:p>
    <w:p w14:paraId="1938A4D2" w14:textId="75E25C82" w:rsidR="009A7956" w:rsidRPr="00382206" w:rsidRDefault="009A7956" w:rsidP="00D57733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Closing</w:t>
      </w:r>
      <w:r w:rsidRPr="00382206">
        <w:rPr>
          <w:rFonts w:asciiTheme="majorHAnsi" w:hAnsiTheme="majorHAnsi"/>
        </w:rPr>
        <w:tab/>
        <w:t>Xola</w:t>
      </w:r>
    </w:p>
    <w:sectPr w:rsidR="009A7956" w:rsidRPr="00382206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F161" w14:textId="77777777" w:rsidR="00C01724" w:rsidRDefault="00C01724" w:rsidP="0086226E">
      <w:r>
        <w:separator/>
      </w:r>
    </w:p>
  </w:endnote>
  <w:endnote w:type="continuationSeparator" w:id="0">
    <w:p w14:paraId="3E0258F0" w14:textId="77777777" w:rsidR="00C01724" w:rsidRDefault="00C01724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A50A" w14:textId="77777777" w:rsidR="00C01724" w:rsidRDefault="00C01724" w:rsidP="0086226E">
      <w:r>
        <w:separator/>
      </w:r>
    </w:p>
  </w:footnote>
  <w:footnote w:type="continuationSeparator" w:id="0">
    <w:p w14:paraId="7020CE92" w14:textId="77777777" w:rsidR="00C01724" w:rsidRDefault="00C01724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5094C"/>
    <w:rsid w:val="000557ED"/>
    <w:rsid w:val="000911CA"/>
    <w:rsid w:val="000C0659"/>
    <w:rsid w:val="000D0D86"/>
    <w:rsid w:val="000F2393"/>
    <w:rsid w:val="00105A6C"/>
    <w:rsid w:val="00110061"/>
    <w:rsid w:val="00115A3E"/>
    <w:rsid w:val="001232C1"/>
    <w:rsid w:val="00134480"/>
    <w:rsid w:val="0016121C"/>
    <w:rsid w:val="001731E1"/>
    <w:rsid w:val="00174539"/>
    <w:rsid w:val="00190087"/>
    <w:rsid w:val="001A35BD"/>
    <w:rsid w:val="001A467B"/>
    <w:rsid w:val="001F676A"/>
    <w:rsid w:val="00224F94"/>
    <w:rsid w:val="00227A77"/>
    <w:rsid w:val="00265884"/>
    <w:rsid w:val="002662A4"/>
    <w:rsid w:val="002745D1"/>
    <w:rsid w:val="00275CDC"/>
    <w:rsid w:val="002808AE"/>
    <w:rsid w:val="00293136"/>
    <w:rsid w:val="002952E6"/>
    <w:rsid w:val="00296EE7"/>
    <w:rsid w:val="002C160D"/>
    <w:rsid w:val="002C67C2"/>
    <w:rsid w:val="002D1A03"/>
    <w:rsid w:val="002E15DF"/>
    <w:rsid w:val="002E3EC1"/>
    <w:rsid w:val="002F59F7"/>
    <w:rsid w:val="0030332C"/>
    <w:rsid w:val="00306246"/>
    <w:rsid w:val="0030655A"/>
    <w:rsid w:val="00353454"/>
    <w:rsid w:val="00361966"/>
    <w:rsid w:val="00382206"/>
    <w:rsid w:val="0039358A"/>
    <w:rsid w:val="003943AB"/>
    <w:rsid w:val="003C5B83"/>
    <w:rsid w:val="003D0CEC"/>
    <w:rsid w:val="003F2524"/>
    <w:rsid w:val="00400E43"/>
    <w:rsid w:val="0040631B"/>
    <w:rsid w:val="00417477"/>
    <w:rsid w:val="00425BD2"/>
    <w:rsid w:val="00433639"/>
    <w:rsid w:val="00443AB9"/>
    <w:rsid w:val="00472A8E"/>
    <w:rsid w:val="00485C4F"/>
    <w:rsid w:val="00491D43"/>
    <w:rsid w:val="004A5156"/>
    <w:rsid w:val="005119E0"/>
    <w:rsid w:val="0054651D"/>
    <w:rsid w:val="005767AE"/>
    <w:rsid w:val="0058682F"/>
    <w:rsid w:val="00591C9C"/>
    <w:rsid w:val="005E151E"/>
    <w:rsid w:val="005F20E8"/>
    <w:rsid w:val="00615974"/>
    <w:rsid w:val="006246EB"/>
    <w:rsid w:val="00624F06"/>
    <w:rsid w:val="0063253D"/>
    <w:rsid w:val="00654F94"/>
    <w:rsid w:val="00664431"/>
    <w:rsid w:val="00685501"/>
    <w:rsid w:val="006863D5"/>
    <w:rsid w:val="006A6FD4"/>
    <w:rsid w:val="006B45D7"/>
    <w:rsid w:val="006D49F1"/>
    <w:rsid w:val="00702BFD"/>
    <w:rsid w:val="00711CF0"/>
    <w:rsid w:val="00713BE1"/>
    <w:rsid w:val="00747B5C"/>
    <w:rsid w:val="00796B91"/>
    <w:rsid w:val="007A2DAC"/>
    <w:rsid w:val="007B7C73"/>
    <w:rsid w:val="007C5D4F"/>
    <w:rsid w:val="007C7C27"/>
    <w:rsid w:val="008346FB"/>
    <w:rsid w:val="0086226E"/>
    <w:rsid w:val="00870A6B"/>
    <w:rsid w:val="0088759C"/>
    <w:rsid w:val="008D174B"/>
    <w:rsid w:val="008D7274"/>
    <w:rsid w:val="008E3EB4"/>
    <w:rsid w:val="008F797F"/>
    <w:rsid w:val="00943A88"/>
    <w:rsid w:val="00965FE0"/>
    <w:rsid w:val="0097147E"/>
    <w:rsid w:val="00994BB1"/>
    <w:rsid w:val="009A7956"/>
    <w:rsid w:val="009C25BD"/>
    <w:rsid w:val="009F0C74"/>
    <w:rsid w:val="009F1937"/>
    <w:rsid w:val="009F285F"/>
    <w:rsid w:val="009F2D91"/>
    <w:rsid w:val="009F77E6"/>
    <w:rsid w:val="00A036A9"/>
    <w:rsid w:val="00A5703E"/>
    <w:rsid w:val="00A8004F"/>
    <w:rsid w:val="00A83183"/>
    <w:rsid w:val="00A86E16"/>
    <w:rsid w:val="00A9021C"/>
    <w:rsid w:val="00A932AD"/>
    <w:rsid w:val="00AA5F78"/>
    <w:rsid w:val="00AD1621"/>
    <w:rsid w:val="00AE36D9"/>
    <w:rsid w:val="00AF6E88"/>
    <w:rsid w:val="00B05022"/>
    <w:rsid w:val="00B55948"/>
    <w:rsid w:val="00B77FC0"/>
    <w:rsid w:val="00B87705"/>
    <w:rsid w:val="00B8790E"/>
    <w:rsid w:val="00B943C8"/>
    <w:rsid w:val="00BC2F22"/>
    <w:rsid w:val="00BF2905"/>
    <w:rsid w:val="00C01724"/>
    <w:rsid w:val="00C14D96"/>
    <w:rsid w:val="00C26D57"/>
    <w:rsid w:val="00C32BAD"/>
    <w:rsid w:val="00C41313"/>
    <w:rsid w:val="00C57634"/>
    <w:rsid w:val="00C67B06"/>
    <w:rsid w:val="00C80772"/>
    <w:rsid w:val="00C871A8"/>
    <w:rsid w:val="00CA757A"/>
    <w:rsid w:val="00CB4826"/>
    <w:rsid w:val="00CC6EFB"/>
    <w:rsid w:val="00CE5BBF"/>
    <w:rsid w:val="00CE69FD"/>
    <w:rsid w:val="00CF2834"/>
    <w:rsid w:val="00CF4D18"/>
    <w:rsid w:val="00D06016"/>
    <w:rsid w:val="00D124DF"/>
    <w:rsid w:val="00D14987"/>
    <w:rsid w:val="00D16AFE"/>
    <w:rsid w:val="00D307D9"/>
    <w:rsid w:val="00D444D3"/>
    <w:rsid w:val="00D51309"/>
    <w:rsid w:val="00D57733"/>
    <w:rsid w:val="00D61ECA"/>
    <w:rsid w:val="00D67981"/>
    <w:rsid w:val="00D926E7"/>
    <w:rsid w:val="00DB2665"/>
    <w:rsid w:val="00DD55B1"/>
    <w:rsid w:val="00DF48CF"/>
    <w:rsid w:val="00E00EBF"/>
    <w:rsid w:val="00E10D32"/>
    <w:rsid w:val="00E3204A"/>
    <w:rsid w:val="00E378A6"/>
    <w:rsid w:val="00E66E62"/>
    <w:rsid w:val="00E72923"/>
    <w:rsid w:val="00E73A67"/>
    <w:rsid w:val="00E80B82"/>
    <w:rsid w:val="00E826F0"/>
    <w:rsid w:val="00EA066D"/>
    <w:rsid w:val="00EA42FD"/>
    <w:rsid w:val="00EC1BC1"/>
    <w:rsid w:val="00EF03EF"/>
    <w:rsid w:val="00EF09E8"/>
    <w:rsid w:val="00EF6192"/>
    <w:rsid w:val="00F1505D"/>
    <w:rsid w:val="00F363B9"/>
    <w:rsid w:val="00F56C83"/>
    <w:rsid w:val="00F60B23"/>
    <w:rsid w:val="00F65E2F"/>
    <w:rsid w:val="00F754C9"/>
    <w:rsid w:val="00F8264B"/>
    <w:rsid w:val="00F93C87"/>
    <w:rsid w:val="00FA709A"/>
    <w:rsid w:val="00FB36DE"/>
    <w:rsid w:val="00FB3F50"/>
    <w:rsid w:val="00FD2831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D57058-7CD3-4A02-B0C0-D3D3B47B5F2E}"/>
</file>

<file path=customXml/itemProps2.xml><?xml version="1.0" encoding="utf-8"?>
<ds:datastoreItem xmlns:ds="http://schemas.openxmlformats.org/officeDocument/2006/customXml" ds:itemID="{2FB67C00-5EEF-48BD-835C-C11C1CFD9C25}"/>
</file>

<file path=customXml/itemProps3.xml><?xml version="1.0" encoding="utf-8"?>
<ds:datastoreItem xmlns:ds="http://schemas.openxmlformats.org/officeDocument/2006/customXml" ds:itemID="{5851C9F7-35DF-4796-BB91-B274A1951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151</cp:revision>
  <dcterms:created xsi:type="dcterms:W3CDTF">2020-10-04T21:14:00Z</dcterms:created>
  <dcterms:modified xsi:type="dcterms:W3CDTF">2021-04-13T07:42:00Z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