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2BDC" w14:textId="196C3CB0" w:rsidR="00A92377" w:rsidRPr="00D06231" w:rsidRDefault="00A92377" w:rsidP="00D06231">
      <w:pPr>
        <w:spacing w:line="360" w:lineRule="auto"/>
        <w:jc w:val="both"/>
        <w:rPr>
          <w:rFonts w:ascii="Arial" w:hAnsi="Arial" w:cs="Arial"/>
          <w:sz w:val="24"/>
          <w:szCs w:val="24"/>
        </w:rPr>
      </w:pPr>
      <w:bookmarkStart w:id="0" w:name="_GoBack"/>
      <w:bookmarkEnd w:id="0"/>
    </w:p>
    <w:tbl>
      <w:tblPr>
        <w:tblStyle w:val="TableGrid"/>
        <w:tblW w:w="9016" w:type="dxa"/>
        <w:tblLook w:val="04A0" w:firstRow="1" w:lastRow="0" w:firstColumn="1" w:lastColumn="0" w:noHBand="0" w:noVBand="1"/>
      </w:tblPr>
      <w:tblGrid>
        <w:gridCol w:w="4508"/>
        <w:gridCol w:w="4508"/>
      </w:tblGrid>
      <w:tr w:rsidR="005B749B" w:rsidRPr="005B749B" w14:paraId="1908266B" w14:textId="77777777" w:rsidTr="00B86082">
        <w:trPr>
          <w:trHeight w:val="794"/>
        </w:trPr>
        <w:tc>
          <w:tcPr>
            <w:tcW w:w="4508" w:type="dxa"/>
          </w:tcPr>
          <w:p w14:paraId="77E51BED" w14:textId="77777777" w:rsidR="00561301" w:rsidRPr="005B749B" w:rsidRDefault="00561301" w:rsidP="00D06231">
            <w:pPr>
              <w:spacing w:line="360" w:lineRule="auto"/>
              <w:jc w:val="both"/>
              <w:rPr>
                <w:rFonts w:ascii="Arial" w:hAnsi="Arial" w:cs="Arial"/>
                <w:b/>
                <w:sz w:val="24"/>
                <w:szCs w:val="24"/>
              </w:rPr>
            </w:pPr>
            <w:r w:rsidRPr="005B749B">
              <w:rPr>
                <w:rFonts w:ascii="Arial" w:hAnsi="Arial" w:cs="Arial"/>
                <w:b/>
                <w:sz w:val="24"/>
                <w:szCs w:val="24"/>
              </w:rPr>
              <w:t>Name and Surname:</w:t>
            </w:r>
          </w:p>
        </w:tc>
        <w:tc>
          <w:tcPr>
            <w:tcW w:w="4508" w:type="dxa"/>
          </w:tcPr>
          <w:p w14:paraId="2B6D3E9F" w14:textId="1B50897D" w:rsidR="00561301" w:rsidRPr="005B749B" w:rsidRDefault="005B749B" w:rsidP="00D06231">
            <w:pPr>
              <w:spacing w:line="360" w:lineRule="auto"/>
              <w:jc w:val="both"/>
              <w:rPr>
                <w:rFonts w:ascii="Arial" w:hAnsi="Arial" w:cs="Arial"/>
                <w:sz w:val="24"/>
                <w:szCs w:val="24"/>
              </w:rPr>
            </w:pPr>
            <w:r w:rsidRPr="005B749B">
              <w:rPr>
                <w:rFonts w:ascii="Arial" w:hAnsi="Arial" w:cs="Arial"/>
                <w:sz w:val="24"/>
                <w:szCs w:val="24"/>
              </w:rPr>
              <w:t>Christina Brazier</w:t>
            </w:r>
          </w:p>
        </w:tc>
      </w:tr>
      <w:tr w:rsidR="005B749B" w:rsidRPr="005B749B" w14:paraId="371D69EC" w14:textId="77777777" w:rsidTr="00B86082">
        <w:trPr>
          <w:trHeight w:val="794"/>
        </w:trPr>
        <w:tc>
          <w:tcPr>
            <w:tcW w:w="4508" w:type="dxa"/>
          </w:tcPr>
          <w:p w14:paraId="68B68360" w14:textId="77777777" w:rsidR="00561301" w:rsidRPr="005B749B" w:rsidRDefault="00561301" w:rsidP="00D06231">
            <w:pPr>
              <w:spacing w:line="360" w:lineRule="auto"/>
              <w:jc w:val="both"/>
              <w:rPr>
                <w:rFonts w:ascii="Arial" w:hAnsi="Arial" w:cs="Arial"/>
                <w:b/>
                <w:sz w:val="24"/>
                <w:szCs w:val="24"/>
              </w:rPr>
            </w:pPr>
            <w:r w:rsidRPr="005B749B">
              <w:rPr>
                <w:rFonts w:ascii="Arial" w:hAnsi="Arial" w:cs="Arial"/>
                <w:b/>
                <w:sz w:val="24"/>
                <w:szCs w:val="24"/>
              </w:rPr>
              <w:t>Portfolio:</w:t>
            </w:r>
          </w:p>
        </w:tc>
        <w:tc>
          <w:tcPr>
            <w:tcW w:w="4508" w:type="dxa"/>
          </w:tcPr>
          <w:p w14:paraId="3CDAF608" w14:textId="51FBB32B" w:rsidR="00561301" w:rsidRPr="005B749B" w:rsidRDefault="005B749B" w:rsidP="00D06231">
            <w:pPr>
              <w:spacing w:line="360" w:lineRule="auto"/>
              <w:jc w:val="both"/>
              <w:rPr>
                <w:rFonts w:ascii="Arial" w:hAnsi="Arial" w:cs="Arial"/>
                <w:sz w:val="24"/>
                <w:szCs w:val="24"/>
              </w:rPr>
            </w:pPr>
            <w:r>
              <w:rPr>
                <w:rFonts w:ascii="Arial" w:hAnsi="Arial" w:cs="Arial"/>
                <w:sz w:val="24"/>
                <w:szCs w:val="24"/>
              </w:rPr>
              <w:t>Safety and Security Manager</w:t>
            </w:r>
          </w:p>
        </w:tc>
      </w:tr>
      <w:tr w:rsidR="005B749B" w:rsidRPr="005B749B" w14:paraId="304B1740" w14:textId="77777777" w:rsidTr="00B86082">
        <w:trPr>
          <w:trHeight w:val="794"/>
        </w:trPr>
        <w:tc>
          <w:tcPr>
            <w:tcW w:w="4508" w:type="dxa"/>
          </w:tcPr>
          <w:p w14:paraId="7E75547A" w14:textId="77777777" w:rsidR="00561301" w:rsidRPr="005B749B" w:rsidRDefault="00561301" w:rsidP="00D06231">
            <w:pPr>
              <w:spacing w:line="360" w:lineRule="auto"/>
              <w:jc w:val="both"/>
              <w:rPr>
                <w:rFonts w:ascii="Arial" w:hAnsi="Arial" w:cs="Arial"/>
                <w:b/>
                <w:sz w:val="24"/>
                <w:szCs w:val="24"/>
              </w:rPr>
            </w:pPr>
            <w:r w:rsidRPr="005B749B">
              <w:rPr>
                <w:rFonts w:ascii="Arial" w:hAnsi="Arial" w:cs="Arial"/>
                <w:b/>
                <w:sz w:val="24"/>
                <w:szCs w:val="24"/>
              </w:rPr>
              <w:t>Subject:</w:t>
            </w:r>
          </w:p>
        </w:tc>
        <w:tc>
          <w:tcPr>
            <w:tcW w:w="4508" w:type="dxa"/>
          </w:tcPr>
          <w:p w14:paraId="7636D30A" w14:textId="6FEFC485" w:rsidR="00561301" w:rsidRPr="005B749B" w:rsidRDefault="008132A0" w:rsidP="00D06231">
            <w:pPr>
              <w:spacing w:line="360" w:lineRule="auto"/>
              <w:jc w:val="both"/>
              <w:rPr>
                <w:rFonts w:ascii="Arial" w:hAnsi="Arial" w:cs="Arial"/>
                <w:i/>
                <w:sz w:val="24"/>
                <w:szCs w:val="24"/>
              </w:rPr>
            </w:pPr>
            <w:r w:rsidRPr="005B749B">
              <w:rPr>
                <w:rFonts w:ascii="Arial" w:hAnsi="Arial" w:cs="Arial"/>
                <w:i/>
                <w:sz w:val="24"/>
                <w:szCs w:val="24"/>
              </w:rPr>
              <w:t>F</w:t>
            </w:r>
            <w:r w:rsidR="00B86082" w:rsidRPr="005B749B">
              <w:rPr>
                <w:rFonts w:ascii="Arial" w:hAnsi="Arial" w:cs="Arial"/>
                <w:i/>
                <w:sz w:val="24"/>
                <w:szCs w:val="24"/>
              </w:rPr>
              <w:t>irst</w:t>
            </w:r>
            <w:r w:rsidRPr="005B749B">
              <w:rPr>
                <w:rFonts w:ascii="Arial" w:hAnsi="Arial" w:cs="Arial"/>
                <w:i/>
                <w:sz w:val="24"/>
                <w:szCs w:val="24"/>
              </w:rPr>
              <w:t xml:space="preserve"> </w:t>
            </w:r>
            <w:r w:rsidR="00561301" w:rsidRPr="005B749B">
              <w:rPr>
                <w:rFonts w:ascii="Arial" w:hAnsi="Arial" w:cs="Arial"/>
                <w:i/>
                <w:sz w:val="24"/>
                <w:szCs w:val="24"/>
              </w:rPr>
              <w:t>Term Report</w:t>
            </w:r>
          </w:p>
        </w:tc>
      </w:tr>
      <w:tr w:rsidR="00561301" w:rsidRPr="005B749B" w14:paraId="48A36D7F" w14:textId="77777777" w:rsidTr="00B86082">
        <w:trPr>
          <w:trHeight w:val="794"/>
        </w:trPr>
        <w:tc>
          <w:tcPr>
            <w:tcW w:w="4508" w:type="dxa"/>
          </w:tcPr>
          <w:p w14:paraId="4BC7CC63" w14:textId="77777777" w:rsidR="00561301" w:rsidRPr="005B749B" w:rsidRDefault="00561301" w:rsidP="00D06231">
            <w:pPr>
              <w:spacing w:line="360" w:lineRule="auto"/>
              <w:jc w:val="both"/>
              <w:rPr>
                <w:rFonts w:ascii="Arial" w:hAnsi="Arial" w:cs="Arial"/>
                <w:b/>
                <w:sz w:val="24"/>
                <w:szCs w:val="24"/>
              </w:rPr>
            </w:pPr>
            <w:r w:rsidRPr="005B749B">
              <w:rPr>
                <w:rFonts w:ascii="Arial" w:hAnsi="Arial" w:cs="Arial"/>
                <w:b/>
                <w:sz w:val="24"/>
                <w:szCs w:val="24"/>
              </w:rPr>
              <w:t>Email:</w:t>
            </w:r>
          </w:p>
        </w:tc>
        <w:tc>
          <w:tcPr>
            <w:tcW w:w="4508" w:type="dxa"/>
          </w:tcPr>
          <w:p w14:paraId="4AF8DF82" w14:textId="54A6FFF8" w:rsidR="00561301" w:rsidRPr="005B749B" w:rsidRDefault="00B63638" w:rsidP="00D06231">
            <w:pPr>
              <w:spacing w:line="360" w:lineRule="auto"/>
              <w:jc w:val="both"/>
              <w:rPr>
                <w:rFonts w:ascii="Arial" w:hAnsi="Arial" w:cs="Arial"/>
                <w:i/>
                <w:sz w:val="24"/>
                <w:szCs w:val="24"/>
              </w:rPr>
            </w:pPr>
            <w:hyperlink r:id="rId8" w:history="1">
              <w:r w:rsidR="005B749B" w:rsidRPr="005D71DB">
                <w:rPr>
                  <w:rStyle w:val="Hyperlink"/>
                  <w:rFonts w:ascii="Arial" w:hAnsi="Arial" w:cs="Arial"/>
                  <w:i/>
                  <w:sz w:val="24"/>
                  <w:szCs w:val="24"/>
                </w:rPr>
                <w:t>21816891@sun.ac.za</w:t>
              </w:r>
            </w:hyperlink>
          </w:p>
        </w:tc>
      </w:tr>
    </w:tbl>
    <w:p w14:paraId="42CD3FB3" w14:textId="77777777" w:rsidR="00561301" w:rsidRPr="005B749B"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9">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B63638"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B63638"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B63638"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9B3FCA" w:rsidRDefault="0051184D" w:rsidP="00D06231">
      <w:pPr>
        <w:pStyle w:val="Heading1"/>
        <w:jc w:val="both"/>
        <w:rPr>
          <w:rFonts w:ascii="Arial" w:hAnsi="Arial" w:cs="Arial"/>
          <w:szCs w:val="24"/>
        </w:rPr>
      </w:pPr>
      <w:r w:rsidRPr="00D06231">
        <w:rPr>
          <w:rFonts w:ascii="Arial" w:hAnsi="Arial" w:cs="Arial"/>
          <w:szCs w:val="24"/>
        </w:rPr>
        <w:br w:type="page"/>
      </w:r>
      <w:bookmarkStart w:id="1" w:name="_Toc532636068"/>
      <w:r w:rsidR="00C82934" w:rsidRPr="00D06231">
        <w:rPr>
          <w:rFonts w:ascii="Arial" w:hAnsi="Arial" w:cs="Arial"/>
          <w:szCs w:val="24"/>
        </w:rPr>
        <w:lastRenderedPageBreak/>
        <w:t>Constitutio</w:t>
      </w:r>
      <w:r w:rsidR="00C82934" w:rsidRPr="009B3FCA">
        <w:rPr>
          <w:rFonts w:ascii="Arial" w:hAnsi="Arial" w:cs="Arial"/>
          <w:szCs w:val="24"/>
        </w:rPr>
        <w:t>nal Responsibilities</w:t>
      </w:r>
      <w:bookmarkEnd w:id="1"/>
    </w:p>
    <w:p w14:paraId="30D7877B" w14:textId="1DE50304" w:rsidR="00B86082" w:rsidRPr="009B3FCA" w:rsidRDefault="00245267" w:rsidP="00D06231">
      <w:pPr>
        <w:spacing w:line="360" w:lineRule="auto"/>
        <w:jc w:val="both"/>
        <w:rPr>
          <w:rFonts w:ascii="Arial" w:hAnsi="Arial" w:cs="Arial"/>
          <w:i/>
          <w:sz w:val="24"/>
          <w:szCs w:val="24"/>
        </w:rPr>
      </w:pPr>
      <w:r w:rsidRPr="009B3FCA">
        <w:rPr>
          <w:rFonts w:ascii="Arial" w:hAnsi="Arial" w:cs="Arial"/>
          <w:i/>
          <w:sz w:val="24"/>
          <w:szCs w:val="24"/>
        </w:rPr>
        <w:t>The first term of the University calendar has been an interesting one. I was appointed as the Safety and Security manager for the SRC on the 5</w:t>
      </w:r>
      <w:r w:rsidRPr="009B3FCA">
        <w:rPr>
          <w:rFonts w:ascii="Arial" w:hAnsi="Arial" w:cs="Arial"/>
          <w:i/>
          <w:sz w:val="24"/>
          <w:szCs w:val="24"/>
          <w:vertAlign w:val="superscript"/>
        </w:rPr>
        <w:t>th</w:t>
      </w:r>
      <w:r w:rsidRPr="009B3FCA">
        <w:rPr>
          <w:rFonts w:ascii="Arial" w:hAnsi="Arial" w:cs="Arial"/>
          <w:i/>
          <w:sz w:val="24"/>
          <w:szCs w:val="24"/>
        </w:rPr>
        <w:t xml:space="preserve"> of March 2020. Thereafter, I submitted my portfolio year planning to the secretary of the SRC on the 8</w:t>
      </w:r>
      <w:r w:rsidRPr="009B3FCA">
        <w:rPr>
          <w:rFonts w:ascii="Arial" w:hAnsi="Arial" w:cs="Arial"/>
          <w:i/>
          <w:sz w:val="24"/>
          <w:szCs w:val="24"/>
          <w:vertAlign w:val="superscript"/>
        </w:rPr>
        <w:t>th</w:t>
      </w:r>
      <w:r w:rsidRPr="009B3FCA">
        <w:rPr>
          <w:rFonts w:ascii="Arial" w:hAnsi="Arial" w:cs="Arial"/>
          <w:i/>
          <w:sz w:val="24"/>
          <w:szCs w:val="24"/>
        </w:rPr>
        <w:t xml:space="preserve"> of March 2020. My first official week of duties at the SRC office began in the week of the 9</w:t>
      </w:r>
      <w:r w:rsidRPr="009B3FCA">
        <w:rPr>
          <w:rFonts w:ascii="Arial" w:hAnsi="Arial" w:cs="Arial"/>
          <w:i/>
          <w:sz w:val="24"/>
          <w:szCs w:val="24"/>
          <w:vertAlign w:val="superscript"/>
        </w:rPr>
        <w:t>th</w:t>
      </w:r>
      <w:r w:rsidRPr="009B3FCA">
        <w:rPr>
          <w:rFonts w:ascii="Arial" w:hAnsi="Arial" w:cs="Arial"/>
          <w:i/>
          <w:sz w:val="24"/>
          <w:szCs w:val="24"/>
        </w:rPr>
        <w:t xml:space="preserve"> to  the 13</w:t>
      </w:r>
      <w:r w:rsidRPr="009B3FCA">
        <w:rPr>
          <w:rFonts w:ascii="Arial" w:hAnsi="Arial" w:cs="Arial"/>
          <w:i/>
          <w:sz w:val="24"/>
          <w:szCs w:val="24"/>
          <w:vertAlign w:val="superscript"/>
        </w:rPr>
        <w:t>th</w:t>
      </w:r>
      <w:r w:rsidRPr="009B3FCA">
        <w:rPr>
          <w:rFonts w:ascii="Arial" w:hAnsi="Arial" w:cs="Arial"/>
          <w:i/>
          <w:sz w:val="24"/>
          <w:szCs w:val="24"/>
        </w:rPr>
        <w:t xml:space="preserve"> of March, whereby I assisted students in need of assistance. The last week of the term was unexpected and therefore, my duty as the Safety manager was interrupted. The SRC will be hosting an online Microsoft meeting call on the 20</w:t>
      </w:r>
      <w:r w:rsidRPr="009B3FCA">
        <w:rPr>
          <w:rFonts w:ascii="Arial" w:hAnsi="Arial" w:cs="Arial"/>
          <w:i/>
          <w:sz w:val="24"/>
          <w:szCs w:val="24"/>
          <w:vertAlign w:val="superscript"/>
        </w:rPr>
        <w:t>th</w:t>
      </w:r>
      <w:r w:rsidRPr="009B3FCA">
        <w:rPr>
          <w:rFonts w:ascii="Arial" w:hAnsi="Arial" w:cs="Arial"/>
          <w:i/>
          <w:sz w:val="24"/>
          <w:szCs w:val="24"/>
        </w:rPr>
        <w:t xml:space="preserve"> of March at 2pm and I will be in attendance of this meeting.</w:t>
      </w:r>
      <w:r w:rsidR="00C528B2" w:rsidRPr="009B3FCA">
        <w:rPr>
          <w:rFonts w:ascii="Arial" w:hAnsi="Arial" w:cs="Arial"/>
          <w:i/>
          <w:sz w:val="24"/>
          <w:szCs w:val="24"/>
        </w:rPr>
        <w:t xml:space="preserve"> I have recruited team members to assist in improving the safety on campus.</w:t>
      </w:r>
    </w:p>
    <w:p w14:paraId="1125F452" w14:textId="1A078DFF" w:rsidR="00C82934" w:rsidRPr="009B3FCA" w:rsidRDefault="00C82934" w:rsidP="00D06231">
      <w:pPr>
        <w:pStyle w:val="Heading1"/>
        <w:jc w:val="both"/>
        <w:rPr>
          <w:rFonts w:ascii="Arial" w:hAnsi="Arial" w:cs="Arial"/>
          <w:szCs w:val="24"/>
        </w:rPr>
      </w:pPr>
      <w:bookmarkStart w:id="2" w:name="_Toc532636069"/>
      <w:r w:rsidRPr="009B3FCA">
        <w:rPr>
          <w:rFonts w:ascii="Arial" w:hAnsi="Arial" w:cs="Arial"/>
          <w:szCs w:val="24"/>
        </w:rPr>
        <w:t>Portfolio Overview</w:t>
      </w:r>
      <w:bookmarkEnd w:id="2"/>
    </w:p>
    <w:p w14:paraId="14E64696" w14:textId="7C5E4445" w:rsidR="005067D0" w:rsidRPr="009B3FCA" w:rsidRDefault="005067D0" w:rsidP="005067D0">
      <w:pPr>
        <w:spacing w:line="360" w:lineRule="auto"/>
        <w:jc w:val="both"/>
        <w:rPr>
          <w:rFonts w:ascii="Arial" w:hAnsi="Arial" w:cs="Arial"/>
          <w:i/>
          <w:sz w:val="24"/>
          <w:szCs w:val="24"/>
        </w:rPr>
      </w:pPr>
      <w:r w:rsidRPr="009B3FCA">
        <w:rPr>
          <w:rFonts w:ascii="Arial" w:hAnsi="Arial" w:cs="Arial"/>
          <w:i/>
          <w:sz w:val="24"/>
          <w:szCs w:val="24"/>
        </w:rPr>
        <w:t xml:space="preserve"> SRC:</w:t>
      </w:r>
    </w:p>
    <w:p w14:paraId="49DD3B04" w14:textId="14E77690" w:rsidR="005067D0" w:rsidRPr="009B3FCA" w:rsidRDefault="005067D0" w:rsidP="005067D0">
      <w:pPr>
        <w:spacing w:line="360" w:lineRule="auto"/>
        <w:jc w:val="both"/>
        <w:rPr>
          <w:rFonts w:ascii="Arial" w:hAnsi="Arial" w:cs="Arial"/>
          <w:i/>
          <w:sz w:val="24"/>
          <w:szCs w:val="24"/>
        </w:rPr>
      </w:pPr>
      <w:r w:rsidRPr="009B3FCA">
        <w:rPr>
          <w:rFonts w:ascii="Arial" w:hAnsi="Arial" w:cs="Arial"/>
          <w:i/>
          <w:sz w:val="24"/>
          <w:szCs w:val="24"/>
        </w:rPr>
        <w:t>The Safety and Security managers portfolio aims to assist the SRC in any capacity with regards to the safety on campus as well as inform the SRC of any feedback obtained by the students. This portfolio aims to attend as many meetings as possible and provide solutions to any problems encountered. The manager will partake in the weekly duties at the SRC office. Meeting held with Mr Como will be relayed to the SRC and the information given during this time.</w:t>
      </w:r>
    </w:p>
    <w:p w14:paraId="4C52273B" w14:textId="7E56252D" w:rsidR="005067D0" w:rsidRPr="009B3FCA" w:rsidRDefault="005067D0" w:rsidP="005067D0">
      <w:pPr>
        <w:spacing w:line="360" w:lineRule="auto"/>
        <w:jc w:val="both"/>
        <w:rPr>
          <w:rFonts w:ascii="Arial" w:hAnsi="Arial" w:cs="Arial"/>
          <w:i/>
          <w:sz w:val="24"/>
          <w:szCs w:val="24"/>
        </w:rPr>
      </w:pPr>
      <w:r w:rsidRPr="009B3FCA">
        <w:rPr>
          <w:rFonts w:ascii="Arial" w:hAnsi="Arial" w:cs="Arial"/>
          <w:i/>
          <w:sz w:val="24"/>
          <w:szCs w:val="24"/>
        </w:rPr>
        <w:t>Stellenbosch University and South Africa</w:t>
      </w:r>
    </w:p>
    <w:p w14:paraId="4746332A" w14:textId="77777777" w:rsidR="005067D0" w:rsidRPr="009B3FCA" w:rsidRDefault="005067D0" w:rsidP="005067D0">
      <w:pPr>
        <w:spacing w:after="0" w:line="240" w:lineRule="auto"/>
        <w:rPr>
          <w:rFonts w:ascii="Arial" w:hAnsi="Arial" w:cs="Arial"/>
          <w:i/>
          <w:iCs/>
          <w:sz w:val="24"/>
          <w:szCs w:val="24"/>
        </w:rPr>
      </w:pPr>
      <w:r w:rsidRPr="009B3FCA">
        <w:rPr>
          <w:rFonts w:ascii="Arial" w:hAnsi="Arial" w:cs="Arial"/>
          <w:b/>
          <w:i/>
          <w:iCs/>
          <w:sz w:val="24"/>
          <w:szCs w:val="24"/>
        </w:rPr>
        <w:t>This portfolio deals with issues of safety and security on campus. This includes:</w:t>
      </w:r>
    </w:p>
    <w:p w14:paraId="6B25A44D" w14:textId="77777777" w:rsidR="005067D0" w:rsidRPr="009B3FCA" w:rsidRDefault="005067D0" w:rsidP="005067D0">
      <w:pPr>
        <w:pStyle w:val="ListParagraph"/>
        <w:numPr>
          <w:ilvl w:val="0"/>
          <w:numId w:val="27"/>
        </w:numPr>
        <w:spacing w:after="0"/>
        <w:rPr>
          <w:rFonts w:ascii="Arial" w:hAnsi="Arial" w:cs="Arial"/>
          <w:bCs/>
          <w:i/>
          <w:iCs/>
          <w:szCs w:val="24"/>
        </w:rPr>
      </w:pPr>
      <w:bookmarkStart w:id="3" w:name="_Hlk34394136"/>
      <w:r w:rsidRPr="009B3FCA">
        <w:rPr>
          <w:rFonts w:ascii="Arial" w:hAnsi="Arial" w:cs="Arial"/>
          <w:i/>
          <w:iCs/>
          <w:szCs w:val="24"/>
        </w:rPr>
        <w:t>Informing students with regards to obtaining emergency numbers and making these emergency numbers accessible to them (via posters, emails or social media platforms)</w:t>
      </w:r>
    </w:p>
    <w:p w14:paraId="1E1D1A35"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lastRenderedPageBreak/>
        <w:t>Hosting events (talks on safety, self-defence classes, First Aid/emergency training) on campus</w:t>
      </w:r>
    </w:p>
    <w:p w14:paraId="5D831D06"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Ensuring that the campus is safe and accessible for all students – catering for students with disabilities</w:t>
      </w:r>
    </w:p>
    <w:p w14:paraId="09FD4ABF"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Ensuring that all emergency exit doors are seen to and work by the person in charge of facilities on campus</w:t>
      </w:r>
    </w:p>
    <w:p w14:paraId="55293383"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Considering hygiene safety on campus (approaching potential sponsors for hand sanitisers)</w:t>
      </w:r>
    </w:p>
    <w:p w14:paraId="28AA1649"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Informing students on how to be vigilant on campus and how to report any suspicious cases (such as assault)</w:t>
      </w:r>
    </w:p>
    <w:p w14:paraId="2025C55D"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Approaching ‘Die Matie’ to put a ‘safety’ section in their newspaper, such as hygiene tips or self-defence tips</w:t>
      </w:r>
    </w:p>
    <w:p w14:paraId="64114844" w14:textId="77777777"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Drop of points to put lost and found items</w:t>
      </w:r>
    </w:p>
    <w:p w14:paraId="060E3D7C" w14:textId="6325F63C"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Putting a suggestion box in the Nellie as an opportunity to listen to the student’s concerns on safety</w:t>
      </w:r>
    </w:p>
    <w:p w14:paraId="6B597D49" w14:textId="0EBC2C63"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Ensuring that campus is neat and accessible</w:t>
      </w:r>
      <w:bookmarkEnd w:id="3"/>
    </w:p>
    <w:p w14:paraId="63FF7CAC" w14:textId="7DD55C08" w:rsidR="005067D0" w:rsidRPr="009B3FCA" w:rsidRDefault="005067D0" w:rsidP="005067D0">
      <w:pPr>
        <w:pStyle w:val="ListParagraph"/>
        <w:numPr>
          <w:ilvl w:val="0"/>
          <w:numId w:val="27"/>
        </w:numPr>
        <w:spacing w:after="0"/>
        <w:rPr>
          <w:rFonts w:ascii="Arial" w:hAnsi="Arial" w:cs="Arial"/>
          <w:i/>
          <w:iCs/>
          <w:szCs w:val="24"/>
        </w:rPr>
      </w:pPr>
      <w:r w:rsidRPr="009B3FCA">
        <w:rPr>
          <w:rFonts w:ascii="Arial" w:hAnsi="Arial" w:cs="Arial"/>
          <w:i/>
          <w:iCs/>
          <w:szCs w:val="24"/>
        </w:rPr>
        <w:t>Meeting with the security officials</w:t>
      </w:r>
    </w:p>
    <w:p w14:paraId="22D07FA9" w14:textId="77777777" w:rsidR="005067D0" w:rsidRPr="005067D0" w:rsidRDefault="005067D0" w:rsidP="005067D0"/>
    <w:p w14:paraId="175E54EA" w14:textId="115A6DDF" w:rsidR="001D354B" w:rsidRDefault="001D354B" w:rsidP="00D06231">
      <w:pPr>
        <w:pStyle w:val="Heading1"/>
        <w:jc w:val="both"/>
        <w:rPr>
          <w:rFonts w:ascii="Arial" w:hAnsi="Arial" w:cs="Arial"/>
          <w:szCs w:val="24"/>
        </w:rPr>
      </w:pPr>
      <w:bookmarkStart w:id="4" w:name="_Toc532636070"/>
      <w:r w:rsidRPr="00D06231">
        <w:rPr>
          <w:rFonts w:ascii="Arial" w:hAnsi="Arial" w:cs="Arial"/>
          <w:szCs w:val="24"/>
        </w:rPr>
        <w:t>Committees / Task Teams</w:t>
      </w:r>
      <w:bookmarkEnd w:id="4"/>
    </w:p>
    <w:p w14:paraId="2DD8AEAC" w14:textId="77777777" w:rsidR="00B5338D" w:rsidRDefault="00B5338D" w:rsidP="00B5338D">
      <w:pPr>
        <w:spacing w:line="360" w:lineRule="auto"/>
        <w:rPr>
          <w:rFonts w:ascii="Arial" w:hAnsi="Arial" w:cs="Arial"/>
          <w:sz w:val="24"/>
          <w:szCs w:val="24"/>
          <w:lang w:val="en-US"/>
        </w:rPr>
      </w:pPr>
      <w:r>
        <w:rPr>
          <w:rFonts w:ascii="Arial" w:hAnsi="Arial" w:cs="Arial"/>
          <w:sz w:val="24"/>
          <w:szCs w:val="24"/>
          <w:lang w:val="en-US"/>
        </w:rPr>
        <w:t>The vision for the Safety and Security Committee would be to improve the current safety protocols on campus and to ensure that no harm comes to any student or staff member. The mission of the Safety and Security committee is to ensure that all Maties have access to a safe and secure environment whereby they can excel academically and prosper in all aspects of life.  Our mission is to provide an inclusive environment for all students, irrespective of their race, language, culture, religion or sexual preference.</w:t>
      </w:r>
    </w:p>
    <w:p w14:paraId="5535B863" w14:textId="6CB1B8F3" w:rsidR="00B5338D" w:rsidRPr="00B5338D" w:rsidRDefault="00B5338D" w:rsidP="00B5338D"/>
    <w:p w14:paraId="42AB8529" w14:textId="11CA917E" w:rsidR="001D354B" w:rsidRPr="00D06231" w:rsidRDefault="001D354B" w:rsidP="00D06231">
      <w:pPr>
        <w:pStyle w:val="Heading2"/>
        <w:jc w:val="both"/>
        <w:rPr>
          <w:rFonts w:ascii="Arial" w:hAnsi="Arial" w:cs="Arial"/>
          <w:szCs w:val="24"/>
        </w:rPr>
      </w:pPr>
      <w:bookmarkStart w:id="5" w:name="_Toc532636072"/>
      <w:r w:rsidRPr="00D06231">
        <w:rPr>
          <w:rFonts w:ascii="Arial" w:hAnsi="Arial" w:cs="Arial"/>
          <w:szCs w:val="24"/>
        </w:rPr>
        <w:t>Other Committees / Task Teams</w:t>
      </w:r>
      <w:bookmarkEnd w:id="5"/>
      <w:r w:rsidRPr="00D06231">
        <w:rPr>
          <w:rFonts w:ascii="Arial" w:hAnsi="Arial" w:cs="Arial"/>
          <w:szCs w:val="24"/>
        </w:rPr>
        <w:t xml:space="preserve"> </w:t>
      </w:r>
    </w:p>
    <w:p w14:paraId="7305BEED" w14:textId="69C8D0ED" w:rsidR="001D354B" w:rsidRPr="00D06231" w:rsidRDefault="00B5338D" w:rsidP="00D06231">
      <w:pPr>
        <w:spacing w:line="360" w:lineRule="auto"/>
        <w:jc w:val="both"/>
        <w:rPr>
          <w:rFonts w:ascii="Arial" w:hAnsi="Arial" w:cs="Arial"/>
          <w:i/>
          <w:color w:val="AEAAAA" w:themeColor="background2" w:themeShade="BF"/>
          <w:sz w:val="24"/>
          <w:szCs w:val="24"/>
        </w:rPr>
      </w:pPr>
      <w:r>
        <w:rPr>
          <w:rFonts w:ascii="Arial" w:hAnsi="Arial" w:cs="Arial"/>
          <w:i/>
          <w:sz w:val="24"/>
          <w:szCs w:val="24"/>
        </w:rPr>
        <w:t>SRC Safety Manager</w:t>
      </w:r>
      <w:r w:rsidR="001D354B" w:rsidRPr="00D06231">
        <w:rPr>
          <w:rFonts w:ascii="Arial" w:hAnsi="Arial" w:cs="Arial"/>
          <w:i/>
          <w:color w:val="AEAAAA" w:themeColor="background2" w:themeShade="BF"/>
          <w:sz w:val="24"/>
          <w:szCs w:val="24"/>
        </w:rPr>
        <w:t>.</w:t>
      </w:r>
    </w:p>
    <w:p w14:paraId="31EC5E99" w14:textId="77777777" w:rsidR="00726B89" w:rsidRDefault="00726B89" w:rsidP="00D06231">
      <w:pPr>
        <w:pStyle w:val="Heading1"/>
        <w:jc w:val="both"/>
        <w:rPr>
          <w:rFonts w:ascii="Arial" w:hAnsi="Arial" w:cs="Arial"/>
          <w:szCs w:val="24"/>
        </w:rPr>
      </w:pPr>
      <w:bookmarkStart w:id="6" w:name="_Toc532636073"/>
    </w:p>
    <w:p w14:paraId="2B25F1C5" w14:textId="111A1D8D" w:rsidR="001D354B" w:rsidRPr="00D06231" w:rsidRDefault="001D354B" w:rsidP="00D06231">
      <w:pPr>
        <w:pStyle w:val="Heading1"/>
        <w:jc w:val="both"/>
        <w:rPr>
          <w:rFonts w:ascii="Arial" w:hAnsi="Arial" w:cs="Arial"/>
          <w:szCs w:val="24"/>
        </w:rPr>
      </w:pPr>
      <w:r w:rsidRPr="00D06231">
        <w:rPr>
          <w:rFonts w:ascii="Arial" w:hAnsi="Arial" w:cs="Arial"/>
          <w:szCs w:val="24"/>
        </w:rPr>
        <w:t>Budget Overview</w:t>
      </w:r>
      <w:bookmarkEnd w:id="6"/>
    </w:p>
    <w:p w14:paraId="776E3931" w14:textId="77777777" w:rsidR="00726B89" w:rsidRPr="00D06231" w:rsidRDefault="00742673" w:rsidP="00D06231">
      <w:pPr>
        <w:spacing w:line="360" w:lineRule="auto"/>
        <w:jc w:val="both"/>
        <w:rPr>
          <w:rFonts w:ascii="Arial" w:hAnsi="Arial" w:cs="Arial"/>
          <w:b/>
          <w:i/>
          <w:color w:val="AEAAAA" w:themeColor="background2" w:themeShade="BF"/>
          <w:sz w:val="24"/>
          <w:szCs w:val="24"/>
        </w:rPr>
      </w:pPr>
      <w:r w:rsidRPr="00D06231">
        <w:rPr>
          <w:rFonts w:ascii="Arial" w:hAnsi="Arial" w:cs="Arial"/>
          <w:b/>
          <w:i/>
          <w:color w:val="AEAAAA" w:themeColor="background2" w:themeShade="BF"/>
          <w:sz w:val="24"/>
          <w:szCs w:val="24"/>
        </w:rPr>
        <w:t>.</w:t>
      </w:r>
    </w:p>
    <w:tbl>
      <w:tblPr>
        <w:tblStyle w:val="TableGrid"/>
        <w:tblW w:w="0" w:type="auto"/>
        <w:tblLook w:val="04A0" w:firstRow="1" w:lastRow="0" w:firstColumn="1" w:lastColumn="0" w:noHBand="0" w:noVBand="1"/>
      </w:tblPr>
      <w:tblGrid>
        <w:gridCol w:w="4395"/>
        <w:gridCol w:w="4395"/>
      </w:tblGrid>
      <w:tr w:rsidR="00726B89" w14:paraId="26BEE382" w14:textId="77777777" w:rsidTr="00BD22A6">
        <w:tc>
          <w:tcPr>
            <w:tcW w:w="4395" w:type="dxa"/>
          </w:tcPr>
          <w:p w14:paraId="5A950356" w14:textId="77777777" w:rsidR="00726B89" w:rsidRPr="00726B89" w:rsidRDefault="00726B89" w:rsidP="00BD22A6">
            <w:pPr>
              <w:rPr>
                <w:rFonts w:ascii="Arial" w:hAnsi="Arial" w:cs="Arial"/>
                <w:b/>
                <w:bCs/>
                <w:sz w:val="28"/>
                <w:szCs w:val="28"/>
              </w:rPr>
            </w:pPr>
            <w:r w:rsidRPr="00726B89">
              <w:rPr>
                <w:rFonts w:ascii="Arial" w:hAnsi="Arial" w:cs="Arial"/>
                <w:b/>
                <w:bCs/>
                <w:sz w:val="28"/>
                <w:szCs w:val="28"/>
              </w:rPr>
              <w:t>Expense</w:t>
            </w:r>
          </w:p>
        </w:tc>
        <w:tc>
          <w:tcPr>
            <w:tcW w:w="4395" w:type="dxa"/>
          </w:tcPr>
          <w:p w14:paraId="21ADE1DF" w14:textId="77777777" w:rsidR="00726B89" w:rsidRPr="00726B89" w:rsidRDefault="00726B89" w:rsidP="00BD22A6">
            <w:pPr>
              <w:rPr>
                <w:rFonts w:ascii="Arial" w:hAnsi="Arial" w:cs="Arial"/>
                <w:b/>
                <w:bCs/>
                <w:sz w:val="28"/>
                <w:szCs w:val="28"/>
              </w:rPr>
            </w:pPr>
            <w:r w:rsidRPr="00726B89">
              <w:rPr>
                <w:rFonts w:ascii="Arial" w:hAnsi="Arial" w:cs="Arial"/>
                <w:b/>
                <w:bCs/>
                <w:sz w:val="28"/>
                <w:szCs w:val="28"/>
              </w:rPr>
              <w:t xml:space="preserve">Amount </w:t>
            </w:r>
          </w:p>
        </w:tc>
      </w:tr>
      <w:tr w:rsidR="00726B89" w14:paraId="584DB2BD" w14:textId="77777777" w:rsidTr="00BD22A6">
        <w:tc>
          <w:tcPr>
            <w:tcW w:w="4395" w:type="dxa"/>
          </w:tcPr>
          <w:p w14:paraId="042AAE40" w14:textId="77777777" w:rsidR="00726B89" w:rsidRPr="00726B89" w:rsidRDefault="00726B89" w:rsidP="00BD22A6">
            <w:pPr>
              <w:rPr>
                <w:rFonts w:ascii="Arial" w:hAnsi="Arial" w:cs="Arial"/>
                <w:sz w:val="24"/>
                <w:szCs w:val="24"/>
              </w:rPr>
            </w:pPr>
            <w:r w:rsidRPr="00726B89">
              <w:rPr>
                <w:rFonts w:ascii="Arial" w:hAnsi="Arial" w:cs="Arial"/>
                <w:sz w:val="24"/>
                <w:szCs w:val="24"/>
              </w:rPr>
              <w:t>Letter box for the Neelsie</w:t>
            </w:r>
          </w:p>
        </w:tc>
        <w:tc>
          <w:tcPr>
            <w:tcW w:w="4395" w:type="dxa"/>
          </w:tcPr>
          <w:p w14:paraId="746B6D51" w14:textId="77777777" w:rsidR="00726B89" w:rsidRPr="00726B89" w:rsidRDefault="00726B89" w:rsidP="00BD22A6">
            <w:pPr>
              <w:rPr>
                <w:rFonts w:ascii="Arial" w:hAnsi="Arial" w:cs="Arial"/>
                <w:sz w:val="24"/>
                <w:szCs w:val="24"/>
              </w:rPr>
            </w:pPr>
            <w:r w:rsidRPr="00726B89">
              <w:rPr>
                <w:rFonts w:ascii="Arial" w:hAnsi="Arial" w:cs="Arial"/>
                <w:sz w:val="24"/>
                <w:szCs w:val="24"/>
              </w:rPr>
              <w:t xml:space="preserve">R300 </w:t>
            </w:r>
          </w:p>
        </w:tc>
      </w:tr>
      <w:tr w:rsidR="00726B89" w14:paraId="0AAFC1E0" w14:textId="77777777" w:rsidTr="00BD22A6">
        <w:tc>
          <w:tcPr>
            <w:tcW w:w="4395" w:type="dxa"/>
          </w:tcPr>
          <w:p w14:paraId="37CECF4F" w14:textId="77777777" w:rsidR="00726B89" w:rsidRPr="00726B89" w:rsidRDefault="00726B89" w:rsidP="00BD22A6">
            <w:pPr>
              <w:rPr>
                <w:rFonts w:ascii="Arial" w:hAnsi="Arial" w:cs="Arial"/>
                <w:sz w:val="24"/>
                <w:szCs w:val="24"/>
              </w:rPr>
            </w:pPr>
            <w:r w:rsidRPr="00726B89">
              <w:rPr>
                <w:rFonts w:ascii="Arial" w:hAnsi="Arial" w:cs="Arial"/>
                <w:sz w:val="24"/>
                <w:szCs w:val="24"/>
              </w:rPr>
              <w:t xml:space="preserve">Sponsoring of sanitisers/pepper spray – hoping to approach sponsors during HIIT workouts </w:t>
            </w:r>
          </w:p>
        </w:tc>
        <w:tc>
          <w:tcPr>
            <w:tcW w:w="4395" w:type="dxa"/>
          </w:tcPr>
          <w:p w14:paraId="13F3CA97" w14:textId="77777777" w:rsidR="00726B89" w:rsidRPr="00726B89" w:rsidRDefault="00726B89" w:rsidP="00BD22A6">
            <w:pPr>
              <w:rPr>
                <w:rFonts w:ascii="Arial" w:hAnsi="Arial" w:cs="Arial"/>
                <w:sz w:val="24"/>
                <w:szCs w:val="24"/>
              </w:rPr>
            </w:pPr>
            <w:r w:rsidRPr="00726B89">
              <w:rPr>
                <w:rFonts w:ascii="Arial" w:hAnsi="Arial" w:cs="Arial"/>
                <w:sz w:val="24"/>
                <w:szCs w:val="24"/>
              </w:rPr>
              <w:t>R3000</w:t>
            </w:r>
          </w:p>
        </w:tc>
      </w:tr>
      <w:tr w:rsidR="00726B89" w14:paraId="1205727D" w14:textId="77777777" w:rsidTr="00BD22A6">
        <w:tc>
          <w:tcPr>
            <w:tcW w:w="4395" w:type="dxa"/>
          </w:tcPr>
          <w:p w14:paraId="13AD58A3" w14:textId="77777777" w:rsidR="00726B89" w:rsidRPr="00726B89" w:rsidRDefault="00726B89" w:rsidP="00BD22A6">
            <w:pPr>
              <w:rPr>
                <w:rFonts w:ascii="Arial" w:hAnsi="Arial" w:cs="Arial"/>
                <w:sz w:val="24"/>
                <w:szCs w:val="24"/>
              </w:rPr>
            </w:pPr>
            <w:r w:rsidRPr="00726B89">
              <w:rPr>
                <w:rFonts w:ascii="Arial" w:hAnsi="Arial" w:cs="Arial"/>
                <w:sz w:val="24"/>
                <w:szCs w:val="24"/>
              </w:rPr>
              <w:t xml:space="preserve">Food/Snacks at events </w:t>
            </w:r>
          </w:p>
        </w:tc>
        <w:tc>
          <w:tcPr>
            <w:tcW w:w="4395" w:type="dxa"/>
          </w:tcPr>
          <w:p w14:paraId="7C2E29C5" w14:textId="77777777" w:rsidR="00726B89" w:rsidRPr="00726B89" w:rsidRDefault="00726B89" w:rsidP="00BD22A6">
            <w:pPr>
              <w:rPr>
                <w:rFonts w:ascii="Arial" w:hAnsi="Arial" w:cs="Arial"/>
                <w:sz w:val="24"/>
                <w:szCs w:val="24"/>
              </w:rPr>
            </w:pPr>
            <w:r w:rsidRPr="00726B89">
              <w:rPr>
                <w:rFonts w:ascii="Arial" w:hAnsi="Arial" w:cs="Arial"/>
                <w:sz w:val="24"/>
                <w:szCs w:val="24"/>
              </w:rPr>
              <w:t xml:space="preserve">R2000 </w:t>
            </w:r>
          </w:p>
        </w:tc>
      </w:tr>
      <w:tr w:rsidR="00726B89" w14:paraId="58525243" w14:textId="77777777" w:rsidTr="00BD22A6">
        <w:tc>
          <w:tcPr>
            <w:tcW w:w="4395" w:type="dxa"/>
          </w:tcPr>
          <w:p w14:paraId="7605EC11" w14:textId="77777777" w:rsidR="00726B89" w:rsidRPr="00726B89" w:rsidRDefault="00726B89" w:rsidP="00BD22A6">
            <w:pPr>
              <w:rPr>
                <w:rFonts w:ascii="Arial" w:hAnsi="Arial" w:cs="Arial"/>
                <w:sz w:val="24"/>
                <w:szCs w:val="24"/>
              </w:rPr>
            </w:pPr>
            <w:r w:rsidRPr="00726B89">
              <w:rPr>
                <w:rFonts w:ascii="Arial" w:hAnsi="Arial" w:cs="Arial"/>
                <w:sz w:val="24"/>
                <w:szCs w:val="24"/>
              </w:rPr>
              <w:t>Printing for posters</w:t>
            </w:r>
          </w:p>
        </w:tc>
        <w:tc>
          <w:tcPr>
            <w:tcW w:w="4395" w:type="dxa"/>
          </w:tcPr>
          <w:p w14:paraId="5C3E2D07" w14:textId="77777777" w:rsidR="00726B89" w:rsidRPr="00726B89" w:rsidRDefault="00726B89" w:rsidP="00BD22A6">
            <w:pPr>
              <w:rPr>
                <w:rFonts w:ascii="Arial" w:hAnsi="Arial" w:cs="Arial"/>
                <w:sz w:val="24"/>
                <w:szCs w:val="24"/>
              </w:rPr>
            </w:pPr>
            <w:r w:rsidRPr="00726B89">
              <w:rPr>
                <w:rFonts w:ascii="Arial" w:hAnsi="Arial" w:cs="Arial"/>
                <w:sz w:val="24"/>
                <w:szCs w:val="24"/>
              </w:rPr>
              <w:t>R2500</w:t>
            </w:r>
          </w:p>
        </w:tc>
      </w:tr>
      <w:tr w:rsidR="00726B89" w14:paraId="6631FB9C" w14:textId="77777777" w:rsidTr="00BD22A6">
        <w:trPr>
          <w:trHeight w:val="70"/>
        </w:trPr>
        <w:tc>
          <w:tcPr>
            <w:tcW w:w="4395" w:type="dxa"/>
          </w:tcPr>
          <w:p w14:paraId="692AC3AE" w14:textId="77777777" w:rsidR="00726B89" w:rsidRPr="00726B89" w:rsidRDefault="00726B89" w:rsidP="00BD22A6">
            <w:pPr>
              <w:rPr>
                <w:rFonts w:ascii="Arial" w:hAnsi="Arial" w:cs="Arial"/>
                <w:sz w:val="24"/>
                <w:szCs w:val="24"/>
              </w:rPr>
            </w:pPr>
            <w:r w:rsidRPr="00726B89">
              <w:rPr>
                <w:rFonts w:ascii="Arial" w:hAnsi="Arial" w:cs="Arial"/>
                <w:sz w:val="24"/>
                <w:szCs w:val="24"/>
              </w:rPr>
              <w:t>‘Die Matie’ donation (awaiting a response)</w:t>
            </w:r>
          </w:p>
        </w:tc>
        <w:tc>
          <w:tcPr>
            <w:tcW w:w="4395" w:type="dxa"/>
          </w:tcPr>
          <w:p w14:paraId="28A1E745" w14:textId="77777777" w:rsidR="00726B89" w:rsidRPr="00726B89" w:rsidRDefault="00726B89" w:rsidP="00BD22A6">
            <w:pPr>
              <w:rPr>
                <w:rFonts w:ascii="Arial" w:hAnsi="Arial" w:cs="Arial"/>
                <w:sz w:val="24"/>
                <w:szCs w:val="24"/>
              </w:rPr>
            </w:pPr>
            <w:r w:rsidRPr="00726B89">
              <w:rPr>
                <w:rFonts w:ascii="Arial" w:hAnsi="Arial" w:cs="Arial"/>
                <w:sz w:val="24"/>
                <w:szCs w:val="24"/>
              </w:rPr>
              <w:t>R1000</w:t>
            </w:r>
          </w:p>
        </w:tc>
      </w:tr>
      <w:tr w:rsidR="00726B89" w14:paraId="4DB1FFBD" w14:textId="77777777" w:rsidTr="00BD22A6">
        <w:tc>
          <w:tcPr>
            <w:tcW w:w="4395" w:type="dxa"/>
          </w:tcPr>
          <w:p w14:paraId="268E7CB2" w14:textId="77777777" w:rsidR="00726B89" w:rsidRPr="00726B89" w:rsidRDefault="00726B89" w:rsidP="00BD22A6">
            <w:pPr>
              <w:rPr>
                <w:rFonts w:ascii="Arial" w:hAnsi="Arial" w:cs="Arial"/>
                <w:sz w:val="24"/>
                <w:szCs w:val="24"/>
              </w:rPr>
            </w:pPr>
            <w:r w:rsidRPr="00726B89">
              <w:rPr>
                <w:rFonts w:ascii="Arial" w:hAnsi="Arial" w:cs="Arial"/>
                <w:sz w:val="24"/>
                <w:szCs w:val="24"/>
              </w:rPr>
              <w:t>Payment of gratitude to the speakers/martial arts co-ordinator for events</w:t>
            </w:r>
          </w:p>
        </w:tc>
        <w:tc>
          <w:tcPr>
            <w:tcW w:w="4395" w:type="dxa"/>
          </w:tcPr>
          <w:p w14:paraId="43527728" w14:textId="77777777" w:rsidR="00726B89" w:rsidRPr="00726B89" w:rsidRDefault="00726B89" w:rsidP="00BD22A6">
            <w:pPr>
              <w:rPr>
                <w:rFonts w:ascii="Arial" w:hAnsi="Arial" w:cs="Arial"/>
                <w:sz w:val="24"/>
                <w:szCs w:val="24"/>
              </w:rPr>
            </w:pPr>
            <w:r w:rsidRPr="00726B89">
              <w:rPr>
                <w:rFonts w:ascii="Arial" w:hAnsi="Arial" w:cs="Arial"/>
                <w:sz w:val="24"/>
                <w:szCs w:val="24"/>
              </w:rPr>
              <w:t xml:space="preserve">R250 </w:t>
            </w:r>
          </w:p>
        </w:tc>
      </w:tr>
      <w:tr w:rsidR="00726B89" w14:paraId="04FCBF56" w14:textId="77777777" w:rsidTr="00BD22A6">
        <w:tc>
          <w:tcPr>
            <w:tcW w:w="4395" w:type="dxa"/>
          </w:tcPr>
          <w:p w14:paraId="40ACD711" w14:textId="77777777" w:rsidR="00726B89" w:rsidRPr="00726B89" w:rsidRDefault="00726B89" w:rsidP="00BD22A6">
            <w:pPr>
              <w:rPr>
                <w:rFonts w:ascii="Arial" w:hAnsi="Arial" w:cs="Arial"/>
                <w:sz w:val="24"/>
                <w:szCs w:val="24"/>
              </w:rPr>
            </w:pPr>
            <w:r w:rsidRPr="00726B89">
              <w:rPr>
                <w:rFonts w:ascii="Arial" w:hAnsi="Arial" w:cs="Arial"/>
                <w:sz w:val="24"/>
                <w:szCs w:val="24"/>
              </w:rPr>
              <w:t>Renting of the University for events</w:t>
            </w:r>
          </w:p>
        </w:tc>
        <w:tc>
          <w:tcPr>
            <w:tcW w:w="4395" w:type="dxa"/>
          </w:tcPr>
          <w:p w14:paraId="41C3861C" w14:textId="77777777" w:rsidR="00726B89" w:rsidRPr="00726B89" w:rsidRDefault="00726B89" w:rsidP="00BD22A6">
            <w:pPr>
              <w:rPr>
                <w:rFonts w:ascii="Arial" w:hAnsi="Arial" w:cs="Arial"/>
                <w:sz w:val="24"/>
                <w:szCs w:val="24"/>
              </w:rPr>
            </w:pPr>
            <w:r w:rsidRPr="00726B89">
              <w:rPr>
                <w:rFonts w:ascii="Arial" w:hAnsi="Arial" w:cs="Arial"/>
                <w:sz w:val="24"/>
                <w:szCs w:val="24"/>
              </w:rPr>
              <w:t>R3000</w:t>
            </w:r>
          </w:p>
        </w:tc>
      </w:tr>
      <w:tr w:rsidR="00726B89" w14:paraId="3F12740E" w14:textId="77777777" w:rsidTr="00BD22A6">
        <w:trPr>
          <w:trHeight w:val="410"/>
        </w:trPr>
        <w:tc>
          <w:tcPr>
            <w:tcW w:w="4395" w:type="dxa"/>
          </w:tcPr>
          <w:p w14:paraId="6F44ED94" w14:textId="77777777" w:rsidR="00726B89" w:rsidRPr="00726B89" w:rsidRDefault="00726B89" w:rsidP="00BD22A6">
            <w:pPr>
              <w:rPr>
                <w:rFonts w:ascii="Arial" w:hAnsi="Arial" w:cs="Arial"/>
                <w:sz w:val="24"/>
                <w:szCs w:val="24"/>
              </w:rPr>
            </w:pPr>
            <w:r w:rsidRPr="00726B89">
              <w:rPr>
                <w:rFonts w:ascii="Arial" w:hAnsi="Arial" w:cs="Arial"/>
                <w:sz w:val="24"/>
                <w:szCs w:val="24"/>
              </w:rPr>
              <w:t>First Aid kits</w:t>
            </w:r>
          </w:p>
        </w:tc>
        <w:tc>
          <w:tcPr>
            <w:tcW w:w="4395" w:type="dxa"/>
          </w:tcPr>
          <w:p w14:paraId="425B2E77" w14:textId="77777777" w:rsidR="00726B89" w:rsidRPr="00726B89" w:rsidRDefault="00726B89" w:rsidP="00BD22A6">
            <w:pPr>
              <w:rPr>
                <w:rFonts w:ascii="Arial" w:hAnsi="Arial" w:cs="Arial"/>
                <w:sz w:val="24"/>
                <w:szCs w:val="24"/>
              </w:rPr>
            </w:pPr>
            <w:r w:rsidRPr="00726B89">
              <w:rPr>
                <w:rFonts w:ascii="Arial" w:hAnsi="Arial" w:cs="Arial"/>
                <w:sz w:val="24"/>
                <w:szCs w:val="24"/>
              </w:rPr>
              <w:t>R2000</w:t>
            </w:r>
          </w:p>
        </w:tc>
      </w:tr>
      <w:tr w:rsidR="00726B89" w14:paraId="29F3ED82" w14:textId="77777777" w:rsidTr="00BD22A6">
        <w:tc>
          <w:tcPr>
            <w:tcW w:w="4395" w:type="dxa"/>
          </w:tcPr>
          <w:p w14:paraId="41FB1B59" w14:textId="77777777" w:rsidR="00726B89" w:rsidRPr="00726B89" w:rsidRDefault="00726B89" w:rsidP="00BD22A6">
            <w:pPr>
              <w:rPr>
                <w:rFonts w:ascii="Arial" w:hAnsi="Arial" w:cs="Arial"/>
                <w:b/>
                <w:bCs/>
                <w:sz w:val="28"/>
                <w:szCs w:val="28"/>
              </w:rPr>
            </w:pPr>
            <w:r w:rsidRPr="00726B89">
              <w:rPr>
                <w:rFonts w:ascii="Arial" w:hAnsi="Arial" w:cs="Arial"/>
                <w:b/>
                <w:bCs/>
                <w:sz w:val="28"/>
                <w:szCs w:val="28"/>
              </w:rPr>
              <w:t>Total Amount</w:t>
            </w:r>
          </w:p>
        </w:tc>
        <w:tc>
          <w:tcPr>
            <w:tcW w:w="4395" w:type="dxa"/>
          </w:tcPr>
          <w:p w14:paraId="5954EC23" w14:textId="77B90C4F" w:rsidR="00726B89" w:rsidRPr="00726B89" w:rsidRDefault="00726B89" w:rsidP="00BD22A6">
            <w:pPr>
              <w:rPr>
                <w:rFonts w:ascii="Arial" w:hAnsi="Arial" w:cs="Arial"/>
                <w:b/>
                <w:bCs/>
                <w:sz w:val="28"/>
                <w:szCs w:val="28"/>
              </w:rPr>
            </w:pPr>
            <w:r w:rsidRPr="00726B89">
              <w:rPr>
                <w:rFonts w:ascii="Arial" w:hAnsi="Arial" w:cs="Arial"/>
                <w:b/>
                <w:bCs/>
                <w:sz w:val="28"/>
                <w:szCs w:val="28"/>
              </w:rPr>
              <w:t>R 14 050</w:t>
            </w:r>
          </w:p>
        </w:tc>
      </w:tr>
    </w:tbl>
    <w:p w14:paraId="1481D686" w14:textId="53F5EC25" w:rsidR="001D354B" w:rsidRDefault="001D354B" w:rsidP="00D06231">
      <w:pPr>
        <w:spacing w:line="360" w:lineRule="auto"/>
        <w:jc w:val="both"/>
        <w:rPr>
          <w:rFonts w:ascii="Arial" w:hAnsi="Arial" w:cs="Arial"/>
          <w:b/>
          <w:i/>
          <w:color w:val="AEAAAA" w:themeColor="background2" w:themeShade="BF"/>
          <w:sz w:val="24"/>
          <w:szCs w:val="24"/>
        </w:rPr>
      </w:pPr>
    </w:p>
    <w:p w14:paraId="27C289B6" w14:textId="77777777" w:rsidR="00726B89" w:rsidRDefault="00726B89" w:rsidP="00726B89">
      <w:pPr>
        <w:rPr>
          <w:rFonts w:ascii="Arial" w:hAnsi="Arial" w:cs="Arial"/>
          <w:sz w:val="24"/>
          <w:szCs w:val="24"/>
          <w:lang w:val="en-US"/>
        </w:rPr>
      </w:pPr>
      <w:r>
        <w:rPr>
          <w:rFonts w:ascii="Arial" w:hAnsi="Arial" w:cs="Arial"/>
          <w:sz w:val="24"/>
          <w:szCs w:val="24"/>
          <w:lang w:val="en-US"/>
        </w:rPr>
        <w:t xml:space="preserve">The budget can be used to equip students with information and knowledge regarding safety and security. The budget can be used to improve the campus safety for the students (such as buying lighting on campus needing to pay the electricians if not covered by the university). Donations to ‘Die Matie’ to write articles on behalf of the safety and security committee with regards to safe practices students should follow can assist in fostering a safer community on campus. </w:t>
      </w:r>
    </w:p>
    <w:p w14:paraId="6D29C82E" w14:textId="77777777" w:rsidR="00726B89" w:rsidRDefault="00726B89" w:rsidP="00726B89">
      <w:pPr>
        <w:rPr>
          <w:rFonts w:ascii="Arial" w:hAnsi="Arial" w:cs="Arial"/>
          <w:sz w:val="24"/>
          <w:szCs w:val="24"/>
        </w:rPr>
      </w:pPr>
      <w:r>
        <w:rPr>
          <w:rFonts w:ascii="Arial" w:hAnsi="Arial" w:cs="Arial"/>
          <w:sz w:val="24"/>
          <w:szCs w:val="24"/>
          <w:lang w:val="en-US"/>
        </w:rPr>
        <w:t>The purchase of the post-box can be accessed by the students and provide a platform whereby students can provide feedback on the safety on campus as well as provide suggestions on how to improve the safety on campus.</w:t>
      </w:r>
    </w:p>
    <w:p w14:paraId="76F18E55" w14:textId="77777777" w:rsidR="00726B89" w:rsidRDefault="00726B89" w:rsidP="00726B89">
      <w:pPr>
        <w:rPr>
          <w:rFonts w:ascii="Arial" w:hAnsi="Arial" w:cs="Arial"/>
          <w:sz w:val="24"/>
          <w:szCs w:val="24"/>
        </w:rPr>
      </w:pPr>
      <w:r>
        <w:rPr>
          <w:rFonts w:ascii="Arial" w:hAnsi="Arial" w:cs="Arial"/>
          <w:sz w:val="24"/>
          <w:szCs w:val="24"/>
        </w:rPr>
        <w:lastRenderedPageBreak/>
        <w:t>Fixing of wheelchair ramps and facilities across campus will improve the quality of the campus and accessibility of the students around the campus.</w:t>
      </w:r>
    </w:p>
    <w:p w14:paraId="2BEE5C60" w14:textId="77777777" w:rsidR="00726B89" w:rsidRDefault="00726B89" w:rsidP="00726B89">
      <w:pPr>
        <w:rPr>
          <w:rFonts w:ascii="Arial" w:hAnsi="Arial" w:cs="Arial"/>
          <w:sz w:val="24"/>
          <w:szCs w:val="24"/>
        </w:rPr>
      </w:pPr>
      <w:r>
        <w:rPr>
          <w:rFonts w:ascii="Arial" w:hAnsi="Arial" w:cs="Arial"/>
          <w:sz w:val="24"/>
          <w:szCs w:val="24"/>
        </w:rPr>
        <w:t>Snacks at events can motivate students to attend events and therefore improving their knowledge on being safe on campus and in emergency situations.</w:t>
      </w:r>
    </w:p>
    <w:p w14:paraId="725A8E56" w14:textId="77777777" w:rsidR="00726B89" w:rsidRDefault="00726B89" w:rsidP="00726B89">
      <w:pPr>
        <w:rPr>
          <w:rFonts w:ascii="Arial" w:hAnsi="Arial" w:cs="Arial"/>
          <w:sz w:val="24"/>
          <w:szCs w:val="24"/>
        </w:rPr>
      </w:pPr>
      <w:r>
        <w:rPr>
          <w:rFonts w:ascii="Arial" w:hAnsi="Arial" w:cs="Arial"/>
          <w:sz w:val="24"/>
          <w:szCs w:val="24"/>
        </w:rPr>
        <w:t>The printing of posters can be used as a platform to share emergency numbers, hygiene tips and self-defence tips.</w:t>
      </w:r>
    </w:p>
    <w:p w14:paraId="171373AE" w14:textId="21C21F31" w:rsidR="00726B89" w:rsidRDefault="00726B89" w:rsidP="00726B89">
      <w:pPr>
        <w:rPr>
          <w:rFonts w:ascii="Arial" w:hAnsi="Arial" w:cs="Arial"/>
          <w:sz w:val="24"/>
          <w:szCs w:val="24"/>
        </w:rPr>
      </w:pPr>
      <w:r>
        <w:rPr>
          <w:rFonts w:ascii="Arial" w:hAnsi="Arial" w:cs="Arial"/>
          <w:sz w:val="24"/>
          <w:szCs w:val="24"/>
        </w:rPr>
        <w:t>Overall, the budget would be used to improve the knowledge of students for them to be fast acting in emergency situations as well as being vigilant on campus.</w:t>
      </w:r>
    </w:p>
    <w:p w14:paraId="1C713C1B" w14:textId="77777777" w:rsidR="00726B89" w:rsidRPr="00D06231" w:rsidRDefault="00726B89" w:rsidP="00D06231">
      <w:pPr>
        <w:spacing w:line="360" w:lineRule="auto"/>
        <w:jc w:val="both"/>
        <w:rPr>
          <w:rFonts w:ascii="Arial" w:hAnsi="Arial" w:cs="Arial"/>
          <w:b/>
          <w:i/>
          <w:color w:val="AEAAAA" w:themeColor="background2" w:themeShade="BF"/>
          <w:sz w:val="24"/>
          <w:szCs w:val="24"/>
        </w:rPr>
      </w:pPr>
    </w:p>
    <w:p w14:paraId="7E20B361" w14:textId="33464AF6" w:rsidR="00742673" w:rsidRDefault="00742673" w:rsidP="00D06231">
      <w:pPr>
        <w:pStyle w:val="Heading1"/>
        <w:jc w:val="both"/>
        <w:rPr>
          <w:rFonts w:ascii="Arial" w:hAnsi="Arial" w:cs="Arial"/>
          <w:szCs w:val="24"/>
        </w:rPr>
      </w:pPr>
      <w:bookmarkStart w:id="7" w:name="_Toc532636074"/>
      <w:r w:rsidRPr="00D06231">
        <w:rPr>
          <w:rFonts w:ascii="Arial" w:hAnsi="Arial" w:cs="Arial"/>
          <w:szCs w:val="24"/>
        </w:rPr>
        <w:t>Term Overview</w:t>
      </w:r>
      <w:bookmarkEnd w:id="7"/>
    </w:p>
    <w:p w14:paraId="2AB69F34" w14:textId="334FFD3D" w:rsidR="009D34D6" w:rsidRPr="006140CB" w:rsidRDefault="009D34D6" w:rsidP="009D34D6">
      <w:pPr>
        <w:rPr>
          <w:rFonts w:ascii="Arial" w:hAnsi="Arial" w:cs="Arial"/>
          <w:sz w:val="24"/>
          <w:szCs w:val="24"/>
        </w:rPr>
      </w:pPr>
      <w:r w:rsidRPr="006140CB">
        <w:rPr>
          <w:rFonts w:ascii="Arial" w:hAnsi="Arial" w:cs="Arial"/>
          <w:sz w:val="24"/>
          <w:szCs w:val="24"/>
        </w:rPr>
        <w:t xml:space="preserve">This term has been a very short term for the Safety Manager. I was appointed in total for eleven days as the manager due to the unforeseen Corona virus outbreak. Therefore, planning for the next academic term was the main task fulfilled this term. I completed my year budget and submitted it to the Vice-Chair and the Secretary. I attended my duties in the SRC office during the second last week of the term. </w:t>
      </w:r>
    </w:p>
    <w:p w14:paraId="1EB2E79A" w14:textId="6F4C8385" w:rsidR="009D34D6" w:rsidRPr="006140CB" w:rsidRDefault="009D34D6" w:rsidP="009D34D6">
      <w:pPr>
        <w:rPr>
          <w:rFonts w:ascii="Arial" w:hAnsi="Arial" w:cs="Arial"/>
          <w:sz w:val="24"/>
          <w:szCs w:val="24"/>
        </w:rPr>
      </w:pPr>
      <w:r w:rsidRPr="006140CB">
        <w:rPr>
          <w:rFonts w:ascii="Arial" w:hAnsi="Arial" w:cs="Arial"/>
          <w:sz w:val="24"/>
          <w:szCs w:val="24"/>
        </w:rPr>
        <w:t xml:space="preserve">I made a poster to advertise for team members to assist me with regards to </w:t>
      </w:r>
      <w:r w:rsidR="006140CB" w:rsidRPr="006140CB">
        <w:rPr>
          <w:rFonts w:ascii="Arial" w:hAnsi="Arial" w:cs="Arial"/>
          <w:sz w:val="24"/>
          <w:szCs w:val="24"/>
        </w:rPr>
        <w:t xml:space="preserve">improving safety on campus. To date, I have two team members who have motivated their intention to assist with improving safety on campus. I have created a WhatsApp group whereby the team is brainstorming ways in which to improve safety on campus. </w:t>
      </w:r>
    </w:p>
    <w:p w14:paraId="409E61E8" w14:textId="241B068C" w:rsidR="006140CB" w:rsidRDefault="006140CB" w:rsidP="009D34D6">
      <w:pPr>
        <w:rPr>
          <w:rStyle w:val="21sno"/>
          <w:rFonts w:ascii="Arial" w:hAnsi="Arial" w:cs="Arial"/>
          <w:sz w:val="24"/>
          <w:szCs w:val="24"/>
          <w:bdr w:val="none" w:sz="0" w:space="0" w:color="auto" w:frame="1"/>
          <w:shd w:val="clear" w:color="auto" w:fill="FFFFFF"/>
        </w:rPr>
      </w:pPr>
      <w:r w:rsidRPr="006140CB">
        <w:rPr>
          <w:rFonts w:ascii="Arial" w:hAnsi="Arial" w:cs="Arial"/>
          <w:sz w:val="24"/>
          <w:szCs w:val="24"/>
        </w:rPr>
        <w:t>I made an appointment to meet with Mr Como (</w:t>
      </w:r>
      <w:r w:rsidRPr="006140CB">
        <w:rPr>
          <w:rStyle w:val="21sno"/>
          <w:rFonts w:ascii="Arial" w:hAnsi="Arial" w:cs="Arial"/>
          <w:sz w:val="24"/>
          <w:szCs w:val="24"/>
          <w:bdr w:val="none" w:sz="0" w:space="0" w:color="auto" w:frame="1"/>
          <w:shd w:val="clear" w:color="auto" w:fill="FFFFFF"/>
        </w:rPr>
        <w:t>Events and Security Operations Officer) on the 19</w:t>
      </w:r>
      <w:r w:rsidRPr="006140CB">
        <w:rPr>
          <w:rStyle w:val="21sno"/>
          <w:rFonts w:ascii="Arial" w:hAnsi="Arial" w:cs="Arial"/>
          <w:sz w:val="24"/>
          <w:szCs w:val="24"/>
          <w:bdr w:val="none" w:sz="0" w:space="0" w:color="auto" w:frame="1"/>
          <w:shd w:val="clear" w:color="auto" w:fill="FFFFFF"/>
          <w:vertAlign w:val="superscript"/>
        </w:rPr>
        <w:t>th</w:t>
      </w:r>
      <w:r w:rsidRPr="006140CB">
        <w:rPr>
          <w:rStyle w:val="21sno"/>
          <w:rFonts w:ascii="Arial" w:hAnsi="Arial" w:cs="Arial"/>
          <w:sz w:val="24"/>
          <w:szCs w:val="24"/>
          <w:bdr w:val="none" w:sz="0" w:space="0" w:color="auto" w:frame="1"/>
          <w:shd w:val="clear" w:color="auto" w:fill="FFFFFF"/>
        </w:rPr>
        <w:t xml:space="preserve"> of March at 12pm. However, due to the closure of the University, the meeting was postponed until the return of classes or alternatively a Microsoft meeting call could take place. </w:t>
      </w:r>
      <w:r w:rsidR="002B10A6">
        <w:rPr>
          <w:rStyle w:val="21sno"/>
          <w:rFonts w:ascii="Arial" w:hAnsi="Arial" w:cs="Arial"/>
          <w:sz w:val="24"/>
          <w:szCs w:val="24"/>
          <w:bdr w:val="none" w:sz="0" w:space="0" w:color="auto" w:frame="1"/>
          <w:shd w:val="clear" w:color="auto" w:fill="FFFFFF"/>
        </w:rPr>
        <w:t xml:space="preserve">This meeting was to discuss the student’s concerns with regards to safety and general safety on campus. </w:t>
      </w:r>
    </w:p>
    <w:p w14:paraId="3BD6E793" w14:textId="7E39B52A" w:rsidR="00656075" w:rsidRDefault="00656075" w:rsidP="009D34D6">
      <w:pPr>
        <w:rPr>
          <w:rStyle w:val="21sno"/>
          <w:rFonts w:ascii="Arial" w:hAnsi="Arial" w:cs="Arial"/>
          <w:sz w:val="24"/>
          <w:szCs w:val="24"/>
          <w:bdr w:val="none" w:sz="0" w:space="0" w:color="auto" w:frame="1"/>
          <w:shd w:val="clear" w:color="auto" w:fill="FFFFFF"/>
        </w:rPr>
      </w:pPr>
      <w:r>
        <w:rPr>
          <w:rStyle w:val="21sno"/>
          <w:rFonts w:ascii="Arial" w:hAnsi="Arial" w:cs="Arial"/>
          <w:sz w:val="24"/>
          <w:szCs w:val="24"/>
          <w:bdr w:val="none" w:sz="0" w:space="0" w:color="auto" w:frame="1"/>
          <w:shd w:val="clear" w:color="auto" w:fill="FFFFFF"/>
        </w:rPr>
        <w:t>A meeting with the treasurer Mr Brandon Murray was held via Microsoft video call on the 19</w:t>
      </w:r>
      <w:r w:rsidRPr="00656075">
        <w:rPr>
          <w:rStyle w:val="21sno"/>
          <w:rFonts w:ascii="Arial" w:hAnsi="Arial" w:cs="Arial"/>
          <w:sz w:val="24"/>
          <w:szCs w:val="24"/>
          <w:bdr w:val="none" w:sz="0" w:space="0" w:color="auto" w:frame="1"/>
          <w:shd w:val="clear" w:color="auto" w:fill="FFFFFF"/>
          <w:vertAlign w:val="superscript"/>
        </w:rPr>
        <w:t>th</w:t>
      </w:r>
      <w:r>
        <w:rPr>
          <w:rStyle w:val="21sno"/>
          <w:rFonts w:ascii="Arial" w:hAnsi="Arial" w:cs="Arial"/>
          <w:sz w:val="24"/>
          <w:szCs w:val="24"/>
          <w:bdr w:val="none" w:sz="0" w:space="0" w:color="auto" w:frame="1"/>
          <w:shd w:val="clear" w:color="auto" w:fill="FFFFFF"/>
        </w:rPr>
        <w:t xml:space="preserve"> of March 2020 at 2pm. My budget for the year was discussed. </w:t>
      </w:r>
    </w:p>
    <w:p w14:paraId="06E811AC" w14:textId="596DED71" w:rsidR="00656075" w:rsidRPr="002F1B33" w:rsidRDefault="00656075" w:rsidP="009D34D6">
      <w:pPr>
        <w:rPr>
          <w:rStyle w:val="21sno"/>
          <w:rFonts w:ascii="Arial" w:hAnsi="Arial" w:cs="Arial"/>
          <w:b/>
          <w:bCs/>
          <w:i/>
          <w:iCs/>
          <w:sz w:val="24"/>
          <w:szCs w:val="24"/>
        </w:rPr>
      </w:pPr>
      <w:r>
        <w:rPr>
          <w:rStyle w:val="21sno"/>
          <w:rFonts w:ascii="Arial" w:hAnsi="Arial" w:cs="Arial"/>
          <w:sz w:val="24"/>
          <w:szCs w:val="24"/>
          <w:bdr w:val="none" w:sz="0" w:space="0" w:color="auto" w:frame="1"/>
          <w:shd w:val="clear" w:color="auto" w:fill="FFFFFF"/>
        </w:rPr>
        <w:lastRenderedPageBreak/>
        <w:t xml:space="preserve">I have emailed ‘Die Matie’ in </w:t>
      </w:r>
      <w:r w:rsidR="006E05E9">
        <w:rPr>
          <w:rStyle w:val="21sno"/>
          <w:rFonts w:ascii="Arial" w:hAnsi="Arial" w:cs="Arial"/>
          <w:sz w:val="24"/>
          <w:szCs w:val="24"/>
          <w:bdr w:val="none" w:sz="0" w:space="0" w:color="auto" w:frame="1"/>
          <w:shd w:val="clear" w:color="auto" w:fill="FFFFFF"/>
        </w:rPr>
        <w:t>connection</w:t>
      </w:r>
      <w:r>
        <w:rPr>
          <w:rStyle w:val="21sno"/>
          <w:rFonts w:ascii="Arial" w:hAnsi="Arial" w:cs="Arial"/>
          <w:sz w:val="24"/>
          <w:szCs w:val="24"/>
          <w:bdr w:val="none" w:sz="0" w:space="0" w:color="auto" w:frame="1"/>
          <w:shd w:val="clear" w:color="auto" w:fill="FFFFFF"/>
        </w:rPr>
        <w:t xml:space="preserve"> with the possibility of writing a Safety article </w:t>
      </w:r>
      <w:r w:rsidRPr="002F1B33">
        <w:rPr>
          <w:rStyle w:val="21sno"/>
          <w:rFonts w:ascii="Arial" w:hAnsi="Arial" w:cs="Arial"/>
          <w:sz w:val="24"/>
          <w:szCs w:val="24"/>
          <w:bdr w:val="none" w:sz="0" w:space="0" w:color="auto" w:frame="1"/>
          <w:shd w:val="clear" w:color="auto" w:fill="FFFFFF"/>
        </w:rPr>
        <w:t xml:space="preserve">for the student weekly or </w:t>
      </w:r>
      <w:r w:rsidR="002F1B33" w:rsidRPr="002F1B33">
        <w:rPr>
          <w:rStyle w:val="21sno"/>
          <w:rFonts w:ascii="Arial" w:hAnsi="Arial" w:cs="Arial"/>
          <w:sz w:val="24"/>
          <w:szCs w:val="24"/>
          <w:bdr w:val="none" w:sz="0" w:space="0" w:color="auto" w:frame="1"/>
          <w:shd w:val="clear" w:color="auto" w:fill="FFFFFF"/>
        </w:rPr>
        <w:t>monthly. Such</w:t>
      </w:r>
      <w:r w:rsidR="006E05E9" w:rsidRPr="002F1B33">
        <w:rPr>
          <w:rStyle w:val="21sno"/>
          <w:rFonts w:ascii="Arial" w:hAnsi="Arial" w:cs="Arial"/>
          <w:sz w:val="24"/>
          <w:szCs w:val="24"/>
          <w:bdr w:val="none" w:sz="0" w:space="0" w:color="auto" w:frame="1"/>
          <w:shd w:val="clear" w:color="auto" w:fill="FFFFFF"/>
        </w:rPr>
        <w:t xml:space="preserve"> as </w:t>
      </w:r>
      <w:r w:rsidR="006E05E9" w:rsidRPr="002F1B33">
        <w:rPr>
          <w:rFonts w:ascii="Arial" w:hAnsi="Arial" w:cs="Arial"/>
          <w:i/>
          <w:iCs/>
          <w:sz w:val="24"/>
          <w:szCs w:val="24"/>
        </w:rPr>
        <w:t>safety protocols, hygiene practises as well as self-defence descriptions could be included.</w:t>
      </w:r>
      <w:r w:rsidR="002F1B33" w:rsidRPr="002F1B33">
        <w:rPr>
          <w:rFonts w:ascii="Arial" w:hAnsi="Arial" w:cs="Arial"/>
          <w:b/>
          <w:bCs/>
          <w:i/>
          <w:iCs/>
          <w:sz w:val="24"/>
          <w:szCs w:val="24"/>
        </w:rPr>
        <w:t xml:space="preserve"> </w:t>
      </w:r>
      <w:r w:rsidRPr="002F1B33">
        <w:rPr>
          <w:rStyle w:val="21sno"/>
          <w:rFonts w:ascii="Arial" w:hAnsi="Arial" w:cs="Arial"/>
          <w:sz w:val="24"/>
          <w:szCs w:val="24"/>
          <w:bdr w:val="none" w:sz="0" w:space="0" w:color="auto" w:frame="1"/>
          <w:shd w:val="clear" w:color="auto" w:fill="FFFFFF"/>
        </w:rPr>
        <w:t xml:space="preserve">I am awaiting their response. </w:t>
      </w:r>
    </w:p>
    <w:p w14:paraId="34086FDE" w14:textId="35CCE9D6" w:rsidR="00656075" w:rsidRDefault="00656075" w:rsidP="009D34D6">
      <w:pPr>
        <w:rPr>
          <w:rStyle w:val="21sno"/>
          <w:rFonts w:ascii="Arial" w:hAnsi="Arial" w:cs="Arial"/>
          <w:sz w:val="24"/>
          <w:szCs w:val="24"/>
          <w:bdr w:val="none" w:sz="0" w:space="0" w:color="auto" w:frame="1"/>
          <w:shd w:val="clear" w:color="auto" w:fill="FFFFFF"/>
        </w:rPr>
      </w:pPr>
      <w:r w:rsidRPr="002F1B33">
        <w:rPr>
          <w:rStyle w:val="21sno"/>
          <w:rFonts w:ascii="Arial" w:hAnsi="Arial" w:cs="Arial"/>
          <w:sz w:val="24"/>
          <w:szCs w:val="24"/>
          <w:bdr w:val="none" w:sz="0" w:space="0" w:color="auto" w:frame="1"/>
          <w:shd w:val="clear" w:color="auto" w:fill="FFFFFF"/>
        </w:rPr>
        <w:t xml:space="preserve">I emailed Ysterplaat Medical </w:t>
      </w:r>
      <w:r w:rsidR="006E05E9" w:rsidRPr="002F1B33">
        <w:rPr>
          <w:rStyle w:val="21sno"/>
          <w:rFonts w:ascii="Arial" w:hAnsi="Arial" w:cs="Arial"/>
          <w:sz w:val="24"/>
          <w:szCs w:val="24"/>
          <w:bdr w:val="none" w:sz="0" w:space="0" w:color="auto" w:frame="1"/>
          <w:shd w:val="clear" w:color="auto" w:fill="FFFFFF"/>
        </w:rPr>
        <w:t>Supplies</w:t>
      </w:r>
      <w:r w:rsidRPr="002F1B33">
        <w:rPr>
          <w:rStyle w:val="21sno"/>
          <w:rFonts w:ascii="Arial" w:hAnsi="Arial" w:cs="Arial"/>
          <w:sz w:val="24"/>
          <w:szCs w:val="24"/>
          <w:bdr w:val="none" w:sz="0" w:space="0" w:color="auto" w:frame="1"/>
          <w:shd w:val="clear" w:color="auto" w:fill="FFFFFF"/>
        </w:rPr>
        <w:t xml:space="preserve"> with</w:t>
      </w:r>
      <w:r>
        <w:rPr>
          <w:rStyle w:val="21sno"/>
          <w:rFonts w:ascii="Arial" w:hAnsi="Arial" w:cs="Arial"/>
          <w:sz w:val="24"/>
          <w:szCs w:val="24"/>
          <w:bdr w:val="none" w:sz="0" w:space="0" w:color="auto" w:frame="1"/>
          <w:shd w:val="clear" w:color="auto" w:fill="FFFFFF"/>
        </w:rPr>
        <w:t xml:space="preserve"> regards to purchasing First Aid Kits on the 12</w:t>
      </w:r>
      <w:r w:rsidRPr="00656075">
        <w:rPr>
          <w:rStyle w:val="21sno"/>
          <w:rFonts w:ascii="Arial" w:hAnsi="Arial" w:cs="Arial"/>
          <w:sz w:val="24"/>
          <w:szCs w:val="24"/>
          <w:bdr w:val="none" w:sz="0" w:space="0" w:color="auto" w:frame="1"/>
          <w:shd w:val="clear" w:color="auto" w:fill="FFFFFF"/>
          <w:vertAlign w:val="superscript"/>
        </w:rPr>
        <w:t>th</w:t>
      </w:r>
      <w:r>
        <w:rPr>
          <w:rStyle w:val="21sno"/>
          <w:rFonts w:ascii="Arial" w:hAnsi="Arial" w:cs="Arial"/>
          <w:sz w:val="24"/>
          <w:szCs w:val="24"/>
          <w:bdr w:val="none" w:sz="0" w:space="0" w:color="auto" w:frame="1"/>
          <w:shd w:val="clear" w:color="auto" w:fill="FFFFFF"/>
        </w:rPr>
        <w:t xml:space="preserve"> of March 2020. However, I am awaiting a reply from the company. </w:t>
      </w:r>
      <w:r w:rsidR="006E05E9">
        <w:rPr>
          <w:rStyle w:val="21sno"/>
          <w:rFonts w:ascii="Arial" w:hAnsi="Arial" w:cs="Arial"/>
          <w:sz w:val="24"/>
          <w:szCs w:val="24"/>
          <w:bdr w:val="none" w:sz="0" w:space="0" w:color="auto" w:frame="1"/>
          <w:shd w:val="clear" w:color="auto" w:fill="FFFFFF"/>
        </w:rPr>
        <w:t>I am looking at alternative means of stocking the First Aid Kit in the SRC office. However , during this time medical supplies are in short supply.</w:t>
      </w:r>
    </w:p>
    <w:p w14:paraId="26BEB367" w14:textId="113393E2" w:rsidR="002B10A6" w:rsidRDefault="002B10A6" w:rsidP="009D34D6">
      <w:pPr>
        <w:rPr>
          <w:rStyle w:val="21sno"/>
          <w:rFonts w:ascii="Arial" w:hAnsi="Arial" w:cs="Arial"/>
          <w:sz w:val="24"/>
          <w:szCs w:val="24"/>
          <w:bdr w:val="none" w:sz="0" w:space="0" w:color="auto" w:frame="1"/>
          <w:shd w:val="clear" w:color="auto" w:fill="FFFFFF"/>
        </w:rPr>
      </w:pPr>
      <w:r>
        <w:rPr>
          <w:rStyle w:val="21sno"/>
          <w:rFonts w:ascii="Arial" w:hAnsi="Arial" w:cs="Arial"/>
          <w:sz w:val="24"/>
          <w:szCs w:val="24"/>
          <w:bdr w:val="none" w:sz="0" w:space="0" w:color="auto" w:frame="1"/>
          <w:shd w:val="clear" w:color="auto" w:fill="FFFFFF"/>
        </w:rPr>
        <w:t xml:space="preserve">The SRC is hosting an online </w:t>
      </w:r>
      <w:r w:rsidR="00656075">
        <w:rPr>
          <w:rStyle w:val="21sno"/>
          <w:rFonts w:ascii="Arial" w:hAnsi="Arial" w:cs="Arial"/>
          <w:sz w:val="24"/>
          <w:szCs w:val="24"/>
          <w:bdr w:val="none" w:sz="0" w:space="0" w:color="auto" w:frame="1"/>
          <w:shd w:val="clear" w:color="auto" w:fill="FFFFFF"/>
        </w:rPr>
        <w:t>Microsoft</w:t>
      </w:r>
      <w:r>
        <w:rPr>
          <w:rStyle w:val="21sno"/>
          <w:rFonts w:ascii="Arial" w:hAnsi="Arial" w:cs="Arial"/>
          <w:sz w:val="24"/>
          <w:szCs w:val="24"/>
          <w:bdr w:val="none" w:sz="0" w:space="0" w:color="auto" w:frame="1"/>
          <w:shd w:val="clear" w:color="auto" w:fill="FFFFFF"/>
        </w:rPr>
        <w:t xml:space="preserve"> meeting call at 4pm on the 20</w:t>
      </w:r>
      <w:r w:rsidRPr="002B10A6">
        <w:rPr>
          <w:rStyle w:val="21sno"/>
          <w:rFonts w:ascii="Arial" w:hAnsi="Arial" w:cs="Arial"/>
          <w:sz w:val="24"/>
          <w:szCs w:val="24"/>
          <w:bdr w:val="none" w:sz="0" w:space="0" w:color="auto" w:frame="1"/>
          <w:shd w:val="clear" w:color="auto" w:fill="FFFFFF"/>
          <w:vertAlign w:val="superscript"/>
        </w:rPr>
        <w:t>th</w:t>
      </w:r>
      <w:r>
        <w:rPr>
          <w:rStyle w:val="21sno"/>
          <w:rFonts w:ascii="Arial" w:hAnsi="Arial" w:cs="Arial"/>
          <w:sz w:val="24"/>
          <w:szCs w:val="24"/>
          <w:bdr w:val="none" w:sz="0" w:space="0" w:color="auto" w:frame="1"/>
          <w:shd w:val="clear" w:color="auto" w:fill="FFFFFF"/>
        </w:rPr>
        <w:t xml:space="preserve"> of March and I will be present for the call.</w:t>
      </w:r>
    </w:p>
    <w:p w14:paraId="3D7704B4" w14:textId="4E5E31A3" w:rsidR="00742673" w:rsidRDefault="002F1B33" w:rsidP="00C528B2">
      <w:pPr>
        <w:rPr>
          <w:rFonts w:ascii="Arial" w:hAnsi="Arial" w:cs="Arial"/>
          <w:sz w:val="24"/>
          <w:szCs w:val="24"/>
        </w:rPr>
      </w:pPr>
      <w:r>
        <w:rPr>
          <w:rFonts w:ascii="Arial" w:hAnsi="Arial" w:cs="Arial"/>
          <w:sz w:val="24"/>
          <w:szCs w:val="24"/>
        </w:rPr>
        <w:t>I have approached HIIT FIT to discuss the offering of self-defence classes to the University and offering pepper spray to the students who partake in these classed as well as print booklets with safety tips to accompany these pepper sprays. HIIT FIT is happy to work with the SRC.</w:t>
      </w:r>
    </w:p>
    <w:p w14:paraId="0EA31448" w14:textId="3B80BE42" w:rsidR="00C528B2" w:rsidRPr="009B3FCA" w:rsidRDefault="00C528B2" w:rsidP="00C528B2">
      <w:pPr>
        <w:rPr>
          <w:rFonts w:ascii="Arial" w:hAnsi="Arial" w:cs="Arial"/>
          <w:sz w:val="24"/>
          <w:szCs w:val="24"/>
        </w:rPr>
      </w:pPr>
      <w:r>
        <w:rPr>
          <w:rFonts w:ascii="Arial" w:hAnsi="Arial" w:cs="Arial"/>
          <w:sz w:val="24"/>
          <w:szCs w:val="24"/>
        </w:rPr>
        <w:t>I am plannin</w:t>
      </w:r>
      <w:r w:rsidRPr="009B3FCA">
        <w:rPr>
          <w:rFonts w:ascii="Arial" w:hAnsi="Arial" w:cs="Arial"/>
          <w:sz w:val="24"/>
          <w:szCs w:val="24"/>
        </w:rPr>
        <w:t>g for the upcoming academic term, which will be discussed below.</w:t>
      </w:r>
    </w:p>
    <w:p w14:paraId="2502E24D" w14:textId="32A12BE0" w:rsidR="00A804EE" w:rsidRPr="009B3FCA" w:rsidRDefault="00A804EE" w:rsidP="00D06231">
      <w:pPr>
        <w:pStyle w:val="Heading1"/>
        <w:jc w:val="both"/>
        <w:rPr>
          <w:rFonts w:ascii="Arial" w:hAnsi="Arial" w:cs="Arial"/>
          <w:szCs w:val="24"/>
        </w:rPr>
      </w:pPr>
      <w:bookmarkStart w:id="8" w:name="_Toc532636075"/>
      <w:r w:rsidRPr="009B3FCA">
        <w:rPr>
          <w:rFonts w:ascii="Arial" w:hAnsi="Arial" w:cs="Arial"/>
          <w:szCs w:val="24"/>
        </w:rPr>
        <w:t>Plans for Next Academic Term</w:t>
      </w:r>
      <w:bookmarkEnd w:id="8"/>
    </w:p>
    <w:p w14:paraId="77B6F306" w14:textId="77777777" w:rsidR="00442B98" w:rsidRPr="009B3FCA" w:rsidRDefault="00442B98" w:rsidP="00442B98">
      <w:pPr>
        <w:rPr>
          <w:rFonts w:ascii="Arial" w:hAnsi="Arial" w:cs="Arial"/>
          <w:b/>
          <w:i/>
          <w:iCs/>
          <w:sz w:val="24"/>
          <w:szCs w:val="24"/>
        </w:rPr>
      </w:pPr>
      <w:r w:rsidRPr="009B3FCA">
        <w:rPr>
          <w:rFonts w:ascii="Arial" w:hAnsi="Arial" w:cs="Arial"/>
          <w:i/>
          <w:iCs/>
          <w:sz w:val="24"/>
          <w:szCs w:val="24"/>
        </w:rPr>
        <w:t>During the second term, I am going to continue with the ongoing work of term 1, such as the:</w:t>
      </w:r>
    </w:p>
    <w:p w14:paraId="409615DB" w14:textId="77777777" w:rsidR="00442B98" w:rsidRPr="009B3FCA" w:rsidRDefault="00442B9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Implementation of more lighting on campus</w:t>
      </w:r>
    </w:p>
    <w:p w14:paraId="58D142F5" w14:textId="05FBF91F" w:rsidR="00442B98" w:rsidRPr="009B3FCA" w:rsidRDefault="00442B9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 xml:space="preserve">Meet with the facilities manager on campus- Mr </w:t>
      </w:r>
      <w:r w:rsidR="00D16FA8" w:rsidRPr="009B3FCA">
        <w:rPr>
          <w:rFonts w:ascii="Arial" w:hAnsi="Arial" w:cs="Arial"/>
          <w:i/>
          <w:iCs/>
          <w:szCs w:val="24"/>
        </w:rPr>
        <w:t>Como</w:t>
      </w:r>
    </w:p>
    <w:p w14:paraId="6F028705" w14:textId="77777777" w:rsidR="00442B98" w:rsidRPr="009B3FCA" w:rsidRDefault="00442B9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Improve access points for students in wheelchairs</w:t>
      </w:r>
    </w:p>
    <w:p w14:paraId="4F02B8BC" w14:textId="77777777" w:rsidR="00442B98" w:rsidRPr="009B3FCA" w:rsidRDefault="00442B9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Approach security to be more present after 5pm and tests.</w:t>
      </w:r>
    </w:p>
    <w:p w14:paraId="04475DC8" w14:textId="77777777" w:rsidR="00442B98" w:rsidRPr="009B3FCA" w:rsidRDefault="00442B9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I would also like to tackle food insecurity</w:t>
      </w:r>
    </w:p>
    <w:p w14:paraId="436096E0" w14:textId="77777777" w:rsidR="00442B98" w:rsidRPr="009B3FCA" w:rsidRDefault="00442B9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Approaching Die Matie</w:t>
      </w:r>
    </w:p>
    <w:p w14:paraId="7E6D9F44" w14:textId="77777777" w:rsidR="00D16FA8" w:rsidRPr="009B3FCA" w:rsidRDefault="00D16FA8" w:rsidP="00442B98">
      <w:pPr>
        <w:pStyle w:val="ListParagraph"/>
        <w:numPr>
          <w:ilvl w:val="0"/>
          <w:numId w:val="28"/>
        </w:numPr>
        <w:spacing w:after="200" w:line="276" w:lineRule="auto"/>
        <w:rPr>
          <w:rFonts w:ascii="Arial" w:hAnsi="Arial" w:cs="Arial"/>
          <w:i/>
          <w:iCs/>
          <w:szCs w:val="24"/>
        </w:rPr>
      </w:pPr>
      <w:r w:rsidRPr="009B3FCA">
        <w:rPr>
          <w:rFonts w:ascii="Arial" w:hAnsi="Arial" w:cs="Arial"/>
          <w:i/>
          <w:iCs/>
          <w:szCs w:val="24"/>
        </w:rPr>
        <w:t>Implementing</w:t>
      </w:r>
      <w:r w:rsidR="00442B98" w:rsidRPr="009B3FCA">
        <w:rPr>
          <w:rFonts w:ascii="Arial" w:hAnsi="Arial" w:cs="Arial"/>
          <w:i/>
          <w:iCs/>
          <w:szCs w:val="24"/>
        </w:rPr>
        <w:t xml:space="preserve"> a </w:t>
      </w:r>
      <w:r w:rsidRPr="009B3FCA">
        <w:rPr>
          <w:rFonts w:ascii="Arial" w:hAnsi="Arial" w:cs="Arial"/>
          <w:i/>
          <w:iCs/>
          <w:szCs w:val="24"/>
        </w:rPr>
        <w:t>Suggestion</w:t>
      </w:r>
      <w:r w:rsidR="00442B98" w:rsidRPr="009B3FCA">
        <w:rPr>
          <w:rFonts w:ascii="Arial" w:hAnsi="Arial" w:cs="Arial"/>
          <w:i/>
          <w:iCs/>
          <w:szCs w:val="24"/>
        </w:rPr>
        <w:t xml:space="preserve"> box in the Neelise for feedback on safety</w:t>
      </w:r>
    </w:p>
    <w:p w14:paraId="4E68A049" w14:textId="0AB935F9" w:rsidR="00D16FA8" w:rsidRPr="009B3FCA" w:rsidRDefault="00D16FA8" w:rsidP="00D16FA8">
      <w:pPr>
        <w:pStyle w:val="ListParagraph"/>
        <w:numPr>
          <w:ilvl w:val="0"/>
          <w:numId w:val="28"/>
        </w:numPr>
        <w:rPr>
          <w:rFonts w:ascii="Arial" w:hAnsi="Arial" w:cs="Arial"/>
          <w:i/>
          <w:iCs/>
        </w:rPr>
      </w:pPr>
      <w:r w:rsidRPr="009B3FCA">
        <w:rPr>
          <w:rFonts w:ascii="Arial" w:hAnsi="Arial" w:cs="Arial"/>
          <w:i/>
          <w:iCs/>
        </w:rPr>
        <w:t>First week of the new term, I would like to put up new posters on how to be vigilant as well as safety tips when being in campus. These posters would be changing every three weeks on campus. Social media can also be used as a platform to share these posters and build the knowledge of the students. (In total- 3 rotations of posters will happen)</w:t>
      </w:r>
    </w:p>
    <w:p w14:paraId="7E5859E9" w14:textId="0885BC4F" w:rsidR="00D16FA8" w:rsidRPr="009B3FCA" w:rsidRDefault="00D16FA8" w:rsidP="00D16FA8">
      <w:pPr>
        <w:pStyle w:val="ListParagraph"/>
        <w:numPr>
          <w:ilvl w:val="0"/>
          <w:numId w:val="28"/>
        </w:numPr>
        <w:rPr>
          <w:rFonts w:ascii="Arial" w:hAnsi="Arial" w:cs="Arial"/>
          <w:i/>
          <w:iCs/>
        </w:rPr>
      </w:pPr>
      <w:r w:rsidRPr="009B3FCA">
        <w:rPr>
          <w:rFonts w:ascii="Arial" w:hAnsi="Arial" w:cs="Arial"/>
          <w:i/>
          <w:iCs/>
        </w:rPr>
        <w:lastRenderedPageBreak/>
        <w:t>Approach HIIT FIT in connection with their self-defence classes</w:t>
      </w:r>
    </w:p>
    <w:p w14:paraId="0D95EAA2" w14:textId="35EB930D" w:rsidR="0014385D" w:rsidRPr="009B3FCA" w:rsidRDefault="0014385D" w:rsidP="00D16FA8">
      <w:pPr>
        <w:pStyle w:val="ListParagraph"/>
        <w:numPr>
          <w:ilvl w:val="0"/>
          <w:numId w:val="28"/>
        </w:numPr>
        <w:rPr>
          <w:rFonts w:ascii="Arial" w:hAnsi="Arial" w:cs="Arial"/>
          <w:i/>
          <w:iCs/>
        </w:rPr>
      </w:pPr>
      <w:r w:rsidRPr="009B3FCA">
        <w:rPr>
          <w:rFonts w:ascii="Arial" w:hAnsi="Arial" w:cs="Arial"/>
          <w:i/>
          <w:iCs/>
        </w:rPr>
        <w:t>Arrange a critical engagement for safety on campus with Monica residence</w:t>
      </w:r>
    </w:p>
    <w:p w14:paraId="2975386F" w14:textId="2E207B49" w:rsidR="0014385D" w:rsidRPr="009B3FCA" w:rsidRDefault="0014385D" w:rsidP="00D16FA8">
      <w:pPr>
        <w:pStyle w:val="ListParagraph"/>
        <w:numPr>
          <w:ilvl w:val="0"/>
          <w:numId w:val="28"/>
        </w:numPr>
        <w:rPr>
          <w:rFonts w:ascii="Arial" w:hAnsi="Arial" w:cs="Arial"/>
          <w:i/>
          <w:iCs/>
        </w:rPr>
      </w:pPr>
      <w:r w:rsidRPr="009B3FCA">
        <w:rPr>
          <w:rFonts w:ascii="Arial" w:hAnsi="Arial" w:cs="Arial"/>
          <w:i/>
          <w:iCs/>
        </w:rPr>
        <w:t>Arrange pepper spray donations</w:t>
      </w:r>
    </w:p>
    <w:p w14:paraId="47816872" w14:textId="1973F6D5" w:rsidR="0014385D" w:rsidRPr="009B3FCA" w:rsidRDefault="0014385D" w:rsidP="00D16FA8">
      <w:pPr>
        <w:pStyle w:val="ListParagraph"/>
        <w:numPr>
          <w:ilvl w:val="0"/>
          <w:numId w:val="28"/>
        </w:numPr>
        <w:rPr>
          <w:rFonts w:ascii="Arial" w:hAnsi="Arial" w:cs="Arial"/>
          <w:i/>
          <w:iCs/>
        </w:rPr>
      </w:pPr>
      <w:r w:rsidRPr="009B3FCA">
        <w:rPr>
          <w:rFonts w:ascii="Arial" w:hAnsi="Arial" w:cs="Arial"/>
          <w:i/>
          <w:iCs/>
        </w:rPr>
        <w:t>Lunch hour safety talks</w:t>
      </w:r>
    </w:p>
    <w:p w14:paraId="10D114E9" w14:textId="1668FDAD" w:rsidR="0014385D" w:rsidRPr="009B3FCA" w:rsidRDefault="0014385D" w:rsidP="00D16FA8">
      <w:pPr>
        <w:pStyle w:val="ListParagraph"/>
        <w:numPr>
          <w:ilvl w:val="0"/>
          <w:numId w:val="28"/>
        </w:numPr>
        <w:rPr>
          <w:rFonts w:ascii="Arial" w:hAnsi="Arial" w:cs="Arial"/>
          <w:i/>
          <w:iCs/>
        </w:rPr>
      </w:pPr>
      <w:r w:rsidRPr="009B3FCA">
        <w:rPr>
          <w:rFonts w:ascii="Arial" w:hAnsi="Arial" w:cs="Arial"/>
          <w:i/>
          <w:iCs/>
        </w:rPr>
        <w:t>Look into a First Aid training session for the leaders on campus</w:t>
      </w:r>
    </w:p>
    <w:p w14:paraId="637F5044" w14:textId="77777777" w:rsidR="00D16FA8" w:rsidRPr="009B3FCA" w:rsidRDefault="00D16FA8" w:rsidP="00D16FA8">
      <w:pPr>
        <w:pStyle w:val="ListParagraph"/>
        <w:numPr>
          <w:ilvl w:val="0"/>
          <w:numId w:val="28"/>
        </w:numPr>
        <w:rPr>
          <w:rFonts w:ascii="Arial" w:hAnsi="Arial" w:cs="Arial"/>
          <w:i/>
          <w:iCs/>
        </w:rPr>
      </w:pPr>
      <w:r w:rsidRPr="009B3FCA">
        <w:rPr>
          <w:rFonts w:ascii="Arial" w:hAnsi="Arial" w:cs="Arial"/>
          <w:i/>
          <w:iCs/>
        </w:rPr>
        <w:t>During the second week of University, I would like to have a talk on violence/safety/First Aid/hygiene during lunch hour. The talk is dependent on the availability of a speaker. This would happen on the 29</w:t>
      </w:r>
      <w:r w:rsidRPr="009B3FCA">
        <w:rPr>
          <w:rFonts w:ascii="Arial" w:hAnsi="Arial" w:cs="Arial"/>
          <w:i/>
          <w:iCs/>
          <w:vertAlign w:val="superscript"/>
        </w:rPr>
        <w:t>th</w:t>
      </w:r>
      <w:r w:rsidRPr="009B3FCA">
        <w:rPr>
          <w:rFonts w:ascii="Arial" w:hAnsi="Arial" w:cs="Arial"/>
          <w:i/>
          <w:iCs/>
        </w:rPr>
        <w:t xml:space="preserve"> of July (To be confirmed). </w:t>
      </w:r>
    </w:p>
    <w:p w14:paraId="3675F01F" w14:textId="04319D56" w:rsidR="00442B98" w:rsidRPr="009B3FCA" w:rsidRDefault="00442B98" w:rsidP="00D16FA8">
      <w:pPr>
        <w:spacing w:after="200" w:line="276" w:lineRule="auto"/>
        <w:rPr>
          <w:rFonts w:ascii="Arial" w:hAnsi="Arial" w:cs="Arial"/>
          <w:i/>
          <w:iCs/>
          <w:szCs w:val="24"/>
        </w:rPr>
      </w:pPr>
      <w:r w:rsidRPr="009B3FCA">
        <w:rPr>
          <w:rFonts w:ascii="Arial" w:hAnsi="Arial" w:cs="Arial"/>
          <w:i/>
          <w:iCs/>
          <w:szCs w:val="24"/>
        </w:rPr>
        <w:t xml:space="preserve"> </w:t>
      </w:r>
    </w:p>
    <w:p w14:paraId="6C1CF83B" w14:textId="77777777" w:rsidR="003D2236" w:rsidRPr="003D2236" w:rsidRDefault="003D2236" w:rsidP="003D2236"/>
    <w:p w14:paraId="414A438F" w14:textId="4D15790F" w:rsidR="00A804EE" w:rsidRDefault="00A804EE" w:rsidP="00D06231">
      <w:pPr>
        <w:pStyle w:val="Heading1"/>
        <w:jc w:val="both"/>
        <w:rPr>
          <w:rFonts w:ascii="Arial" w:hAnsi="Arial" w:cs="Arial"/>
          <w:szCs w:val="24"/>
        </w:rPr>
      </w:pPr>
      <w:bookmarkStart w:id="9" w:name="_Toc532636076"/>
      <w:r w:rsidRPr="00D06231">
        <w:rPr>
          <w:rFonts w:ascii="Arial" w:hAnsi="Arial" w:cs="Arial"/>
          <w:szCs w:val="24"/>
        </w:rPr>
        <w:t>Recommendations for Portfolio Improvement</w:t>
      </w:r>
      <w:bookmarkEnd w:id="9"/>
    </w:p>
    <w:p w14:paraId="4BD20D04" w14:textId="77777777" w:rsidR="00726B89" w:rsidRPr="00726B89" w:rsidRDefault="00726B89" w:rsidP="00726B89"/>
    <w:p w14:paraId="6225DF3C" w14:textId="6A3DDA43" w:rsidR="00726B89" w:rsidRPr="0011275E" w:rsidRDefault="00726B89" w:rsidP="00726B89">
      <w:pPr>
        <w:rPr>
          <w:rFonts w:ascii="Arial" w:hAnsi="Arial" w:cs="Arial"/>
          <w:sz w:val="24"/>
          <w:szCs w:val="24"/>
        </w:rPr>
      </w:pPr>
      <w:r w:rsidRPr="0011275E">
        <w:rPr>
          <w:rFonts w:ascii="Arial" w:hAnsi="Arial" w:cs="Arial"/>
          <w:sz w:val="24"/>
          <w:szCs w:val="24"/>
        </w:rPr>
        <w:t>I would like to recommend an earlier appointment of the Safety and Security manager for the SRC in 2021. This would allow the manager more time for planning of the year ahead</w:t>
      </w:r>
      <w:r w:rsidR="0011275E">
        <w:rPr>
          <w:rFonts w:ascii="Arial" w:hAnsi="Arial" w:cs="Arial"/>
          <w:sz w:val="24"/>
          <w:szCs w:val="24"/>
        </w:rPr>
        <w:t xml:space="preserve">. </w:t>
      </w:r>
      <w:r w:rsidRPr="0011275E">
        <w:rPr>
          <w:rFonts w:ascii="Arial" w:hAnsi="Arial" w:cs="Arial"/>
          <w:sz w:val="24"/>
          <w:szCs w:val="24"/>
        </w:rPr>
        <w:t xml:space="preserve">This would allow for the implementation of more projects in the year and first term. </w:t>
      </w:r>
    </w:p>
    <w:p w14:paraId="32776221" w14:textId="65C31A0C" w:rsidR="00726B89" w:rsidRDefault="00726B89" w:rsidP="00726B89">
      <w:pPr>
        <w:rPr>
          <w:rFonts w:ascii="Arial" w:hAnsi="Arial" w:cs="Arial"/>
          <w:sz w:val="24"/>
          <w:szCs w:val="24"/>
        </w:rPr>
      </w:pPr>
      <w:r w:rsidRPr="0011275E">
        <w:rPr>
          <w:rFonts w:ascii="Arial" w:hAnsi="Arial" w:cs="Arial"/>
          <w:sz w:val="24"/>
          <w:szCs w:val="24"/>
        </w:rPr>
        <w:t xml:space="preserve">I would </w:t>
      </w:r>
      <w:r w:rsidR="0011275E" w:rsidRPr="0011275E">
        <w:rPr>
          <w:rFonts w:ascii="Arial" w:hAnsi="Arial" w:cs="Arial"/>
          <w:sz w:val="24"/>
          <w:szCs w:val="24"/>
        </w:rPr>
        <w:t xml:space="preserve">recommend for the next academic term to print posters for the Neelsie and campus during the first two weeks back at the University as well as getting into contact with the Tygerberg representative to distribute the posters on Stellenbosch and Tygerberg. </w:t>
      </w:r>
    </w:p>
    <w:p w14:paraId="63E568C2" w14:textId="75D7F282" w:rsidR="0011275E" w:rsidRPr="0011275E" w:rsidRDefault="002E5E32" w:rsidP="00726B89">
      <w:pPr>
        <w:rPr>
          <w:rFonts w:ascii="Arial" w:hAnsi="Arial" w:cs="Arial"/>
          <w:sz w:val="24"/>
          <w:szCs w:val="24"/>
        </w:rPr>
      </w:pPr>
      <w:r>
        <w:rPr>
          <w:rFonts w:ascii="Arial" w:hAnsi="Arial" w:cs="Arial"/>
          <w:sz w:val="24"/>
          <w:szCs w:val="24"/>
        </w:rPr>
        <w:t xml:space="preserve">I would recommend that the manager in 2021 to meet with Mr Como to learn more about the safety on campus and your role as the Safety manager as well as to </w:t>
      </w:r>
      <w:r w:rsidR="0011275E">
        <w:rPr>
          <w:rFonts w:ascii="Arial" w:hAnsi="Arial" w:cs="Arial"/>
          <w:sz w:val="24"/>
          <w:szCs w:val="24"/>
        </w:rPr>
        <w:t xml:space="preserve"> advertise for team members earlier on as this can assist them in completing projects faster.</w:t>
      </w:r>
      <w:r w:rsidR="006140CB">
        <w:rPr>
          <w:rFonts w:ascii="Arial" w:hAnsi="Arial" w:cs="Arial"/>
          <w:sz w:val="24"/>
          <w:szCs w:val="24"/>
        </w:rPr>
        <w:t xml:space="preserve"> </w:t>
      </w:r>
    </w:p>
    <w:p w14:paraId="063AF4FC" w14:textId="77777777" w:rsidR="0011275E" w:rsidRPr="00726B89" w:rsidRDefault="0011275E" w:rsidP="00726B89"/>
    <w:p w14:paraId="2095BDC9" w14:textId="77777777" w:rsidR="009B3FCA" w:rsidRDefault="009B3FCA" w:rsidP="00D06231">
      <w:pPr>
        <w:pStyle w:val="Heading1"/>
        <w:jc w:val="both"/>
        <w:rPr>
          <w:rFonts w:ascii="Arial" w:hAnsi="Arial" w:cs="Arial"/>
          <w:szCs w:val="24"/>
        </w:rPr>
      </w:pPr>
      <w:bookmarkStart w:id="10" w:name="_Toc532636077"/>
    </w:p>
    <w:p w14:paraId="33C47E72" w14:textId="5BE94F58" w:rsidR="00A804EE" w:rsidRDefault="00A804EE" w:rsidP="00D06231">
      <w:pPr>
        <w:pStyle w:val="Heading1"/>
        <w:jc w:val="both"/>
        <w:rPr>
          <w:rFonts w:ascii="Arial" w:hAnsi="Arial" w:cs="Arial"/>
          <w:szCs w:val="24"/>
        </w:rPr>
      </w:pPr>
      <w:r w:rsidRPr="00D06231">
        <w:rPr>
          <w:rFonts w:ascii="Arial" w:hAnsi="Arial" w:cs="Arial"/>
          <w:szCs w:val="24"/>
        </w:rPr>
        <w:t>Important Contacts</w:t>
      </w:r>
      <w:bookmarkEnd w:id="10"/>
    </w:p>
    <w:p w14:paraId="39842D1E" w14:textId="77777777" w:rsidR="00B5338D" w:rsidRPr="00B5338D" w:rsidRDefault="00B5338D" w:rsidP="00B5338D"/>
    <w:p w14:paraId="0542D674" w14:textId="1E80F708" w:rsidR="005067D0" w:rsidRPr="005067D0" w:rsidRDefault="00B5338D" w:rsidP="00D06231">
      <w:pPr>
        <w:spacing w:line="360" w:lineRule="auto"/>
        <w:jc w:val="both"/>
        <w:rPr>
          <w:rFonts w:ascii="Arial" w:hAnsi="Arial" w:cs="Arial"/>
          <w:i/>
          <w:sz w:val="24"/>
          <w:szCs w:val="24"/>
        </w:rPr>
      </w:pPr>
      <w:r>
        <w:rPr>
          <w:rFonts w:ascii="Arial" w:hAnsi="Arial" w:cs="Arial"/>
          <w:i/>
          <w:sz w:val="24"/>
          <w:szCs w:val="24"/>
        </w:rPr>
        <w:t xml:space="preserve">Miss </w:t>
      </w:r>
      <w:r w:rsidR="005067D0" w:rsidRPr="005067D0">
        <w:rPr>
          <w:rFonts w:ascii="Arial" w:hAnsi="Arial" w:cs="Arial"/>
          <w:i/>
          <w:sz w:val="24"/>
          <w:szCs w:val="24"/>
        </w:rPr>
        <w:t xml:space="preserve">Christina Brazier (Safety and Security manager)  </w:t>
      </w:r>
      <w:r w:rsidR="005067D0">
        <w:rPr>
          <w:rFonts w:ascii="Arial" w:hAnsi="Arial" w:cs="Arial"/>
          <w:i/>
          <w:sz w:val="24"/>
          <w:szCs w:val="24"/>
        </w:rPr>
        <w:tab/>
      </w:r>
      <w:hyperlink r:id="rId10" w:history="1">
        <w:r w:rsidRPr="005D71DB">
          <w:rPr>
            <w:rStyle w:val="Hyperlink"/>
            <w:rFonts w:ascii="Arial" w:hAnsi="Arial" w:cs="Arial"/>
            <w:i/>
            <w:sz w:val="24"/>
            <w:szCs w:val="24"/>
          </w:rPr>
          <w:t>21816891@sun.ac.za</w:t>
        </w:r>
      </w:hyperlink>
    </w:p>
    <w:p w14:paraId="4E66A7D7" w14:textId="2D827EF2" w:rsidR="005067D0" w:rsidRDefault="005067D0" w:rsidP="00D06231">
      <w:pPr>
        <w:spacing w:line="360" w:lineRule="auto"/>
        <w:jc w:val="both"/>
        <w:rPr>
          <w:rStyle w:val="21sno"/>
          <w:rFonts w:ascii="Arial" w:hAnsi="Arial" w:cs="Arial"/>
          <w:sz w:val="24"/>
          <w:szCs w:val="24"/>
          <w:bdr w:val="none" w:sz="0" w:space="0" w:color="auto" w:frame="1"/>
          <w:shd w:val="clear" w:color="auto" w:fill="FFFFFF"/>
        </w:rPr>
      </w:pPr>
      <w:r w:rsidRPr="005067D0">
        <w:rPr>
          <w:rFonts w:ascii="Arial" w:hAnsi="Arial" w:cs="Arial"/>
          <w:i/>
          <w:sz w:val="24"/>
          <w:szCs w:val="24"/>
        </w:rPr>
        <w:t xml:space="preserve">Mr </w:t>
      </w:r>
      <w:r w:rsidR="00B5338D">
        <w:rPr>
          <w:rFonts w:ascii="Arial" w:hAnsi="Arial" w:cs="Arial"/>
          <w:i/>
          <w:sz w:val="24"/>
          <w:szCs w:val="24"/>
        </w:rPr>
        <w:t xml:space="preserve">Brandon </w:t>
      </w:r>
      <w:r w:rsidRPr="005067D0">
        <w:rPr>
          <w:rFonts w:ascii="Arial" w:hAnsi="Arial" w:cs="Arial"/>
          <w:i/>
          <w:sz w:val="24"/>
          <w:szCs w:val="24"/>
        </w:rPr>
        <w:t>Como (</w:t>
      </w:r>
      <w:r w:rsidRPr="005067D0">
        <w:rPr>
          <w:rStyle w:val="21sno"/>
          <w:rFonts w:ascii="Arial" w:hAnsi="Arial" w:cs="Arial"/>
          <w:sz w:val="24"/>
          <w:szCs w:val="24"/>
          <w:bdr w:val="none" w:sz="0" w:space="0" w:color="auto" w:frame="1"/>
          <w:shd w:val="clear" w:color="auto" w:fill="FFFFFF"/>
        </w:rPr>
        <w:t>Events and Security Operations Officer</w:t>
      </w:r>
      <w:r>
        <w:rPr>
          <w:rStyle w:val="21sno"/>
          <w:rFonts w:ascii="Arial" w:hAnsi="Arial" w:cs="Arial"/>
          <w:sz w:val="24"/>
          <w:szCs w:val="24"/>
          <w:bdr w:val="none" w:sz="0" w:space="0" w:color="auto" w:frame="1"/>
          <w:shd w:val="clear" w:color="auto" w:fill="FFFFFF"/>
        </w:rPr>
        <w:t xml:space="preserve">- </w:t>
      </w:r>
      <w:r w:rsidRPr="005067D0">
        <w:rPr>
          <w:rStyle w:val="21sno"/>
          <w:rFonts w:ascii="Arial" w:hAnsi="Arial" w:cs="Arial"/>
          <w:sz w:val="24"/>
          <w:szCs w:val="24"/>
          <w:bdr w:val="none" w:sz="0" w:space="0" w:color="auto" w:frame="1"/>
          <w:shd w:val="clear" w:color="auto" w:fill="FFFFFF"/>
        </w:rPr>
        <w:t xml:space="preserve">RISK MANAGEMENT AND CAMPUS </w:t>
      </w:r>
      <w:r w:rsidRPr="00B5338D">
        <w:rPr>
          <w:rStyle w:val="21sno"/>
          <w:rFonts w:ascii="Arial" w:hAnsi="Arial" w:cs="Arial"/>
          <w:sz w:val="24"/>
          <w:szCs w:val="24"/>
          <w:bdr w:val="none" w:sz="0" w:space="0" w:color="auto" w:frame="1"/>
          <w:shd w:val="clear" w:color="auto" w:fill="FFFFFF"/>
        </w:rPr>
        <w:t xml:space="preserve">SECURITY) </w:t>
      </w:r>
      <w:r w:rsidRPr="00B5338D">
        <w:rPr>
          <w:rStyle w:val="21sno"/>
          <w:rFonts w:ascii="Arial" w:hAnsi="Arial" w:cs="Arial"/>
          <w:sz w:val="24"/>
          <w:szCs w:val="24"/>
          <w:bdr w:val="none" w:sz="0" w:space="0" w:color="auto" w:frame="1"/>
          <w:shd w:val="clear" w:color="auto" w:fill="FFFFFF"/>
        </w:rPr>
        <w:tab/>
      </w:r>
      <w:r w:rsidRPr="00B5338D">
        <w:rPr>
          <w:rStyle w:val="21sno"/>
          <w:rFonts w:ascii="Arial" w:hAnsi="Arial" w:cs="Arial"/>
          <w:sz w:val="24"/>
          <w:szCs w:val="24"/>
          <w:bdr w:val="none" w:sz="0" w:space="0" w:color="auto" w:frame="1"/>
          <w:shd w:val="clear" w:color="auto" w:fill="FFFFFF"/>
        </w:rPr>
        <w:tab/>
      </w:r>
      <w:r w:rsidRPr="00B5338D">
        <w:rPr>
          <w:rStyle w:val="21sno"/>
          <w:rFonts w:ascii="Arial" w:hAnsi="Arial" w:cs="Arial"/>
          <w:sz w:val="24"/>
          <w:szCs w:val="24"/>
          <w:bdr w:val="none" w:sz="0" w:space="0" w:color="auto" w:frame="1"/>
          <w:shd w:val="clear" w:color="auto" w:fill="FFFFFF"/>
        </w:rPr>
        <w:tab/>
      </w:r>
      <w:r w:rsidRPr="00B5338D">
        <w:rPr>
          <w:rStyle w:val="21sno"/>
          <w:rFonts w:ascii="Arial" w:hAnsi="Arial" w:cs="Arial"/>
          <w:sz w:val="24"/>
          <w:szCs w:val="24"/>
          <w:bdr w:val="none" w:sz="0" w:space="0" w:color="auto" w:frame="1"/>
          <w:shd w:val="clear" w:color="auto" w:fill="FFFFFF"/>
        </w:rPr>
        <w:tab/>
      </w:r>
      <w:r w:rsidRPr="00B5338D">
        <w:rPr>
          <w:rStyle w:val="21sno"/>
          <w:rFonts w:ascii="Arial" w:hAnsi="Arial" w:cs="Arial"/>
          <w:sz w:val="24"/>
          <w:szCs w:val="24"/>
          <w:bdr w:val="none" w:sz="0" w:space="0" w:color="auto" w:frame="1"/>
          <w:shd w:val="clear" w:color="auto" w:fill="FFFFFF"/>
        </w:rPr>
        <w:tab/>
      </w:r>
      <w:hyperlink r:id="rId11" w:history="1">
        <w:r w:rsidR="00B5338D" w:rsidRPr="005D71DB">
          <w:rPr>
            <w:rStyle w:val="Hyperlink"/>
            <w:rFonts w:ascii="Arial" w:hAnsi="Arial" w:cs="Arial"/>
            <w:sz w:val="24"/>
            <w:szCs w:val="24"/>
            <w:bdr w:val="none" w:sz="0" w:space="0" w:color="auto" w:frame="1"/>
            <w:shd w:val="clear" w:color="auto" w:fill="FFFFFF"/>
          </w:rPr>
          <w:t>como@sun.ac.za</w:t>
        </w:r>
      </w:hyperlink>
    </w:p>
    <w:p w14:paraId="7CF13FB0" w14:textId="52CF51AF" w:rsidR="00B5338D" w:rsidRDefault="00B5338D" w:rsidP="00D06231">
      <w:pPr>
        <w:spacing w:line="360" w:lineRule="auto"/>
        <w:jc w:val="both"/>
        <w:rPr>
          <w:rStyle w:val="21sno"/>
          <w:rFonts w:ascii="Arial" w:hAnsi="Arial" w:cs="Arial"/>
          <w:sz w:val="24"/>
          <w:szCs w:val="24"/>
          <w:bdr w:val="none" w:sz="0" w:space="0" w:color="auto" w:frame="1"/>
          <w:shd w:val="clear" w:color="auto" w:fill="FFFFFF"/>
        </w:rPr>
      </w:pPr>
    </w:p>
    <w:p w14:paraId="767D96BE" w14:textId="00CC5694" w:rsidR="00B5338D" w:rsidRPr="00B5338D" w:rsidRDefault="00B5338D" w:rsidP="00D06231">
      <w:pPr>
        <w:spacing w:line="360" w:lineRule="auto"/>
        <w:jc w:val="both"/>
        <w:rPr>
          <w:rStyle w:val="21sno"/>
          <w:rFonts w:ascii="Arial" w:hAnsi="Arial" w:cs="Arial"/>
          <w:b/>
          <w:bCs/>
          <w:sz w:val="24"/>
          <w:szCs w:val="24"/>
          <w:bdr w:val="none" w:sz="0" w:space="0" w:color="auto" w:frame="1"/>
          <w:shd w:val="clear" w:color="auto" w:fill="FFFFFF"/>
        </w:rPr>
      </w:pPr>
      <w:r w:rsidRPr="00B5338D">
        <w:rPr>
          <w:rStyle w:val="21sno"/>
          <w:rFonts w:ascii="Arial" w:hAnsi="Arial" w:cs="Arial"/>
          <w:b/>
          <w:bCs/>
          <w:sz w:val="24"/>
          <w:szCs w:val="24"/>
          <w:bdr w:val="none" w:sz="0" w:space="0" w:color="auto" w:frame="1"/>
          <w:shd w:val="clear" w:color="auto" w:fill="FFFFFF"/>
        </w:rPr>
        <w:t>Safety and Security Team</w:t>
      </w:r>
    </w:p>
    <w:p w14:paraId="6F1C609D" w14:textId="53246C5F" w:rsidR="00B5338D" w:rsidRPr="00B5338D" w:rsidRDefault="00B5338D" w:rsidP="00D06231">
      <w:pPr>
        <w:spacing w:line="360" w:lineRule="auto"/>
        <w:jc w:val="both"/>
        <w:rPr>
          <w:rFonts w:ascii="Arial" w:hAnsi="Arial" w:cs="Arial"/>
          <w:sz w:val="24"/>
          <w:szCs w:val="24"/>
        </w:rPr>
      </w:pPr>
      <w:r>
        <w:rPr>
          <w:rFonts w:ascii="Arial" w:hAnsi="Arial" w:cs="Arial"/>
          <w:sz w:val="24"/>
          <w:szCs w:val="24"/>
        </w:rPr>
        <w:t xml:space="preserve">Miss </w:t>
      </w:r>
      <w:r w:rsidRPr="00B5338D">
        <w:rPr>
          <w:rFonts w:ascii="Arial" w:hAnsi="Arial" w:cs="Arial"/>
          <w:sz w:val="24"/>
          <w:szCs w:val="24"/>
        </w:rPr>
        <w:t>YaMKELAOKUHLE ELLIOT TSHAZI</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2" w:history="1">
        <w:r w:rsidRPr="005D71DB">
          <w:rPr>
            <w:rStyle w:val="Hyperlink"/>
            <w:rFonts w:ascii="Arial" w:hAnsi="Arial" w:cs="Arial"/>
            <w:sz w:val="24"/>
            <w:szCs w:val="24"/>
          </w:rPr>
          <w:t>21321272@sun.ac.za</w:t>
        </w:r>
      </w:hyperlink>
    </w:p>
    <w:p w14:paraId="499BF4C2" w14:textId="2A7F8B3C" w:rsidR="00B5338D" w:rsidRPr="00B5338D" w:rsidRDefault="00B5338D" w:rsidP="00D06231">
      <w:pPr>
        <w:spacing w:line="360" w:lineRule="auto"/>
        <w:jc w:val="both"/>
        <w:rPr>
          <w:rFonts w:ascii="Arial" w:hAnsi="Arial" w:cs="Arial"/>
          <w:sz w:val="24"/>
          <w:szCs w:val="24"/>
        </w:rPr>
      </w:pPr>
      <w:r>
        <w:rPr>
          <w:rFonts w:ascii="Arial" w:hAnsi="Arial" w:cs="Arial"/>
          <w:sz w:val="24"/>
          <w:szCs w:val="24"/>
        </w:rPr>
        <w:t xml:space="preserve">Miss </w:t>
      </w:r>
      <w:r w:rsidRPr="00B5338D">
        <w:rPr>
          <w:rFonts w:ascii="Arial" w:hAnsi="Arial" w:cs="Arial"/>
          <w:sz w:val="24"/>
          <w:szCs w:val="24"/>
        </w:rPr>
        <w:t>PHINDULO PRECIOUS MASHAVHELE</w:t>
      </w:r>
      <w:r w:rsidRPr="00B5338D">
        <w:rPr>
          <w:rFonts w:ascii="Arial" w:hAnsi="Arial" w:cs="Arial"/>
          <w:sz w:val="24"/>
          <w:szCs w:val="24"/>
        </w:rPr>
        <w:tab/>
      </w:r>
      <w:r w:rsidRPr="00B5338D">
        <w:rPr>
          <w:rFonts w:ascii="Arial" w:hAnsi="Arial" w:cs="Arial"/>
          <w:sz w:val="24"/>
          <w:szCs w:val="24"/>
        </w:rPr>
        <w:tab/>
      </w:r>
      <w:r w:rsidRPr="00B5338D">
        <w:rPr>
          <w:rFonts w:ascii="Arial" w:hAnsi="Arial" w:cs="Arial"/>
          <w:sz w:val="24"/>
          <w:szCs w:val="24"/>
        </w:rPr>
        <w:tab/>
      </w:r>
      <w:hyperlink r:id="rId13" w:history="1">
        <w:r w:rsidRPr="005D71DB">
          <w:rPr>
            <w:rStyle w:val="Hyperlink"/>
            <w:rFonts w:ascii="Arial" w:hAnsi="Arial" w:cs="Arial"/>
            <w:sz w:val="24"/>
            <w:szCs w:val="24"/>
          </w:rPr>
          <w:t>22596976@sun.ac.za</w:t>
        </w:r>
      </w:hyperlink>
    </w:p>
    <w:p w14:paraId="1A95D413" w14:textId="7D38985D"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6874" w14:textId="77777777" w:rsidR="00B63638" w:rsidRDefault="00B63638" w:rsidP="0000543B">
      <w:pPr>
        <w:spacing w:after="0" w:line="240" w:lineRule="auto"/>
      </w:pPr>
      <w:r>
        <w:separator/>
      </w:r>
    </w:p>
  </w:endnote>
  <w:endnote w:type="continuationSeparator" w:id="0">
    <w:p w14:paraId="75443D81" w14:textId="77777777" w:rsidR="00B63638" w:rsidRDefault="00B63638"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5295" w14:textId="77777777" w:rsidR="00B63638" w:rsidRDefault="00B63638" w:rsidP="0000543B">
      <w:pPr>
        <w:spacing w:after="0" w:line="240" w:lineRule="auto"/>
      </w:pPr>
      <w:r>
        <w:separator/>
      </w:r>
    </w:p>
  </w:footnote>
  <w:footnote w:type="continuationSeparator" w:id="0">
    <w:p w14:paraId="2A5C522F" w14:textId="77777777" w:rsidR="00B63638" w:rsidRDefault="00B63638"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3A13" w14:textId="77777777" w:rsidR="00CD338F" w:rsidRDefault="00CD338F">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D983883"/>
    <w:multiLevelType w:val="hybridMultilevel"/>
    <w:tmpl w:val="D98A3AF0"/>
    <w:lvl w:ilvl="0" w:tplc="288A98AE">
      <w:start w:val="8"/>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33842C2"/>
    <w:multiLevelType w:val="hybridMultilevel"/>
    <w:tmpl w:val="DE46D4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5"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4"/>
  </w:num>
  <w:num w:numId="3">
    <w:abstractNumId w:val="13"/>
  </w:num>
  <w:num w:numId="4">
    <w:abstractNumId w:val="23"/>
  </w:num>
  <w:num w:numId="5">
    <w:abstractNumId w:val="10"/>
  </w:num>
  <w:num w:numId="6">
    <w:abstractNumId w:val="16"/>
  </w:num>
  <w:num w:numId="7">
    <w:abstractNumId w:val="20"/>
  </w:num>
  <w:num w:numId="8">
    <w:abstractNumId w:val="26"/>
  </w:num>
  <w:num w:numId="9">
    <w:abstractNumId w:val="25"/>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4"/>
  </w:num>
  <w:num w:numId="15">
    <w:abstractNumId w:val="0"/>
  </w:num>
  <w:num w:numId="16">
    <w:abstractNumId w:val="11"/>
  </w:num>
  <w:num w:numId="17">
    <w:abstractNumId w:val="21"/>
  </w:num>
  <w:num w:numId="18">
    <w:abstractNumId w:val="9"/>
  </w:num>
  <w:num w:numId="19">
    <w:abstractNumId w:val="12"/>
  </w:num>
  <w:num w:numId="20">
    <w:abstractNumId w:val="7"/>
  </w:num>
  <w:num w:numId="21">
    <w:abstractNumId w:val="2"/>
  </w:num>
  <w:num w:numId="22">
    <w:abstractNumId w:val="19"/>
  </w:num>
  <w:num w:numId="23">
    <w:abstractNumId w:val="8"/>
  </w:num>
  <w:num w:numId="24">
    <w:abstractNumId w:val="5"/>
  </w:num>
  <w:num w:numId="25">
    <w:abstractNumId w:val="15"/>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8BA"/>
    <w:rsid w:val="000A2CF4"/>
    <w:rsid w:val="000A507D"/>
    <w:rsid w:val="000A60F3"/>
    <w:rsid w:val="000B5DD7"/>
    <w:rsid w:val="000D78AA"/>
    <w:rsid w:val="000D7944"/>
    <w:rsid w:val="000E45CE"/>
    <w:rsid w:val="000E566D"/>
    <w:rsid w:val="000F7222"/>
    <w:rsid w:val="001078AE"/>
    <w:rsid w:val="0011275E"/>
    <w:rsid w:val="001219AA"/>
    <w:rsid w:val="00130970"/>
    <w:rsid w:val="0014385D"/>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2446A"/>
    <w:rsid w:val="002300CF"/>
    <w:rsid w:val="00234260"/>
    <w:rsid w:val="00234301"/>
    <w:rsid w:val="00237001"/>
    <w:rsid w:val="00245267"/>
    <w:rsid w:val="00250D94"/>
    <w:rsid w:val="002673DF"/>
    <w:rsid w:val="0029437E"/>
    <w:rsid w:val="00295B41"/>
    <w:rsid w:val="002B10A6"/>
    <w:rsid w:val="002B18BD"/>
    <w:rsid w:val="002B3635"/>
    <w:rsid w:val="002D4E05"/>
    <w:rsid w:val="002E1F7F"/>
    <w:rsid w:val="002E5E32"/>
    <w:rsid w:val="002F1B33"/>
    <w:rsid w:val="002F4AE3"/>
    <w:rsid w:val="0030724A"/>
    <w:rsid w:val="003227BF"/>
    <w:rsid w:val="0035675F"/>
    <w:rsid w:val="00365530"/>
    <w:rsid w:val="003856DD"/>
    <w:rsid w:val="00391FA7"/>
    <w:rsid w:val="003A52BA"/>
    <w:rsid w:val="003D2236"/>
    <w:rsid w:val="003F323D"/>
    <w:rsid w:val="004175F5"/>
    <w:rsid w:val="00424B03"/>
    <w:rsid w:val="00431BC3"/>
    <w:rsid w:val="0043321B"/>
    <w:rsid w:val="00433F30"/>
    <w:rsid w:val="0044209A"/>
    <w:rsid w:val="00442B98"/>
    <w:rsid w:val="004508C1"/>
    <w:rsid w:val="00451455"/>
    <w:rsid w:val="00453927"/>
    <w:rsid w:val="00454DE8"/>
    <w:rsid w:val="00456365"/>
    <w:rsid w:val="00482052"/>
    <w:rsid w:val="00484D89"/>
    <w:rsid w:val="00495DA6"/>
    <w:rsid w:val="004A01B2"/>
    <w:rsid w:val="004A3660"/>
    <w:rsid w:val="004A68F8"/>
    <w:rsid w:val="004D384C"/>
    <w:rsid w:val="00503F30"/>
    <w:rsid w:val="005067D0"/>
    <w:rsid w:val="00507316"/>
    <w:rsid w:val="0051184D"/>
    <w:rsid w:val="00531AE7"/>
    <w:rsid w:val="0056089D"/>
    <w:rsid w:val="00561301"/>
    <w:rsid w:val="0057223C"/>
    <w:rsid w:val="005741AE"/>
    <w:rsid w:val="00574B07"/>
    <w:rsid w:val="005954B7"/>
    <w:rsid w:val="005B2F73"/>
    <w:rsid w:val="005B749B"/>
    <w:rsid w:val="005E4CF7"/>
    <w:rsid w:val="005F3E67"/>
    <w:rsid w:val="00610454"/>
    <w:rsid w:val="006140CB"/>
    <w:rsid w:val="00616A74"/>
    <w:rsid w:val="006177DB"/>
    <w:rsid w:val="00622E5F"/>
    <w:rsid w:val="00637A9C"/>
    <w:rsid w:val="00641BA1"/>
    <w:rsid w:val="0065061D"/>
    <w:rsid w:val="00656075"/>
    <w:rsid w:val="00665A71"/>
    <w:rsid w:val="006A435C"/>
    <w:rsid w:val="006C2DD1"/>
    <w:rsid w:val="006D0979"/>
    <w:rsid w:val="006E05E9"/>
    <w:rsid w:val="006E5DD3"/>
    <w:rsid w:val="006F1AEB"/>
    <w:rsid w:val="006F317E"/>
    <w:rsid w:val="006F3503"/>
    <w:rsid w:val="007207A8"/>
    <w:rsid w:val="00726B89"/>
    <w:rsid w:val="00742673"/>
    <w:rsid w:val="007454BB"/>
    <w:rsid w:val="007657CB"/>
    <w:rsid w:val="00775EB9"/>
    <w:rsid w:val="00780725"/>
    <w:rsid w:val="007B3D7C"/>
    <w:rsid w:val="007B7C46"/>
    <w:rsid w:val="007E1763"/>
    <w:rsid w:val="007E2D29"/>
    <w:rsid w:val="007E32B3"/>
    <w:rsid w:val="007E391B"/>
    <w:rsid w:val="007F58D0"/>
    <w:rsid w:val="007F7988"/>
    <w:rsid w:val="008132A0"/>
    <w:rsid w:val="00841E44"/>
    <w:rsid w:val="00845169"/>
    <w:rsid w:val="00864E87"/>
    <w:rsid w:val="00867972"/>
    <w:rsid w:val="00893DBC"/>
    <w:rsid w:val="008B3594"/>
    <w:rsid w:val="008D1E25"/>
    <w:rsid w:val="008E2621"/>
    <w:rsid w:val="008E2D90"/>
    <w:rsid w:val="008E43FC"/>
    <w:rsid w:val="008F2049"/>
    <w:rsid w:val="009141EC"/>
    <w:rsid w:val="00921227"/>
    <w:rsid w:val="0093472A"/>
    <w:rsid w:val="009667F3"/>
    <w:rsid w:val="0098163A"/>
    <w:rsid w:val="00981C01"/>
    <w:rsid w:val="00985972"/>
    <w:rsid w:val="009A185C"/>
    <w:rsid w:val="009A2BC2"/>
    <w:rsid w:val="009A5214"/>
    <w:rsid w:val="009A5A0E"/>
    <w:rsid w:val="009B0790"/>
    <w:rsid w:val="009B3451"/>
    <w:rsid w:val="009B3FCA"/>
    <w:rsid w:val="009D1B2E"/>
    <w:rsid w:val="009D34D6"/>
    <w:rsid w:val="009E20F7"/>
    <w:rsid w:val="009E4C3F"/>
    <w:rsid w:val="009F5A62"/>
    <w:rsid w:val="00A05EB1"/>
    <w:rsid w:val="00A3088D"/>
    <w:rsid w:val="00A34F2B"/>
    <w:rsid w:val="00A518D4"/>
    <w:rsid w:val="00A60441"/>
    <w:rsid w:val="00A804EE"/>
    <w:rsid w:val="00A83442"/>
    <w:rsid w:val="00A87487"/>
    <w:rsid w:val="00A92377"/>
    <w:rsid w:val="00AA1FD2"/>
    <w:rsid w:val="00B05A70"/>
    <w:rsid w:val="00B0780F"/>
    <w:rsid w:val="00B41526"/>
    <w:rsid w:val="00B47607"/>
    <w:rsid w:val="00B5338D"/>
    <w:rsid w:val="00B63638"/>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1452E"/>
    <w:rsid w:val="00C15762"/>
    <w:rsid w:val="00C528B2"/>
    <w:rsid w:val="00C52B99"/>
    <w:rsid w:val="00C53D0D"/>
    <w:rsid w:val="00C67D47"/>
    <w:rsid w:val="00C82934"/>
    <w:rsid w:val="00CA1A9D"/>
    <w:rsid w:val="00CA1FA4"/>
    <w:rsid w:val="00CA2228"/>
    <w:rsid w:val="00CB2687"/>
    <w:rsid w:val="00CB2937"/>
    <w:rsid w:val="00CC2A8B"/>
    <w:rsid w:val="00CD0B91"/>
    <w:rsid w:val="00CD338F"/>
    <w:rsid w:val="00CF174B"/>
    <w:rsid w:val="00D038F3"/>
    <w:rsid w:val="00D06231"/>
    <w:rsid w:val="00D119AE"/>
    <w:rsid w:val="00D13FAB"/>
    <w:rsid w:val="00D1648F"/>
    <w:rsid w:val="00D16FA8"/>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A3AEF"/>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5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UnresolvedMention">
    <w:name w:val="Unresolved Mention"/>
    <w:basedOn w:val="DefaultParagraphFont"/>
    <w:uiPriority w:val="99"/>
    <w:semiHidden/>
    <w:unhideWhenUsed/>
    <w:rsid w:val="005B749B"/>
    <w:rPr>
      <w:color w:val="605E5C"/>
      <w:shd w:val="clear" w:color="auto" w:fill="E1DFDD"/>
    </w:rPr>
  </w:style>
  <w:style w:type="table" w:styleId="LightShading-Accent3">
    <w:name w:val="Light Shading Accent 3"/>
    <w:basedOn w:val="TableNormal"/>
    <w:uiPriority w:val="60"/>
    <w:semiHidden/>
    <w:unhideWhenUsed/>
    <w:rsid w:val="005067D0"/>
    <w:pPr>
      <w:spacing w:after="0" w:line="240" w:lineRule="auto"/>
    </w:pPr>
    <w:rPr>
      <w:color w:val="7B7B7B" w:themeColor="accent3" w:themeShade="BF"/>
      <w:lang w:eastAsia="ko-KR" w:bidi="ar-SA"/>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21sno">
    <w:name w:val="_21sno"/>
    <w:basedOn w:val="DefaultParagraphFont"/>
    <w:rsid w:val="0050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29566722">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732922933">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 w:id="20990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816891@sun.ac.za" TargetMode="External"/><Relationship Id="rId13" Type="http://schemas.openxmlformats.org/officeDocument/2006/relationships/hyperlink" Target="mailto:22596976@sun.ac.z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21321272@sun.ac.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o@sun.ac.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1816891@sun.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E0B93-330F-4D80-A845-98A32A453CFC}">
  <ds:schemaRefs>
    <ds:schemaRef ds:uri="http://schemas.openxmlformats.org/officeDocument/2006/bibliography"/>
  </ds:schemaRefs>
</ds:datastoreItem>
</file>

<file path=customXml/itemProps2.xml><?xml version="1.0" encoding="utf-8"?>
<ds:datastoreItem xmlns:ds="http://schemas.openxmlformats.org/officeDocument/2006/customXml" ds:itemID="{FC0068F6-06CD-413A-8E46-94C49D342B24}"/>
</file>

<file path=customXml/itemProps3.xml><?xml version="1.0" encoding="utf-8"?>
<ds:datastoreItem xmlns:ds="http://schemas.openxmlformats.org/officeDocument/2006/customXml" ds:itemID="{740C79D9-3376-4263-B2F4-A8C962AD6D1A}"/>
</file>

<file path=customXml/itemProps4.xml><?xml version="1.0" encoding="utf-8"?>
<ds:datastoreItem xmlns:ds="http://schemas.openxmlformats.org/officeDocument/2006/customXml" ds:itemID="{4C451A20-1E61-492F-BD2C-01894DB14139}"/>
</file>

<file path=docProps/app.xml><?xml version="1.0" encoding="utf-8"?>
<Properties xmlns="http://schemas.openxmlformats.org/officeDocument/2006/extended-properties" xmlns:vt="http://schemas.openxmlformats.org/officeDocument/2006/docPropsVTypes">
  <Template>Normal</Template>
  <TotalTime>1</TotalTime>
  <Pages>9</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Mariella Brazier</cp:lastModifiedBy>
  <cp:revision>2</cp:revision>
  <cp:lastPrinted>2018-08-02T20:12:00Z</cp:lastPrinted>
  <dcterms:created xsi:type="dcterms:W3CDTF">2020-03-20T10:41:00Z</dcterms:created>
  <dcterms:modified xsi:type="dcterms:W3CDTF">2020-03-20T10:41:00Z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