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1AC9B" w14:textId="7C6E3DA3" w:rsidR="00D3546F" w:rsidRDefault="00D3546F" w:rsidP="00BD4486">
      <w:pPr>
        <w:pStyle w:val="Heading2"/>
        <w:jc w:val="center"/>
        <w:rPr>
          <w:rStyle w:val="Strong"/>
          <w:rFonts w:asciiTheme="minorHAnsi" w:hAnsiTheme="minorHAnsi"/>
          <w:color w:val="333333"/>
          <w:sz w:val="28"/>
          <w:szCs w:val="28"/>
          <w:bdr w:val="none" w:sz="0" w:space="0" w:color="auto" w:frame="1"/>
        </w:rPr>
      </w:pPr>
      <w:r w:rsidRPr="00F72D59">
        <w:rPr>
          <w:rFonts w:ascii="Calibri" w:eastAsia="Calibri" w:hAnsi="Calibri" w:cs="Times New Roman"/>
          <w:noProof/>
          <w:color w:val="1F497D"/>
          <w:sz w:val="10"/>
          <w:szCs w:val="10"/>
          <w:lang w:val="en-ZA" w:eastAsia="en-ZA"/>
        </w:rPr>
        <w:drawing>
          <wp:anchor distT="0" distB="0" distL="114300" distR="114300" simplePos="0" relativeHeight="251659264" behindDoc="1" locked="0" layoutInCell="1" allowOverlap="1" wp14:anchorId="6B4C1A59" wp14:editId="7024AB9C">
            <wp:simplePos x="0" y="0"/>
            <wp:positionH relativeFrom="margin">
              <wp:posOffset>1464989</wp:posOffset>
            </wp:positionH>
            <wp:positionV relativeFrom="paragraph">
              <wp:posOffset>-680330</wp:posOffset>
            </wp:positionV>
            <wp:extent cx="3058004" cy="827683"/>
            <wp:effectExtent l="0" t="0" r="0" b="10795"/>
            <wp:wrapNone/>
            <wp:docPr id="13" name="Picture 6" descr="cid:image006.jpg@01D36F62.27C0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6F62.27C004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58004" cy="8276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EDCB3" w14:textId="1F4A3209" w:rsidR="00C33688" w:rsidRDefault="00C33688" w:rsidP="00BD4486">
      <w:pPr>
        <w:pStyle w:val="Heading2"/>
        <w:jc w:val="center"/>
        <w:rPr>
          <w:rStyle w:val="Strong"/>
          <w:rFonts w:asciiTheme="minorHAnsi" w:hAnsiTheme="minorHAnsi"/>
          <w:color w:val="333333"/>
          <w:sz w:val="28"/>
          <w:szCs w:val="28"/>
          <w:bdr w:val="none" w:sz="0" w:space="0" w:color="auto" w:frame="1"/>
        </w:rPr>
      </w:pPr>
    </w:p>
    <w:p w14:paraId="1893FCA7" w14:textId="49D8772F" w:rsidR="00BD4486" w:rsidRPr="00BD4486" w:rsidRDefault="00D3546F" w:rsidP="00BD4486">
      <w:pPr>
        <w:pStyle w:val="Heading2"/>
        <w:jc w:val="center"/>
        <w:rPr>
          <w:rStyle w:val="Strong"/>
          <w:rFonts w:asciiTheme="minorHAnsi" w:hAnsiTheme="minorHAnsi"/>
          <w:color w:val="333333"/>
          <w:sz w:val="28"/>
          <w:szCs w:val="28"/>
          <w:bdr w:val="none" w:sz="0" w:space="0" w:color="auto" w:frame="1"/>
        </w:rPr>
      </w:pPr>
      <w:r>
        <w:rPr>
          <w:rStyle w:val="Strong"/>
          <w:rFonts w:asciiTheme="minorHAnsi" w:hAnsiTheme="minorHAnsi"/>
          <w:color w:val="333333"/>
          <w:sz w:val="28"/>
          <w:szCs w:val="28"/>
          <w:bdr w:val="none" w:sz="0" w:space="0" w:color="auto" w:frame="1"/>
        </w:rPr>
        <w:t xml:space="preserve">STUDENT LEADERSHIP </w:t>
      </w:r>
      <w:r w:rsidR="00BD4486" w:rsidRPr="00BD4486">
        <w:rPr>
          <w:rStyle w:val="Strong"/>
          <w:rFonts w:asciiTheme="minorHAnsi" w:hAnsiTheme="minorHAnsi"/>
          <w:color w:val="333333"/>
          <w:sz w:val="28"/>
          <w:szCs w:val="28"/>
          <w:bdr w:val="none" w:sz="0" w:space="0" w:color="auto" w:frame="1"/>
        </w:rPr>
        <w:t>ROLE DESCRIPTION</w:t>
      </w:r>
    </w:p>
    <w:p w14:paraId="2520CE47" w14:textId="77777777" w:rsidR="00BD4486" w:rsidRPr="00BD4486" w:rsidRDefault="00BD4486" w:rsidP="00BD4486"/>
    <w:p w14:paraId="005056DB" w14:textId="77777777" w:rsidR="00BD4486" w:rsidRPr="00BD4486" w:rsidRDefault="00BD4486" w:rsidP="00BD4486"/>
    <w:p w14:paraId="39A22EDE" w14:textId="13E1D337" w:rsidR="00580231" w:rsidRPr="00BD4486" w:rsidRDefault="00BD4486" w:rsidP="00F6514D">
      <w:pPr>
        <w:pStyle w:val="Heading2"/>
        <w:rPr>
          <w:rStyle w:val="Strong"/>
          <w:rFonts w:asciiTheme="minorHAnsi" w:hAnsiTheme="minorHAnsi"/>
          <w:color w:val="333333"/>
          <w:sz w:val="22"/>
          <w:szCs w:val="22"/>
          <w:bdr w:val="none" w:sz="0" w:space="0" w:color="auto" w:frame="1"/>
        </w:rPr>
      </w:pPr>
      <w:r w:rsidRPr="00BD4486">
        <w:rPr>
          <w:rStyle w:val="Strong"/>
          <w:rFonts w:asciiTheme="minorHAnsi" w:hAnsiTheme="minorHAnsi"/>
          <w:color w:val="333333"/>
          <w:sz w:val="22"/>
          <w:szCs w:val="22"/>
          <w:bdr w:val="none" w:sz="0" w:space="0" w:color="auto" w:frame="1"/>
        </w:rPr>
        <w:t xml:space="preserve">NAME OF </w:t>
      </w:r>
      <w:r w:rsidR="00580231" w:rsidRPr="00BD4486">
        <w:rPr>
          <w:rStyle w:val="Strong"/>
          <w:rFonts w:asciiTheme="minorHAnsi" w:hAnsiTheme="minorHAnsi"/>
          <w:color w:val="333333"/>
          <w:sz w:val="22"/>
          <w:szCs w:val="22"/>
          <w:bdr w:val="none" w:sz="0" w:space="0" w:color="auto" w:frame="1"/>
        </w:rPr>
        <w:t>STUDENT LEADERSHIP STRUCTURE</w:t>
      </w:r>
    </w:p>
    <w:p w14:paraId="59709216" w14:textId="77777777" w:rsidR="00BD4486" w:rsidRDefault="00BD4486" w:rsidP="00BD4486"/>
    <w:p w14:paraId="4EA13D2B" w14:textId="6EC21C75" w:rsidR="00BD4486" w:rsidRPr="00BD4486" w:rsidRDefault="00B77E7A" w:rsidP="00BD4486">
      <w:r>
        <w:t xml:space="preserve">Prim Committee </w:t>
      </w:r>
      <w:r w:rsidR="00BD4486">
        <w:t>____________________________________________</w:t>
      </w:r>
      <w:r w:rsidR="00D3546F">
        <w:t>______</w:t>
      </w:r>
      <w:r w:rsidR="00BD4486">
        <w:t>___________________________</w:t>
      </w:r>
    </w:p>
    <w:p w14:paraId="1DECBCD0" w14:textId="77777777" w:rsidR="00580231" w:rsidRPr="00580231" w:rsidRDefault="00580231" w:rsidP="00BD4486"/>
    <w:p w14:paraId="6E61FDA3" w14:textId="7879C4FE" w:rsidR="00F6514D" w:rsidRPr="00BD4486" w:rsidRDefault="00BD4486" w:rsidP="00BD4486">
      <w:pPr>
        <w:pStyle w:val="Heading2"/>
        <w:rPr>
          <w:sz w:val="22"/>
          <w:szCs w:val="22"/>
        </w:rPr>
      </w:pPr>
      <w:r>
        <w:rPr>
          <w:rStyle w:val="Strong"/>
          <w:rFonts w:asciiTheme="minorHAnsi" w:hAnsiTheme="minorHAnsi"/>
          <w:color w:val="333333"/>
          <w:sz w:val="22"/>
          <w:szCs w:val="22"/>
          <w:bdr w:val="none" w:sz="0" w:space="0" w:color="auto" w:frame="1"/>
        </w:rPr>
        <w:t>ROLE TITLE</w:t>
      </w:r>
    </w:p>
    <w:p w14:paraId="404C48A1" w14:textId="77777777" w:rsidR="00F6514D" w:rsidRPr="00BD4486" w:rsidRDefault="5E465CEB" w:rsidP="5E465CEB">
      <w:pPr>
        <w:pStyle w:val="NormalWeb"/>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Formal position title. </w:t>
      </w:r>
    </w:p>
    <w:p w14:paraId="72873C61" w14:textId="4C551015" w:rsidR="00BD4486" w:rsidRDefault="5E465CEB" w:rsidP="5E465CEB">
      <w:pPr>
        <w:pStyle w:val="NormalWeb"/>
        <w:shd w:val="clear" w:color="auto" w:fill="FFFFFF" w:themeFill="background1"/>
        <w:spacing w:before="0" w:beforeAutospacing="0" w:after="240" w:afterAutospacing="0"/>
        <w:textAlignment w:val="baseline"/>
        <w:rPr>
          <w:rFonts w:asciiTheme="minorHAnsi" w:hAnsiTheme="minorHAnsi"/>
          <w:color w:val="333333"/>
        </w:rPr>
      </w:pPr>
      <w:r w:rsidRPr="5E465CEB">
        <w:rPr>
          <w:rFonts w:asciiTheme="minorHAnsi" w:hAnsiTheme="minorHAnsi"/>
          <w:color w:val="333333"/>
        </w:rPr>
        <w:t>Chair of the Prim Committee _____________________________________________________________________________</w:t>
      </w:r>
    </w:p>
    <w:p w14:paraId="408E9977" w14:textId="77777777" w:rsidR="00580231" w:rsidRPr="00F6514D" w:rsidRDefault="00580231" w:rsidP="00F6514D">
      <w:pPr>
        <w:pStyle w:val="NormalWeb"/>
        <w:shd w:val="clear" w:color="auto" w:fill="FFFFFF"/>
        <w:spacing w:before="0" w:beforeAutospacing="0" w:after="240" w:afterAutospacing="0"/>
        <w:textAlignment w:val="baseline"/>
        <w:rPr>
          <w:rFonts w:asciiTheme="minorHAnsi" w:hAnsiTheme="minorHAnsi"/>
          <w:color w:val="333333"/>
        </w:rPr>
      </w:pPr>
    </w:p>
    <w:p w14:paraId="498B306A" w14:textId="7056C1B2" w:rsidR="00F6514D" w:rsidRPr="00BD4486" w:rsidRDefault="00BD4486" w:rsidP="00F6514D">
      <w:pPr>
        <w:pStyle w:val="Heading2"/>
        <w:rPr>
          <w:sz w:val="22"/>
          <w:szCs w:val="22"/>
        </w:rPr>
      </w:pPr>
      <w:r w:rsidRPr="00BD4486">
        <w:rPr>
          <w:rStyle w:val="Strong"/>
          <w:rFonts w:asciiTheme="minorHAnsi" w:hAnsiTheme="minorHAnsi"/>
          <w:color w:val="333333"/>
          <w:sz w:val="22"/>
          <w:szCs w:val="22"/>
          <w:bdr w:val="none" w:sz="0" w:space="0" w:color="auto" w:frame="1"/>
        </w:rPr>
        <w:t>ROLE PURPOSE</w:t>
      </w:r>
    </w:p>
    <w:p w14:paraId="4987ADCC" w14:textId="42051233" w:rsidR="00BD4486" w:rsidRDefault="5E465CEB" w:rsidP="5E465CEB">
      <w:pPr>
        <w:pStyle w:val="NormalWeb"/>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What is the function of this role in the leadership structure and the student body. Provide a brief, 4-sentence description of the role, what success in the position looks like, and how it fits into the leadership portfolio student body and university.</w:t>
      </w:r>
    </w:p>
    <w:p w14:paraId="46CF39B0" w14:textId="6639B7C9" w:rsidR="00BD4486" w:rsidRDefault="5E465CEB" w:rsidP="5E465CEB">
      <w:pPr>
        <w:pStyle w:val="NormalWeb"/>
        <w:shd w:val="clear" w:color="auto" w:fill="FFFFFF" w:themeFill="background1"/>
        <w:spacing w:before="0" w:beforeAutospacing="0" w:after="240" w:afterAutospacing="0" w:line="480" w:lineRule="auto"/>
        <w:textAlignment w:val="baseline"/>
        <w:rPr>
          <w:rFonts w:asciiTheme="minorHAnsi" w:hAnsiTheme="minorHAnsi"/>
          <w:color w:val="333333"/>
          <w:sz w:val="20"/>
          <w:szCs w:val="20"/>
        </w:rPr>
      </w:pPr>
      <w:r w:rsidRPr="5E465CEB">
        <w:rPr>
          <w:rFonts w:asciiTheme="minorHAnsi" w:hAnsiTheme="minorHAnsi"/>
          <w:color w:val="333333"/>
          <w:sz w:val="20"/>
          <w:szCs w:val="20"/>
        </w:rPr>
        <w:t>The PK Chair plays an important role in the student leadership structure as the Chair has direct contact with all the Prims of the various communities around campus. The PK chair should facilitate the discussions within student communities and act as the needed nexus between the students and the management of the university. It is the Chair’s duty to listen to the needs of the students, as raised by the prims and to, along with the rest of the Prims, provide guidance and solutions for the problems. The position plays an important role on the SRC to provide context and a different opinion for the body as a whole, but also to attempt to bring the SRC closer to students.</w:t>
      </w:r>
    </w:p>
    <w:p w14:paraId="016E478B" w14:textId="77777777" w:rsidR="00C33688" w:rsidRDefault="00C33688" w:rsidP="00F6514D">
      <w:pPr>
        <w:pStyle w:val="NormalWeb"/>
        <w:shd w:val="clear" w:color="auto" w:fill="FFFFFF"/>
        <w:spacing w:before="0" w:beforeAutospacing="0" w:after="240" w:afterAutospacing="0"/>
        <w:textAlignment w:val="baseline"/>
        <w:rPr>
          <w:rFonts w:asciiTheme="minorHAnsi" w:hAnsiTheme="minorHAnsi"/>
          <w:color w:val="333333"/>
          <w:sz w:val="20"/>
          <w:szCs w:val="20"/>
        </w:rPr>
      </w:pPr>
    </w:p>
    <w:p w14:paraId="5045167A" w14:textId="4E9F9DB1" w:rsidR="00C33688" w:rsidRPr="00C33688" w:rsidRDefault="00C33688" w:rsidP="00C33688">
      <w:pPr>
        <w:pStyle w:val="Heading2"/>
        <w:rPr>
          <w:rStyle w:val="Strong"/>
          <w:rFonts w:asciiTheme="minorHAnsi" w:hAnsiTheme="minorHAnsi"/>
          <w:color w:val="333333"/>
          <w:sz w:val="22"/>
          <w:szCs w:val="22"/>
          <w:bdr w:val="none" w:sz="0" w:space="0" w:color="auto" w:frame="1"/>
        </w:rPr>
      </w:pPr>
      <w:r w:rsidRPr="00C33688">
        <w:rPr>
          <w:rStyle w:val="Strong"/>
          <w:rFonts w:asciiTheme="minorHAnsi" w:hAnsiTheme="minorHAnsi"/>
          <w:color w:val="333333"/>
          <w:sz w:val="22"/>
          <w:szCs w:val="22"/>
          <w:bdr w:val="none" w:sz="0" w:space="0" w:color="auto" w:frame="1"/>
        </w:rPr>
        <w:t>WORKING RELATIONSHIPS</w:t>
      </w:r>
    </w:p>
    <w:p w14:paraId="3B403D79" w14:textId="77777777" w:rsidR="00D3546F" w:rsidRPr="00D3546F" w:rsidRDefault="00D3546F" w:rsidP="00D3546F"/>
    <w:p w14:paraId="5C716C83" w14:textId="4C6A4C5B" w:rsidR="00C33688" w:rsidRPr="002D70CB" w:rsidRDefault="5E465CEB" w:rsidP="5E465CEB">
      <w:pPr>
        <w:pStyle w:val="NormalWeb"/>
        <w:shd w:val="clear" w:color="auto" w:fill="FFFFFF" w:themeFill="background1"/>
        <w:spacing w:before="0" w:beforeAutospacing="0" w:after="240" w:afterAutospacing="0" w:line="480" w:lineRule="auto"/>
        <w:textAlignment w:val="baseline"/>
        <w:rPr>
          <w:rFonts w:asciiTheme="minorHAnsi" w:hAnsiTheme="minorHAnsi"/>
          <w:color w:val="333333"/>
          <w:sz w:val="20"/>
          <w:szCs w:val="20"/>
        </w:rPr>
      </w:pPr>
      <w:r w:rsidRPr="5E465CEB">
        <w:rPr>
          <w:rFonts w:asciiTheme="minorHAnsi" w:hAnsiTheme="minorHAnsi"/>
          <w:color w:val="333333"/>
          <w:sz w:val="20"/>
          <w:szCs w:val="20"/>
        </w:rPr>
        <w:t xml:space="preserve">Due to the large size of the structure this position is virtually involved with almost every structure in the university and thus in that sense needs to be kept a very flexible structure. The collaboration with various entities has allowed for effective and good problem solving. Ultimately the position reports to the Centre for Student </w:t>
      </w:r>
      <w:r w:rsidRPr="5E465CEB">
        <w:rPr>
          <w:rFonts w:asciiTheme="minorHAnsi" w:hAnsiTheme="minorHAnsi"/>
          <w:color w:val="333333"/>
          <w:sz w:val="20"/>
          <w:szCs w:val="20"/>
        </w:rPr>
        <w:lastRenderedPageBreak/>
        <w:t>Communities and also reports to Student Affairs through the SRC. This role primarily works with the Prims of all the communities, but that also filters down into all the HK’s of the various communities.</w:t>
      </w:r>
    </w:p>
    <w:p w14:paraId="7EBB54B1" w14:textId="77777777" w:rsidR="00C33688" w:rsidRDefault="00C33688" w:rsidP="00F6514D">
      <w:pPr>
        <w:pStyle w:val="NormalWeb"/>
        <w:shd w:val="clear" w:color="auto" w:fill="FFFFFF"/>
        <w:spacing w:before="0" w:beforeAutospacing="0" w:after="240" w:afterAutospacing="0"/>
        <w:textAlignment w:val="baseline"/>
        <w:rPr>
          <w:rFonts w:asciiTheme="minorHAnsi" w:hAnsiTheme="minorHAnsi"/>
          <w:color w:val="333333"/>
          <w:sz w:val="20"/>
          <w:szCs w:val="20"/>
        </w:rPr>
      </w:pPr>
    </w:p>
    <w:p w14:paraId="73AD0927" w14:textId="77777777" w:rsidR="00C33688" w:rsidRPr="00C33688" w:rsidRDefault="00C33688" w:rsidP="00F6514D">
      <w:pPr>
        <w:pStyle w:val="NormalWeb"/>
        <w:shd w:val="clear" w:color="auto" w:fill="FFFFFF"/>
        <w:spacing w:before="0" w:beforeAutospacing="0" w:after="240" w:afterAutospacing="0"/>
        <w:textAlignment w:val="baseline"/>
        <w:rPr>
          <w:rFonts w:asciiTheme="minorHAnsi" w:hAnsiTheme="minorHAnsi"/>
          <w:color w:val="333333"/>
          <w:sz w:val="20"/>
          <w:szCs w:val="20"/>
        </w:rPr>
      </w:pPr>
    </w:p>
    <w:p w14:paraId="585C2A84" w14:textId="2BE4BE89" w:rsidR="00F6514D" w:rsidRPr="00C33688" w:rsidRDefault="00C33688" w:rsidP="00F6514D">
      <w:pPr>
        <w:pStyle w:val="Heading2"/>
        <w:rPr>
          <w:sz w:val="22"/>
          <w:szCs w:val="22"/>
        </w:rPr>
      </w:pPr>
      <w:r>
        <w:rPr>
          <w:rStyle w:val="Strong"/>
          <w:rFonts w:asciiTheme="minorHAnsi" w:hAnsiTheme="minorHAnsi"/>
          <w:color w:val="333333"/>
          <w:sz w:val="22"/>
          <w:szCs w:val="22"/>
          <w:bdr w:val="none" w:sz="0" w:space="0" w:color="auto" w:frame="1"/>
        </w:rPr>
        <w:t>KEY RESPONSIBILITIES</w:t>
      </w:r>
    </w:p>
    <w:p w14:paraId="15F6EADE" w14:textId="3549497D" w:rsidR="004D36FE" w:rsidRDefault="5E465CEB" w:rsidP="5E465CEB">
      <w:pPr>
        <w:pStyle w:val="NormalWeb"/>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Provide a bullet point list of the responsibilities and duties of this job.</w:t>
      </w:r>
    </w:p>
    <w:p w14:paraId="6FEC0FFF" w14:textId="16A06A2E" w:rsidR="004D36FE" w:rsidRDefault="5E465CEB" w:rsidP="5E465CEB">
      <w:pPr>
        <w:pStyle w:val="NormalWeb"/>
        <w:numPr>
          <w:ilvl w:val="0"/>
          <w:numId w:val="5"/>
        </w:numPr>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PK meetings- once every 2 weeks</w:t>
      </w:r>
    </w:p>
    <w:p w14:paraId="11E0CBFE" w14:textId="77FE7B07" w:rsidR="00A13E26" w:rsidRDefault="00A13E26" w:rsidP="5E465CEB">
      <w:pPr>
        <w:pStyle w:val="NormalWeb"/>
        <w:numPr>
          <w:ilvl w:val="0"/>
          <w:numId w:val="5"/>
        </w:numPr>
        <w:shd w:val="clear" w:color="auto" w:fill="FFFFFF" w:themeFill="background1"/>
        <w:spacing w:before="0" w:beforeAutospacing="0" w:after="240" w:afterAutospacing="0"/>
        <w:textAlignment w:val="baseline"/>
        <w:rPr>
          <w:rFonts w:asciiTheme="minorHAnsi" w:hAnsiTheme="minorHAnsi"/>
          <w:color w:val="333333"/>
          <w:sz w:val="20"/>
          <w:szCs w:val="20"/>
        </w:rPr>
      </w:pPr>
      <w:r>
        <w:rPr>
          <w:rFonts w:asciiTheme="minorHAnsi" w:hAnsiTheme="minorHAnsi"/>
          <w:color w:val="333333"/>
          <w:sz w:val="20"/>
          <w:szCs w:val="20"/>
        </w:rPr>
        <w:t>PK executive meetings</w:t>
      </w:r>
    </w:p>
    <w:p w14:paraId="23163038" w14:textId="4ABB25B1" w:rsidR="00B103CE" w:rsidRDefault="5E465CEB" w:rsidP="5E465CEB">
      <w:pPr>
        <w:pStyle w:val="NormalWeb"/>
        <w:numPr>
          <w:ilvl w:val="0"/>
          <w:numId w:val="5"/>
        </w:numPr>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Meeting with relevant stakeholders to discuss issues raised at PK</w:t>
      </w:r>
    </w:p>
    <w:p w14:paraId="08A1D663" w14:textId="4C0326F0" w:rsidR="00B103CE" w:rsidRDefault="5E465CEB" w:rsidP="5E465CEB">
      <w:pPr>
        <w:pStyle w:val="NormalWeb"/>
        <w:numPr>
          <w:ilvl w:val="0"/>
          <w:numId w:val="5"/>
        </w:numPr>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Attending meetings of relevant committees and boards (as stated in the report)</w:t>
      </w:r>
    </w:p>
    <w:p w14:paraId="3131378C" w14:textId="5549077C" w:rsidR="00250FF3" w:rsidRDefault="5E465CEB" w:rsidP="5E465CEB">
      <w:pPr>
        <w:pStyle w:val="NormalWeb"/>
        <w:numPr>
          <w:ilvl w:val="0"/>
          <w:numId w:val="5"/>
        </w:numPr>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Regular meeting with prims on individual basis</w:t>
      </w:r>
    </w:p>
    <w:p w14:paraId="62777C7D" w14:textId="2BCBB1C5" w:rsidR="00250FF3" w:rsidRDefault="5E465CEB" w:rsidP="5E465CEB">
      <w:pPr>
        <w:pStyle w:val="NormalWeb"/>
        <w:numPr>
          <w:ilvl w:val="0"/>
          <w:numId w:val="5"/>
        </w:numPr>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 xml:space="preserve">Consultations with RMT </w:t>
      </w:r>
    </w:p>
    <w:p w14:paraId="78C2BEBD" w14:textId="621C5AF5" w:rsidR="00A13E26" w:rsidRDefault="00A13E26" w:rsidP="5E465CEB">
      <w:pPr>
        <w:pStyle w:val="NormalWeb"/>
        <w:numPr>
          <w:ilvl w:val="0"/>
          <w:numId w:val="5"/>
        </w:numPr>
        <w:shd w:val="clear" w:color="auto" w:fill="FFFFFF" w:themeFill="background1"/>
        <w:spacing w:before="0" w:beforeAutospacing="0" w:after="240" w:afterAutospacing="0"/>
        <w:textAlignment w:val="baseline"/>
        <w:rPr>
          <w:rFonts w:asciiTheme="minorHAnsi" w:hAnsiTheme="minorHAnsi"/>
          <w:color w:val="333333"/>
          <w:sz w:val="20"/>
          <w:szCs w:val="20"/>
        </w:rPr>
      </w:pPr>
      <w:r>
        <w:rPr>
          <w:rFonts w:asciiTheme="minorHAnsi" w:hAnsiTheme="minorHAnsi"/>
          <w:color w:val="333333"/>
          <w:sz w:val="20"/>
          <w:szCs w:val="20"/>
        </w:rPr>
        <w:t>Collaboration with the SRC</w:t>
      </w:r>
    </w:p>
    <w:p w14:paraId="406FA882" w14:textId="77777777" w:rsidR="00B103CE" w:rsidRPr="00D3546F" w:rsidRDefault="00B103CE" w:rsidP="00592E99">
      <w:pPr>
        <w:pStyle w:val="NormalWeb"/>
        <w:shd w:val="clear" w:color="auto" w:fill="FFFFFF"/>
        <w:spacing w:before="0" w:beforeAutospacing="0" w:after="240" w:afterAutospacing="0"/>
        <w:ind w:left="720"/>
        <w:textAlignment w:val="baseline"/>
        <w:rPr>
          <w:rFonts w:asciiTheme="minorHAnsi" w:hAnsiTheme="minorHAnsi"/>
          <w:color w:val="333333"/>
          <w:sz w:val="20"/>
          <w:szCs w:val="20"/>
        </w:rPr>
      </w:pPr>
    </w:p>
    <w:p w14:paraId="6790940B" w14:textId="77777777" w:rsidR="00D3546F" w:rsidRPr="00C33688" w:rsidRDefault="00D3546F" w:rsidP="00D3546F">
      <w:pPr>
        <w:pStyle w:val="NormalWeb"/>
        <w:shd w:val="clear" w:color="auto" w:fill="FFFFFF"/>
        <w:spacing w:before="0" w:beforeAutospacing="0" w:after="240" w:afterAutospacing="0"/>
        <w:ind w:left="360"/>
        <w:textAlignment w:val="baseline"/>
        <w:rPr>
          <w:rFonts w:asciiTheme="minorHAnsi" w:hAnsiTheme="minorHAnsi"/>
          <w:color w:val="333333"/>
          <w:sz w:val="22"/>
          <w:szCs w:val="22"/>
        </w:rPr>
      </w:pPr>
    </w:p>
    <w:p w14:paraId="42DB17F6" w14:textId="49535648" w:rsidR="00F6514D" w:rsidRPr="00C33688" w:rsidRDefault="00D3546F" w:rsidP="00F6514D">
      <w:pPr>
        <w:pStyle w:val="Heading2"/>
        <w:rPr>
          <w:sz w:val="22"/>
          <w:szCs w:val="22"/>
        </w:rPr>
      </w:pPr>
      <w:r>
        <w:rPr>
          <w:rStyle w:val="Strong"/>
          <w:rFonts w:asciiTheme="minorHAnsi" w:hAnsiTheme="minorHAnsi"/>
          <w:color w:val="333333"/>
          <w:sz w:val="22"/>
          <w:szCs w:val="22"/>
          <w:bdr w:val="none" w:sz="0" w:space="0" w:color="auto" w:frame="1"/>
        </w:rPr>
        <w:t>QUALIFICATIONS</w:t>
      </w:r>
    </w:p>
    <w:p w14:paraId="6A331174" w14:textId="1D21EB10" w:rsidR="00F6514D" w:rsidRPr="00D3546F" w:rsidRDefault="5E465CEB" w:rsidP="5E465CEB">
      <w:pPr>
        <w:pStyle w:val="NormalWeb"/>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Provide a bullet point list of the skills and qualifications that are necessary for someone to fill this position.</w:t>
      </w:r>
    </w:p>
    <w:p w14:paraId="44318E38" w14:textId="77777777" w:rsidR="00F6514D" w:rsidRPr="00D3546F" w:rsidRDefault="5E465CEB" w:rsidP="5E465CEB">
      <w:pPr>
        <w:pStyle w:val="NormalWeb"/>
        <w:shd w:val="clear" w:color="auto" w:fill="FFFFFF" w:themeFill="background1"/>
        <w:spacing w:before="0" w:beforeAutospacing="0" w:after="240" w:afterAutospacing="0"/>
        <w:textAlignment w:val="baseline"/>
        <w:rPr>
          <w:rFonts w:asciiTheme="minorHAnsi" w:hAnsiTheme="minorHAnsi"/>
          <w:color w:val="333333"/>
          <w:sz w:val="20"/>
          <w:szCs w:val="20"/>
        </w:rPr>
      </w:pPr>
      <w:r w:rsidRPr="5E465CEB">
        <w:rPr>
          <w:rFonts w:asciiTheme="minorHAnsi" w:hAnsiTheme="minorHAnsi"/>
          <w:color w:val="333333"/>
          <w:sz w:val="20"/>
          <w:szCs w:val="20"/>
        </w:rPr>
        <w:t>Bullet points you may want to include are:</w:t>
      </w:r>
    </w:p>
    <w:p w14:paraId="1B51F5EE" w14:textId="2E1AEE45" w:rsidR="00F6514D" w:rsidRDefault="5E465CEB" w:rsidP="5E465CEB">
      <w:pPr>
        <w:pStyle w:val="NormalWeb"/>
        <w:numPr>
          <w:ilvl w:val="0"/>
          <w:numId w:val="2"/>
        </w:numPr>
        <w:shd w:val="clear" w:color="auto" w:fill="FFFFFF" w:themeFill="background1"/>
        <w:spacing w:before="0" w:beforeAutospacing="0" w:after="240" w:afterAutospacing="0"/>
        <w:textAlignment w:val="baseline"/>
        <w:rPr>
          <w:rFonts w:asciiTheme="minorHAnsi" w:hAnsiTheme="minorHAnsi"/>
          <w:color w:val="333333"/>
          <w:sz w:val="22"/>
          <w:szCs w:val="22"/>
        </w:rPr>
      </w:pPr>
      <w:r w:rsidRPr="5E465CEB">
        <w:rPr>
          <w:rFonts w:asciiTheme="minorHAnsi" w:hAnsiTheme="minorHAnsi"/>
          <w:color w:val="333333"/>
          <w:sz w:val="22"/>
          <w:szCs w:val="22"/>
        </w:rPr>
        <w:t>Need to have been a Prim</w:t>
      </w:r>
    </w:p>
    <w:p w14:paraId="43130D4A" w14:textId="58862F27" w:rsidR="004D36FE" w:rsidRDefault="5E465CEB" w:rsidP="5E465CEB">
      <w:pPr>
        <w:pStyle w:val="NormalWeb"/>
        <w:numPr>
          <w:ilvl w:val="0"/>
          <w:numId w:val="2"/>
        </w:numPr>
        <w:shd w:val="clear" w:color="auto" w:fill="FFFFFF" w:themeFill="background1"/>
        <w:spacing w:before="0" w:beforeAutospacing="0" w:after="240" w:afterAutospacing="0"/>
        <w:textAlignment w:val="baseline"/>
        <w:rPr>
          <w:rFonts w:asciiTheme="minorHAnsi" w:hAnsiTheme="minorHAnsi"/>
          <w:color w:val="333333"/>
          <w:sz w:val="22"/>
          <w:szCs w:val="22"/>
        </w:rPr>
      </w:pPr>
      <w:r w:rsidRPr="5E465CEB">
        <w:rPr>
          <w:rFonts w:asciiTheme="minorHAnsi" w:hAnsiTheme="minorHAnsi"/>
          <w:color w:val="333333"/>
          <w:sz w:val="22"/>
          <w:szCs w:val="22"/>
        </w:rPr>
        <w:t>Good knowledge of SU structures</w:t>
      </w:r>
    </w:p>
    <w:p w14:paraId="2ECBE24E" w14:textId="44250FBE" w:rsidR="004D36FE" w:rsidRDefault="5E465CEB" w:rsidP="5E465CEB">
      <w:pPr>
        <w:pStyle w:val="NormalWeb"/>
        <w:numPr>
          <w:ilvl w:val="0"/>
          <w:numId w:val="2"/>
        </w:numPr>
        <w:shd w:val="clear" w:color="auto" w:fill="FFFFFF" w:themeFill="background1"/>
        <w:spacing w:before="0" w:beforeAutospacing="0" w:after="240" w:afterAutospacing="0"/>
        <w:textAlignment w:val="baseline"/>
        <w:rPr>
          <w:rFonts w:asciiTheme="minorHAnsi" w:hAnsiTheme="minorHAnsi"/>
          <w:color w:val="333333"/>
          <w:sz w:val="22"/>
          <w:szCs w:val="22"/>
        </w:rPr>
      </w:pPr>
      <w:r w:rsidRPr="5E465CEB">
        <w:rPr>
          <w:rFonts w:asciiTheme="minorHAnsi" w:hAnsiTheme="minorHAnsi"/>
          <w:color w:val="333333"/>
          <w:sz w:val="22"/>
          <w:szCs w:val="22"/>
        </w:rPr>
        <w:t>Ability to delegate</w:t>
      </w:r>
    </w:p>
    <w:p w14:paraId="5CD9BD18" w14:textId="09C65925" w:rsidR="004D36FE" w:rsidRDefault="5E465CEB" w:rsidP="5E465CEB">
      <w:pPr>
        <w:pStyle w:val="NormalWeb"/>
        <w:numPr>
          <w:ilvl w:val="0"/>
          <w:numId w:val="2"/>
        </w:numPr>
        <w:shd w:val="clear" w:color="auto" w:fill="FFFFFF" w:themeFill="background1"/>
        <w:spacing w:before="0" w:beforeAutospacing="0" w:after="240" w:afterAutospacing="0"/>
        <w:textAlignment w:val="baseline"/>
        <w:rPr>
          <w:rFonts w:asciiTheme="minorHAnsi" w:hAnsiTheme="minorHAnsi"/>
          <w:color w:val="333333"/>
          <w:sz w:val="22"/>
          <w:szCs w:val="22"/>
        </w:rPr>
      </w:pPr>
      <w:r w:rsidRPr="5E465CEB">
        <w:rPr>
          <w:rFonts w:asciiTheme="minorHAnsi" w:hAnsiTheme="minorHAnsi"/>
          <w:color w:val="333333"/>
          <w:sz w:val="22"/>
          <w:szCs w:val="22"/>
        </w:rPr>
        <w:t>Need to be able to listen to people</w:t>
      </w:r>
    </w:p>
    <w:p w14:paraId="22B78F94" w14:textId="0FE753EE" w:rsidR="004D36FE" w:rsidRDefault="5E465CEB" w:rsidP="5E465CEB">
      <w:pPr>
        <w:pStyle w:val="NormalWeb"/>
        <w:numPr>
          <w:ilvl w:val="0"/>
          <w:numId w:val="2"/>
        </w:numPr>
        <w:shd w:val="clear" w:color="auto" w:fill="FFFFFF" w:themeFill="background1"/>
        <w:spacing w:before="0" w:beforeAutospacing="0" w:after="240" w:afterAutospacing="0"/>
        <w:textAlignment w:val="baseline"/>
        <w:rPr>
          <w:rFonts w:asciiTheme="minorHAnsi" w:hAnsiTheme="minorHAnsi"/>
          <w:color w:val="333333"/>
          <w:sz w:val="22"/>
          <w:szCs w:val="22"/>
        </w:rPr>
      </w:pPr>
      <w:r w:rsidRPr="5E465CEB">
        <w:rPr>
          <w:rFonts w:asciiTheme="minorHAnsi" w:hAnsiTheme="minorHAnsi"/>
          <w:color w:val="333333"/>
          <w:sz w:val="22"/>
          <w:szCs w:val="22"/>
        </w:rPr>
        <w:t>Take constructive criticism</w:t>
      </w:r>
    </w:p>
    <w:p w14:paraId="4B7EE837" w14:textId="274187DA" w:rsidR="004D36FE" w:rsidRDefault="5E465CEB" w:rsidP="5E465CEB">
      <w:pPr>
        <w:pStyle w:val="NormalWeb"/>
        <w:numPr>
          <w:ilvl w:val="0"/>
          <w:numId w:val="2"/>
        </w:numPr>
        <w:shd w:val="clear" w:color="auto" w:fill="FFFFFF" w:themeFill="background1"/>
        <w:spacing w:before="0" w:beforeAutospacing="0" w:after="240" w:afterAutospacing="0"/>
        <w:textAlignment w:val="baseline"/>
        <w:rPr>
          <w:rFonts w:asciiTheme="minorHAnsi" w:hAnsiTheme="minorHAnsi"/>
          <w:color w:val="333333"/>
          <w:sz w:val="22"/>
          <w:szCs w:val="22"/>
        </w:rPr>
      </w:pPr>
      <w:r w:rsidRPr="5E465CEB">
        <w:rPr>
          <w:rFonts w:asciiTheme="minorHAnsi" w:hAnsiTheme="minorHAnsi"/>
          <w:color w:val="333333"/>
          <w:sz w:val="22"/>
          <w:szCs w:val="22"/>
        </w:rPr>
        <w:t>Good work ethic</w:t>
      </w:r>
    </w:p>
    <w:p w14:paraId="74DA6468" w14:textId="4AEDCFA2" w:rsidR="00A13E26" w:rsidRDefault="00A13E26" w:rsidP="5E465CEB">
      <w:pPr>
        <w:pStyle w:val="NormalWeb"/>
        <w:numPr>
          <w:ilvl w:val="0"/>
          <w:numId w:val="2"/>
        </w:numPr>
        <w:shd w:val="clear" w:color="auto" w:fill="FFFFFF" w:themeFill="background1"/>
        <w:spacing w:before="0" w:beforeAutospacing="0" w:after="240" w:afterAutospacing="0"/>
        <w:textAlignment w:val="baseline"/>
        <w:rPr>
          <w:rFonts w:asciiTheme="minorHAnsi" w:hAnsiTheme="minorHAnsi"/>
          <w:color w:val="333333"/>
          <w:sz w:val="22"/>
          <w:szCs w:val="22"/>
        </w:rPr>
      </w:pPr>
      <w:r>
        <w:rPr>
          <w:rFonts w:asciiTheme="minorHAnsi" w:hAnsiTheme="minorHAnsi"/>
          <w:color w:val="333333"/>
          <w:sz w:val="22"/>
          <w:szCs w:val="22"/>
        </w:rPr>
        <w:t>Work well under pressure</w:t>
      </w:r>
    </w:p>
    <w:p w14:paraId="794AF033" w14:textId="2043647A" w:rsidR="00A13E26" w:rsidRDefault="00A13E26" w:rsidP="5E465CEB">
      <w:pPr>
        <w:pStyle w:val="NormalWeb"/>
        <w:numPr>
          <w:ilvl w:val="0"/>
          <w:numId w:val="2"/>
        </w:numPr>
        <w:shd w:val="clear" w:color="auto" w:fill="FFFFFF" w:themeFill="background1"/>
        <w:spacing w:before="0" w:beforeAutospacing="0" w:after="240" w:afterAutospacing="0"/>
        <w:textAlignment w:val="baseline"/>
        <w:rPr>
          <w:rFonts w:asciiTheme="minorHAnsi" w:hAnsiTheme="minorHAnsi"/>
          <w:color w:val="333333"/>
          <w:sz w:val="22"/>
          <w:szCs w:val="22"/>
        </w:rPr>
      </w:pPr>
      <w:r>
        <w:rPr>
          <w:rFonts w:asciiTheme="minorHAnsi" w:hAnsiTheme="minorHAnsi"/>
          <w:color w:val="333333"/>
          <w:sz w:val="22"/>
          <w:szCs w:val="22"/>
        </w:rPr>
        <w:t>Be able to facilitate meetings well</w:t>
      </w:r>
    </w:p>
    <w:p w14:paraId="3254739E" w14:textId="77777777" w:rsidR="00EC20FA" w:rsidRPr="00F6514D" w:rsidRDefault="00EE3F82">
      <w:bookmarkStart w:id="0" w:name="_GoBack"/>
      <w:bookmarkEnd w:id="0"/>
    </w:p>
    <w:sectPr w:rsidR="00EC20FA" w:rsidRPr="00F6514D" w:rsidSect="00C33688">
      <w:pgSz w:w="12240" w:h="15840"/>
      <w:pgMar w:top="1440" w:right="1440" w:bottom="1440" w:left="1440"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22600" w14:textId="77777777" w:rsidR="00EE3F82" w:rsidRDefault="00EE3F82" w:rsidP="00F6514D">
      <w:r>
        <w:separator/>
      </w:r>
    </w:p>
  </w:endnote>
  <w:endnote w:type="continuationSeparator" w:id="0">
    <w:p w14:paraId="4F2226E2" w14:textId="77777777" w:rsidR="00EE3F82" w:rsidRDefault="00EE3F82" w:rsidP="00F6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0F8B4" w14:textId="77777777" w:rsidR="00EE3F82" w:rsidRDefault="00EE3F82" w:rsidP="00F6514D">
      <w:r>
        <w:separator/>
      </w:r>
    </w:p>
  </w:footnote>
  <w:footnote w:type="continuationSeparator" w:id="0">
    <w:p w14:paraId="0F5D3499" w14:textId="77777777" w:rsidR="00EE3F82" w:rsidRDefault="00EE3F82" w:rsidP="00F65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2641B"/>
    <w:multiLevelType w:val="hybridMultilevel"/>
    <w:tmpl w:val="6FB29F1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914443"/>
    <w:multiLevelType w:val="multilevel"/>
    <w:tmpl w:val="F9B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03578D"/>
    <w:multiLevelType w:val="hybridMultilevel"/>
    <w:tmpl w:val="1A9E7E7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9E64581"/>
    <w:multiLevelType w:val="hybridMultilevel"/>
    <w:tmpl w:val="493A9CE6"/>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4D"/>
    <w:rsid w:val="00156C95"/>
    <w:rsid w:val="001B1E99"/>
    <w:rsid w:val="00250FF3"/>
    <w:rsid w:val="002D70CB"/>
    <w:rsid w:val="004D36FE"/>
    <w:rsid w:val="00580231"/>
    <w:rsid w:val="00592E99"/>
    <w:rsid w:val="007A6146"/>
    <w:rsid w:val="00A13E26"/>
    <w:rsid w:val="00A6176C"/>
    <w:rsid w:val="00AA5438"/>
    <w:rsid w:val="00B103CE"/>
    <w:rsid w:val="00B77E7A"/>
    <w:rsid w:val="00BD4486"/>
    <w:rsid w:val="00C30253"/>
    <w:rsid w:val="00C33688"/>
    <w:rsid w:val="00D3546F"/>
    <w:rsid w:val="00EB6786"/>
    <w:rsid w:val="00EE3F82"/>
    <w:rsid w:val="00F6514D"/>
    <w:rsid w:val="00FD7959"/>
    <w:rsid w:val="5E46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9E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651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1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6514D"/>
    <w:rPr>
      <w:b/>
      <w:bCs/>
    </w:rPr>
  </w:style>
  <w:style w:type="paragraph" w:styleId="Header">
    <w:name w:val="header"/>
    <w:basedOn w:val="Normal"/>
    <w:link w:val="HeaderChar"/>
    <w:uiPriority w:val="99"/>
    <w:unhideWhenUsed/>
    <w:rsid w:val="00F6514D"/>
    <w:pPr>
      <w:tabs>
        <w:tab w:val="center" w:pos="4680"/>
        <w:tab w:val="right" w:pos="9360"/>
      </w:tabs>
    </w:pPr>
  </w:style>
  <w:style w:type="character" w:customStyle="1" w:styleId="HeaderChar">
    <w:name w:val="Header Char"/>
    <w:basedOn w:val="DefaultParagraphFont"/>
    <w:link w:val="Header"/>
    <w:uiPriority w:val="99"/>
    <w:rsid w:val="00F6514D"/>
  </w:style>
  <w:style w:type="paragraph" w:styleId="Footer">
    <w:name w:val="footer"/>
    <w:basedOn w:val="Normal"/>
    <w:link w:val="FooterChar"/>
    <w:uiPriority w:val="99"/>
    <w:unhideWhenUsed/>
    <w:rsid w:val="00F6514D"/>
    <w:pPr>
      <w:tabs>
        <w:tab w:val="center" w:pos="4680"/>
        <w:tab w:val="right" w:pos="9360"/>
      </w:tabs>
    </w:pPr>
  </w:style>
  <w:style w:type="character" w:customStyle="1" w:styleId="FooterChar">
    <w:name w:val="Footer Char"/>
    <w:basedOn w:val="DefaultParagraphFont"/>
    <w:link w:val="Footer"/>
    <w:uiPriority w:val="99"/>
    <w:rsid w:val="00F6514D"/>
  </w:style>
  <w:style w:type="character" w:styleId="Hyperlink">
    <w:name w:val="Hyperlink"/>
    <w:basedOn w:val="DefaultParagraphFont"/>
    <w:uiPriority w:val="99"/>
    <w:unhideWhenUsed/>
    <w:rsid w:val="00F6514D"/>
    <w:rPr>
      <w:color w:val="0563C1" w:themeColor="hyperlink"/>
      <w:u w:val="single"/>
    </w:rPr>
  </w:style>
  <w:style w:type="character" w:customStyle="1" w:styleId="Heading2Char">
    <w:name w:val="Heading 2 Char"/>
    <w:basedOn w:val="DefaultParagraphFont"/>
    <w:link w:val="Heading2"/>
    <w:uiPriority w:val="9"/>
    <w:rsid w:val="00F6514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C3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67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6.jpg@01D36F55.F32C33E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2D6CB-709F-49EA-8129-3C5094C50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2C050-3B17-4C25-8EA0-4F7AD6ABA998}">
  <ds:schemaRefs>
    <ds:schemaRef ds:uri="http://schemas.microsoft.com/sharepoint/v3/contenttype/forms"/>
  </ds:schemaRefs>
</ds:datastoreItem>
</file>

<file path=customXml/itemProps3.xml><?xml version="1.0" encoding="utf-8"?>
<ds:datastoreItem xmlns:ds="http://schemas.openxmlformats.org/officeDocument/2006/customXml" ds:itemID="{7C18F141-6CBE-4CEE-934E-D96EA804ACCC}"/>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Role Description</vt:lpstr>
    </vt:vector>
  </TitlesOfParts>
  <Manager/>
  <Company/>
  <LinksUpToDate>false</LinksUpToDate>
  <CharactersWithSpaces>2608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dc:title>
  <dc:subject/>
  <dc:creator>Ruth Andrews</dc:creator>
  <cp:keywords/>
  <dc:description/>
  <cp:lastModifiedBy>Nico Heydenrych</cp:lastModifiedBy>
  <cp:revision>2</cp:revision>
  <dcterms:created xsi:type="dcterms:W3CDTF">2020-03-27T10:23:00Z</dcterms:created>
  <dcterms:modified xsi:type="dcterms:W3CDTF">2020-03-27T10:23:00Z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y fmtid="{D5CDD505-2E9C-101B-9397-08002B2CF9AE}" pid="3" name="TemplateUrl">
    <vt:lpwstr/>
  </property>
  <property fmtid="{D5CDD505-2E9C-101B-9397-08002B2CF9AE}" pid="4" name="Order">
    <vt:r8>500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