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7A" w:rsidRPr="001F378B" w:rsidRDefault="001F378B" w:rsidP="0066747A">
      <w:pPr>
        <w:rPr>
          <w:b/>
          <w:color w:val="000000" w:themeColor="text1"/>
        </w:rPr>
      </w:pPr>
      <w:r w:rsidRPr="001F378B">
        <w:rPr>
          <w:b/>
          <w:color w:val="000000" w:themeColor="text1"/>
        </w:rPr>
        <w:t>Biography: Prof André van der Merwe</w:t>
      </w:r>
    </w:p>
    <w:p w:rsidR="001E0002" w:rsidRPr="00CC7F63" w:rsidRDefault="001E0002" w:rsidP="0066747A">
      <w:pPr>
        <w:rPr>
          <w:color w:val="000000" w:themeColor="text1"/>
        </w:rPr>
      </w:pPr>
      <w:r w:rsidRPr="00CC7F63">
        <w:rPr>
          <w:color w:val="000000" w:themeColor="text1"/>
        </w:rPr>
        <w:t xml:space="preserve">Since being awarded the Karl </w:t>
      </w:r>
      <w:proofErr w:type="spellStart"/>
      <w:r w:rsidRPr="00CC7F63">
        <w:rPr>
          <w:color w:val="000000" w:themeColor="text1"/>
        </w:rPr>
        <w:t>Storz</w:t>
      </w:r>
      <w:proofErr w:type="spellEnd"/>
      <w:r w:rsidRPr="00CC7F63">
        <w:rPr>
          <w:color w:val="000000" w:themeColor="text1"/>
        </w:rPr>
        <w:t xml:space="preserve"> Golden </w:t>
      </w:r>
      <w:proofErr w:type="spellStart"/>
      <w:r w:rsidRPr="00CC7F63">
        <w:rPr>
          <w:color w:val="000000" w:themeColor="text1"/>
        </w:rPr>
        <w:t>Cystoscope</w:t>
      </w:r>
      <w:proofErr w:type="spellEnd"/>
      <w:r w:rsidRPr="00CC7F63">
        <w:rPr>
          <w:color w:val="000000" w:themeColor="text1"/>
        </w:rPr>
        <w:t xml:space="preserve"> for the most outstanding young urologist in South Africa in 2008, </w:t>
      </w:r>
      <w:r w:rsidR="00CB26D4">
        <w:rPr>
          <w:color w:val="000000" w:themeColor="text1"/>
        </w:rPr>
        <w:t>Prof</w:t>
      </w:r>
      <w:r w:rsidRPr="00CC7F63">
        <w:rPr>
          <w:color w:val="000000" w:themeColor="text1"/>
        </w:rPr>
        <w:t xml:space="preserve"> An</w:t>
      </w:r>
      <w:r w:rsidR="00CB26D4">
        <w:rPr>
          <w:color w:val="000000" w:themeColor="text1"/>
        </w:rPr>
        <w:t>dr</w:t>
      </w:r>
      <w:r w:rsidRPr="00CC7F63">
        <w:rPr>
          <w:color w:val="000000" w:themeColor="text1"/>
        </w:rPr>
        <w:t xml:space="preserve">é van der Merwe has </w:t>
      </w:r>
      <w:r w:rsidR="00620287">
        <w:rPr>
          <w:color w:val="000000" w:themeColor="text1"/>
        </w:rPr>
        <w:t>gone from strength to strength</w:t>
      </w:r>
      <w:r w:rsidRPr="00CC7F63">
        <w:rPr>
          <w:color w:val="000000" w:themeColor="text1"/>
        </w:rPr>
        <w:t>.</w:t>
      </w:r>
    </w:p>
    <w:p w:rsidR="001E0002" w:rsidRPr="00CC7F63" w:rsidRDefault="005F64CC" w:rsidP="0066747A">
      <w:pPr>
        <w:rPr>
          <w:color w:val="000000" w:themeColor="text1"/>
        </w:rPr>
      </w:pPr>
      <w:r>
        <w:rPr>
          <w:color w:val="000000" w:themeColor="text1"/>
        </w:rPr>
        <w:t xml:space="preserve">He is an esteemed </w:t>
      </w:r>
      <w:r w:rsidR="001E0002" w:rsidRPr="00CC7F63">
        <w:rPr>
          <w:color w:val="000000" w:themeColor="text1"/>
        </w:rPr>
        <w:t>surgeon whose achievements include the first laparoscopic removal of a kidney in South Africa</w:t>
      </w:r>
      <w:r w:rsidR="00B32934">
        <w:rPr>
          <w:color w:val="000000" w:themeColor="text1"/>
        </w:rPr>
        <w:t xml:space="preserve"> and the first person to perform and publish on </w:t>
      </w:r>
      <w:proofErr w:type="spellStart"/>
      <w:r w:rsidR="00B32934">
        <w:rPr>
          <w:color w:val="000000" w:themeColor="text1"/>
        </w:rPr>
        <w:t>retroperitoneoscopic</w:t>
      </w:r>
      <w:proofErr w:type="spellEnd"/>
      <w:r w:rsidR="00B32934">
        <w:rPr>
          <w:color w:val="000000" w:themeColor="text1"/>
        </w:rPr>
        <w:t xml:space="preserve"> single site kidney donor surgery in the world</w:t>
      </w:r>
      <w:r w:rsidR="001E0002" w:rsidRPr="00CC7F63">
        <w:rPr>
          <w:color w:val="000000" w:themeColor="text1"/>
        </w:rPr>
        <w:t xml:space="preserve">. </w:t>
      </w:r>
    </w:p>
    <w:p w:rsidR="001E0002" w:rsidRPr="00CC7F63" w:rsidRDefault="001E0002" w:rsidP="0066747A">
      <w:pPr>
        <w:rPr>
          <w:color w:val="000000" w:themeColor="text1"/>
        </w:rPr>
      </w:pPr>
      <w:r w:rsidRPr="00CC7F63">
        <w:rPr>
          <w:color w:val="000000" w:themeColor="text1"/>
        </w:rPr>
        <w:t>Since then</w:t>
      </w:r>
      <w:r w:rsidR="00DF61C7" w:rsidRPr="00CC7F63">
        <w:rPr>
          <w:color w:val="000000" w:themeColor="text1"/>
        </w:rPr>
        <w:t>,</w:t>
      </w:r>
      <w:r w:rsidRPr="00CC7F63">
        <w:rPr>
          <w:color w:val="000000" w:themeColor="text1"/>
        </w:rPr>
        <w:t xml:space="preserve"> th</w:t>
      </w:r>
      <w:r w:rsidR="00DF61C7" w:rsidRPr="00CC7F63">
        <w:rPr>
          <w:color w:val="000000" w:themeColor="text1"/>
        </w:rPr>
        <w:t xml:space="preserve">e boy who grew up in </w:t>
      </w:r>
      <w:r w:rsidR="00CC7F63" w:rsidRPr="00CC7F63">
        <w:rPr>
          <w:color w:val="000000" w:themeColor="text1"/>
        </w:rPr>
        <w:t xml:space="preserve">the coldest town in South Africa, </w:t>
      </w:r>
      <w:r w:rsidR="00DF61C7" w:rsidRPr="00CC7F63">
        <w:rPr>
          <w:color w:val="000000" w:themeColor="text1"/>
        </w:rPr>
        <w:t>Sutherland in the Northern Cape</w:t>
      </w:r>
      <w:r w:rsidR="00CC7F63" w:rsidRPr="00CC7F63">
        <w:rPr>
          <w:color w:val="000000" w:themeColor="text1"/>
        </w:rPr>
        <w:t>,</w:t>
      </w:r>
      <w:r w:rsidRPr="00CC7F63">
        <w:rPr>
          <w:color w:val="000000" w:themeColor="text1"/>
        </w:rPr>
        <w:t xml:space="preserve"> </w:t>
      </w:r>
      <w:r w:rsidR="00DF61C7" w:rsidRPr="00CC7F63">
        <w:rPr>
          <w:color w:val="000000" w:themeColor="text1"/>
        </w:rPr>
        <w:t xml:space="preserve">and </w:t>
      </w:r>
      <w:r w:rsidR="00CB26D4">
        <w:rPr>
          <w:color w:val="000000" w:themeColor="text1"/>
        </w:rPr>
        <w:t>dr</w:t>
      </w:r>
      <w:r w:rsidR="00DF61C7" w:rsidRPr="00CC7F63">
        <w:rPr>
          <w:color w:val="000000" w:themeColor="text1"/>
        </w:rPr>
        <w:t xml:space="preserve">eamed of becoming an astronomer, </w:t>
      </w:r>
      <w:r w:rsidRPr="00CC7F63">
        <w:rPr>
          <w:color w:val="000000" w:themeColor="text1"/>
        </w:rPr>
        <w:t xml:space="preserve">has </w:t>
      </w:r>
      <w:r w:rsidR="00F726FB" w:rsidRPr="00CC7F63">
        <w:rPr>
          <w:color w:val="000000" w:themeColor="text1"/>
        </w:rPr>
        <w:t>achieved worldwide fame</w:t>
      </w:r>
      <w:r w:rsidRPr="00CC7F63">
        <w:rPr>
          <w:color w:val="000000" w:themeColor="text1"/>
        </w:rPr>
        <w:t xml:space="preserve"> after he conducted the world’s first successful penis transplant in 2014. </w:t>
      </w:r>
    </w:p>
    <w:p w:rsidR="00DF61C7" w:rsidRPr="00CC7F63" w:rsidRDefault="00DF61C7" w:rsidP="0066747A">
      <w:pPr>
        <w:rPr>
          <w:color w:val="000000" w:themeColor="text1"/>
        </w:rPr>
      </w:pPr>
      <w:r w:rsidRPr="00CC7F63">
        <w:rPr>
          <w:color w:val="000000" w:themeColor="text1"/>
        </w:rPr>
        <w:t>On 11 December 2014</w:t>
      </w:r>
      <w:r w:rsidR="00651E44" w:rsidRPr="00CC7F63">
        <w:rPr>
          <w:color w:val="000000" w:themeColor="text1"/>
        </w:rPr>
        <w:t>,</w:t>
      </w:r>
      <w:r w:rsidRPr="00CC7F63">
        <w:rPr>
          <w:color w:val="000000" w:themeColor="text1"/>
        </w:rPr>
        <w:t xml:space="preserve"> </w:t>
      </w:r>
      <w:r w:rsidR="00CB26D4">
        <w:rPr>
          <w:color w:val="000000" w:themeColor="text1"/>
        </w:rPr>
        <w:t>Prof</w:t>
      </w:r>
      <w:r w:rsidR="00B249C4">
        <w:rPr>
          <w:color w:val="000000" w:themeColor="text1"/>
        </w:rPr>
        <w:t xml:space="preserve"> Van der Merwe,</w:t>
      </w:r>
      <w:r w:rsidRPr="00CC7F63">
        <w:rPr>
          <w:color w:val="000000" w:themeColor="text1"/>
        </w:rPr>
        <w:t xml:space="preserve"> </w:t>
      </w:r>
      <w:r w:rsidR="00B249C4">
        <w:rPr>
          <w:color w:val="000000" w:themeColor="text1"/>
        </w:rPr>
        <w:t xml:space="preserve">Associate Professor and </w:t>
      </w:r>
      <w:r w:rsidRPr="00CC7F63">
        <w:rPr>
          <w:color w:val="000000" w:themeColor="text1"/>
        </w:rPr>
        <w:t>Head of Urology at Stellenbosch University</w:t>
      </w:r>
      <w:r w:rsidR="00F726FB" w:rsidRPr="00CC7F63">
        <w:rPr>
          <w:color w:val="000000" w:themeColor="text1"/>
        </w:rPr>
        <w:t xml:space="preserve">’s </w:t>
      </w:r>
      <w:proofErr w:type="spellStart"/>
      <w:r w:rsidR="00CA54AF" w:rsidRPr="00CC7F63">
        <w:rPr>
          <w:color w:val="000000" w:themeColor="text1"/>
        </w:rPr>
        <w:t>Tygerberg</w:t>
      </w:r>
      <w:proofErr w:type="spellEnd"/>
      <w:r w:rsidR="00CA54AF" w:rsidRPr="00CC7F63">
        <w:rPr>
          <w:color w:val="000000" w:themeColor="text1"/>
        </w:rPr>
        <w:t xml:space="preserve"> </w:t>
      </w:r>
      <w:r w:rsidR="00B249C4">
        <w:rPr>
          <w:color w:val="000000" w:themeColor="text1"/>
        </w:rPr>
        <w:t>Academic Hospital</w:t>
      </w:r>
      <w:r w:rsidR="00651E44" w:rsidRPr="00CC7F63">
        <w:rPr>
          <w:color w:val="000000" w:themeColor="text1"/>
        </w:rPr>
        <w:t>,</w:t>
      </w:r>
      <w:r w:rsidRPr="00CC7F63">
        <w:rPr>
          <w:color w:val="000000" w:themeColor="text1"/>
        </w:rPr>
        <w:t xml:space="preserve"> led a team of surgeons</w:t>
      </w:r>
      <w:r w:rsidR="00CA54AF" w:rsidRPr="00CC7F63">
        <w:rPr>
          <w:color w:val="000000" w:themeColor="text1"/>
        </w:rPr>
        <w:t xml:space="preserve"> through </w:t>
      </w:r>
      <w:r w:rsidR="00F112A0">
        <w:rPr>
          <w:color w:val="000000" w:themeColor="text1"/>
        </w:rPr>
        <w:t xml:space="preserve">nine hours of </w:t>
      </w:r>
      <w:r w:rsidR="005F64CC">
        <w:rPr>
          <w:color w:val="000000" w:themeColor="text1"/>
        </w:rPr>
        <w:t>micro</w:t>
      </w:r>
      <w:r w:rsidR="00F112A0">
        <w:rPr>
          <w:color w:val="000000" w:themeColor="text1"/>
        </w:rPr>
        <w:t>surgery</w:t>
      </w:r>
      <w:r w:rsidR="005F64CC">
        <w:rPr>
          <w:color w:val="000000" w:themeColor="text1"/>
        </w:rPr>
        <w:t xml:space="preserve"> </w:t>
      </w:r>
      <w:r w:rsidR="00CA54AF" w:rsidRPr="00CC7F63">
        <w:rPr>
          <w:color w:val="000000" w:themeColor="text1"/>
        </w:rPr>
        <w:t>to</w:t>
      </w:r>
      <w:r w:rsidRPr="00CC7F63">
        <w:rPr>
          <w:color w:val="000000" w:themeColor="text1"/>
        </w:rPr>
        <w:t xml:space="preserve"> </w:t>
      </w:r>
      <w:r w:rsidR="001F378B">
        <w:rPr>
          <w:color w:val="000000" w:themeColor="text1"/>
        </w:rPr>
        <w:t>transplant</w:t>
      </w:r>
      <w:r w:rsidRPr="00CC7F63">
        <w:rPr>
          <w:color w:val="000000" w:themeColor="text1"/>
        </w:rPr>
        <w:t xml:space="preserve"> a penis from a deceased donor to a patient. The </w:t>
      </w:r>
      <w:r w:rsidR="001F378B">
        <w:rPr>
          <w:color w:val="000000" w:themeColor="text1"/>
        </w:rPr>
        <w:t>recipient had lost his</w:t>
      </w:r>
      <w:r w:rsidR="00B249C4">
        <w:rPr>
          <w:color w:val="000000" w:themeColor="text1"/>
        </w:rPr>
        <w:t xml:space="preserve"> penis </w:t>
      </w:r>
      <w:r w:rsidR="001F378B">
        <w:rPr>
          <w:color w:val="000000" w:themeColor="text1"/>
        </w:rPr>
        <w:t xml:space="preserve">when he developed complications </w:t>
      </w:r>
      <w:r w:rsidRPr="00CC7F63">
        <w:rPr>
          <w:color w:val="000000" w:themeColor="text1"/>
        </w:rPr>
        <w:t xml:space="preserve">after a </w:t>
      </w:r>
      <w:r w:rsidR="001F378B">
        <w:rPr>
          <w:color w:val="000000" w:themeColor="text1"/>
        </w:rPr>
        <w:t>ritual</w:t>
      </w:r>
      <w:r w:rsidR="00294843">
        <w:rPr>
          <w:color w:val="000000" w:themeColor="text1"/>
        </w:rPr>
        <w:t xml:space="preserve"> circumcision</w:t>
      </w:r>
      <w:r w:rsidRPr="00CC7F63">
        <w:rPr>
          <w:color w:val="000000" w:themeColor="text1"/>
        </w:rPr>
        <w:t xml:space="preserve">. </w:t>
      </w:r>
      <w:r w:rsidR="001F378B">
        <w:rPr>
          <w:color w:val="000000" w:themeColor="text1"/>
        </w:rPr>
        <w:t xml:space="preserve">The transplant </w:t>
      </w:r>
      <w:r w:rsidR="001F378B">
        <w:rPr>
          <w:color w:val="000000" w:themeColor="text1"/>
        </w:rPr>
        <w:t xml:space="preserve">completely restored </w:t>
      </w:r>
      <w:r w:rsidR="001F378B">
        <w:rPr>
          <w:color w:val="000000" w:themeColor="text1"/>
        </w:rPr>
        <w:t>t</w:t>
      </w:r>
      <w:r w:rsidR="00651E44" w:rsidRPr="00CC7F63">
        <w:rPr>
          <w:color w:val="000000" w:themeColor="text1"/>
        </w:rPr>
        <w:t xml:space="preserve">he </w:t>
      </w:r>
      <w:r w:rsidR="005F64CC">
        <w:rPr>
          <w:color w:val="000000" w:themeColor="text1"/>
        </w:rPr>
        <w:t>recipient’s</w:t>
      </w:r>
      <w:r w:rsidR="005F64CC" w:rsidRPr="005F64CC">
        <w:rPr>
          <w:color w:val="000000" w:themeColor="text1"/>
        </w:rPr>
        <w:t xml:space="preserve"> urinary and reproductive functions </w:t>
      </w:r>
      <w:r w:rsidR="00651E44" w:rsidRPr="00CC7F63">
        <w:rPr>
          <w:color w:val="000000" w:themeColor="text1"/>
        </w:rPr>
        <w:t xml:space="preserve">and </w:t>
      </w:r>
      <w:r w:rsidR="005F64CC">
        <w:rPr>
          <w:color w:val="000000" w:themeColor="text1"/>
        </w:rPr>
        <w:t>he</w:t>
      </w:r>
      <w:r w:rsidR="00651E44" w:rsidRPr="00CC7F63">
        <w:rPr>
          <w:color w:val="000000" w:themeColor="text1"/>
        </w:rPr>
        <w:t xml:space="preserve"> was able to perform normal sex after a period of five </w:t>
      </w:r>
      <w:r w:rsidR="00CC7F63" w:rsidRPr="00CC7F63">
        <w:rPr>
          <w:color w:val="000000" w:themeColor="text1"/>
        </w:rPr>
        <w:t>weeks</w:t>
      </w:r>
      <w:r w:rsidR="00651E44" w:rsidRPr="00CC7F63">
        <w:rPr>
          <w:color w:val="000000" w:themeColor="text1"/>
        </w:rPr>
        <w:t xml:space="preserve">. </w:t>
      </w:r>
    </w:p>
    <w:p w:rsidR="00B249C4" w:rsidRDefault="00B249C4" w:rsidP="00B249C4">
      <w:pPr>
        <w:rPr>
          <w:color w:val="000000" w:themeColor="text1"/>
        </w:rPr>
      </w:pPr>
      <w:r>
        <w:rPr>
          <w:color w:val="000000" w:themeColor="text1"/>
        </w:rPr>
        <w:t xml:space="preserve">Since then, </w:t>
      </w:r>
      <w:r w:rsidR="00CB26D4">
        <w:rPr>
          <w:color w:val="000000" w:themeColor="text1"/>
        </w:rPr>
        <w:t>Prof</w:t>
      </w:r>
      <w:r>
        <w:rPr>
          <w:color w:val="000000" w:themeColor="text1"/>
        </w:rPr>
        <w:t xml:space="preserve"> Van der Merwe has been inundated with</w:t>
      </w:r>
      <w:r w:rsidR="00B0094E">
        <w:rPr>
          <w:color w:val="000000" w:themeColor="text1"/>
        </w:rPr>
        <w:t xml:space="preserve"> </w:t>
      </w:r>
      <w:r w:rsidRPr="00B249C4">
        <w:rPr>
          <w:color w:val="000000" w:themeColor="text1"/>
        </w:rPr>
        <w:t>requests for penile transplant</w:t>
      </w:r>
      <w:r>
        <w:rPr>
          <w:color w:val="000000" w:themeColor="text1"/>
        </w:rPr>
        <w:t>s</w:t>
      </w:r>
      <w:r w:rsidRPr="00B249C4">
        <w:rPr>
          <w:color w:val="000000" w:themeColor="text1"/>
        </w:rPr>
        <w:t xml:space="preserve"> from across the world</w:t>
      </w:r>
      <w:r>
        <w:rPr>
          <w:color w:val="000000" w:themeColor="text1"/>
        </w:rPr>
        <w:t xml:space="preserve">. Although </w:t>
      </w:r>
      <w:r w:rsidR="00B0094E">
        <w:rPr>
          <w:color w:val="000000" w:themeColor="text1"/>
        </w:rPr>
        <w:t>he</w:t>
      </w:r>
      <w:r>
        <w:rPr>
          <w:color w:val="000000" w:themeColor="text1"/>
        </w:rPr>
        <w:t xml:space="preserve"> </w:t>
      </w:r>
      <w:r w:rsidR="00B0094E">
        <w:rPr>
          <w:color w:val="000000" w:themeColor="text1"/>
        </w:rPr>
        <w:t>had to disappoint them, sinc</w:t>
      </w:r>
      <w:r>
        <w:rPr>
          <w:color w:val="000000" w:themeColor="text1"/>
        </w:rPr>
        <w:t xml:space="preserve">e the procedure is done as </w:t>
      </w:r>
      <w:r w:rsidRPr="00B249C4">
        <w:rPr>
          <w:color w:val="000000" w:themeColor="text1"/>
        </w:rPr>
        <w:t>part of a pilot study on South African citizens</w:t>
      </w:r>
      <w:r w:rsidR="00B32934">
        <w:rPr>
          <w:color w:val="000000" w:themeColor="text1"/>
        </w:rPr>
        <w:t xml:space="preserve"> only</w:t>
      </w:r>
      <w:r>
        <w:rPr>
          <w:color w:val="000000" w:themeColor="text1"/>
        </w:rPr>
        <w:t xml:space="preserve">, </w:t>
      </w:r>
      <w:r w:rsidR="00B0094E">
        <w:rPr>
          <w:color w:val="000000" w:themeColor="text1"/>
        </w:rPr>
        <w:t>he</w:t>
      </w:r>
      <w:r>
        <w:rPr>
          <w:color w:val="000000" w:themeColor="text1"/>
        </w:rPr>
        <w:t xml:space="preserve"> has </w:t>
      </w:r>
      <w:r w:rsidR="00B0094E">
        <w:rPr>
          <w:color w:val="000000" w:themeColor="text1"/>
        </w:rPr>
        <w:t xml:space="preserve">happily </w:t>
      </w:r>
      <w:r>
        <w:rPr>
          <w:color w:val="000000" w:themeColor="text1"/>
        </w:rPr>
        <w:t>been sharing technical details about the procedure with his</w:t>
      </w:r>
      <w:r w:rsidRPr="00B249C4">
        <w:rPr>
          <w:color w:val="000000" w:themeColor="text1"/>
        </w:rPr>
        <w:t xml:space="preserve"> counterparts abroad. </w:t>
      </w:r>
    </w:p>
    <w:p w:rsidR="005F64CC" w:rsidRPr="00CC7F63" w:rsidRDefault="005F64CC" w:rsidP="00B249C4">
      <w:pPr>
        <w:rPr>
          <w:color w:val="000000" w:themeColor="text1"/>
        </w:rPr>
      </w:pPr>
      <w:r>
        <w:rPr>
          <w:color w:val="000000" w:themeColor="text1"/>
        </w:rPr>
        <w:t xml:space="preserve">When asked why he chose urology as a specialty, he answered that it enabled him to improve </w:t>
      </w:r>
      <w:r w:rsidR="00F969DB">
        <w:rPr>
          <w:color w:val="000000" w:themeColor="text1"/>
        </w:rPr>
        <w:t xml:space="preserve">most urological </w:t>
      </w:r>
      <w:r>
        <w:rPr>
          <w:color w:val="000000" w:themeColor="text1"/>
        </w:rPr>
        <w:t>patients’ quality of life in a short time.</w:t>
      </w:r>
    </w:p>
    <w:p w:rsidR="00651E44" w:rsidRPr="00CC7F63" w:rsidRDefault="00B0094E" w:rsidP="0066747A">
      <w:pPr>
        <w:rPr>
          <w:color w:val="000000" w:themeColor="text1"/>
        </w:rPr>
      </w:pPr>
      <w:r>
        <w:rPr>
          <w:color w:val="000000" w:themeColor="text1"/>
        </w:rPr>
        <w:t xml:space="preserve">This </w:t>
      </w:r>
      <w:r w:rsidR="00CC7F63" w:rsidRPr="00CC7F63">
        <w:rPr>
          <w:color w:val="000000" w:themeColor="text1"/>
        </w:rPr>
        <w:t xml:space="preserve">father of </w:t>
      </w:r>
      <w:r w:rsidR="00B32934" w:rsidRPr="009F2E9F">
        <w:rPr>
          <w:color w:val="000000" w:themeColor="text1"/>
        </w:rPr>
        <w:t>3</w:t>
      </w:r>
      <w:r w:rsidR="00CC7F63" w:rsidRPr="00CC7F6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completed his </w:t>
      </w:r>
      <w:proofErr w:type="spellStart"/>
      <w:proofErr w:type="gramStart"/>
      <w:r>
        <w:t>MB,ChB</w:t>
      </w:r>
      <w:proofErr w:type="spellEnd"/>
      <w:proofErr w:type="gramEnd"/>
      <w:r>
        <w:t xml:space="preserve"> at S</w:t>
      </w:r>
      <w:r w:rsidR="005F64CC">
        <w:t>tellenbosch University</w:t>
      </w:r>
      <w:r>
        <w:t xml:space="preserve"> in 1993</w:t>
      </w:r>
      <w:r w:rsidR="0029484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</w:t>
      </w:r>
      <w:r w:rsidR="005F64CC">
        <w:rPr>
          <w:color w:val="000000" w:themeColor="text1"/>
        </w:rPr>
        <w:t xml:space="preserve">has </w:t>
      </w:r>
      <w:r w:rsidR="00294843">
        <w:rPr>
          <w:color w:val="000000" w:themeColor="text1"/>
        </w:rPr>
        <w:t>authored mo</w:t>
      </w:r>
      <w:r w:rsidR="00F112A0">
        <w:rPr>
          <w:color w:val="000000" w:themeColor="text1"/>
        </w:rPr>
        <w:t xml:space="preserve">re than </w:t>
      </w:r>
      <w:r w:rsidR="00B32934">
        <w:rPr>
          <w:color w:val="000000" w:themeColor="text1"/>
        </w:rPr>
        <w:t>40</w:t>
      </w:r>
      <w:r w:rsidR="00225848" w:rsidRPr="00CC7F63">
        <w:rPr>
          <w:color w:val="000000" w:themeColor="text1"/>
        </w:rPr>
        <w:t xml:space="preserve"> publications</w:t>
      </w:r>
      <w:r w:rsidR="00B30A3B">
        <w:rPr>
          <w:color w:val="000000" w:themeColor="text1"/>
        </w:rPr>
        <w:t>, as well as</w:t>
      </w:r>
      <w:r w:rsidR="00B32934">
        <w:rPr>
          <w:color w:val="000000" w:themeColor="text1"/>
        </w:rPr>
        <w:t xml:space="preserve"> </w:t>
      </w:r>
      <w:r w:rsidR="00F726FB" w:rsidRPr="00CC7F63">
        <w:rPr>
          <w:color w:val="000000" w:themeColor="text1"/>
        </w:rPr>
        <w:t>author</w:t>
      </w:r>
      <w:r w:rsidR="00294843">
        <w:rPr>
          <w:color w:val="000000" w:themeColor="text1"/>
        </w:rPr>
        <w:t xml:space="preserve">ed </w:t>
      </w:r>
      <w:r w:rsidR="00B32934">
        <w:rPr>
          <w:color w:val="000000" w:themeColor="text1"/>
        </w:rPr>
        <w:t xml:space="preserve">the book </w:t>
      </w:r>
      <w:r w:rsidR="00225848" w:rsidRPr="00CC7F63">
        <w:rPr>
          <w:i/>
          <w:color w:val="000000" w:themeColor="text1"/>
        </w:rPr>
        <w:t xml:space="preserve">Percutaneous </w:t>
      </w:r>
      <w:proofErr w:type="spellStart"/>
      <w:r w:rsidR="00225848" w:rsidRPr="00CC7F63">
        <w:rPr>
          <w:i/>
          <w:color w:val="000000" w:themeColor="text1"/>
        </w:rPr>
        <w:t>nephrolithotomy</w:t>
      </w:r>
      <w:proofErr w:type="spellEnd"/>
      <w:r w:rsidR="00225848" w:rsidRPr="00CC7F63">
        <w:rPr>
          <w:i/>
          <w:color w:val="000000" w:themeColor="text1"/>
        </w:rPr>
        <w:t xml:space="preserve"> – a manual for the urologist</w:t>
      </w:r>
      <w:r w:rsidR="00225848" w:rsidRPr="00CC7F63">
        <w:rPr>
          <w:color w:val="000000" w:themeColor="text1"/>
        </w:rPr>
        <w:t>, which was published in</w:t>
      </w:r>
      <w:r w:rsidR="00CC7F63" w:rsidRPr="00CC7F63">
        <w:rPr>
          <w:color w:val="000000" w:themeColor="text1"/>
        </w:rPr>
        <w:t xml:space="preserve"> 2012.</w:t>
      </w:r>
      <w:r w:rsidR="00225848" w:rsidRPr="00CC7F63">
        <w:rPr>
          <w:color w:val="000000" w:themeColor="text1"/>
        </w:rPr>
        <w:t xml:space="preserve"> </w:t>
      </w:r>
    </w:p>
    <w:p w:rsidR="0066747A" w:rsidRPr="00CC7F63" w:rsidRDefault="005F64CC" w:rsidP="0066747A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B0094E">
        <w:rPr>
          <w:color w:val="000000" w:themeColor="text1"/>
        </w:rPr>
        <w:t xml:space="preserve">ince </w:t>
      </w:r>
      <w:r>
        <w:rPr>
          <w:color w:val="000000" w:themeColor="text1"/>
        </w:rPr>
        <w:t>obtaining his</w:t>
      </w:r>
      <w:r w:rsidR="00B0094E">
        <w:rPr>
          <w:color w:val="000000" w:themeColor="text1"/>
        </w:rPr>
        <w:t xml:space="preserve"> </w:t>
      </w:r>
      <w:proofErr w:type="spellStart"/>
      <w:proofErr w:type="gramStart"/>
      <w:r>
        <w:t>MB,ChB</w:t>
      </w:r>
      <w:proofErr w:type="spellEnd"/>
      <w:proofErr w:type="gramEnd"/>
      <w:r>
        <w:rPr>
          <w:color w:val="000000" w:themeColor="text1"/>
        </w:rPr>
        <w:t xml:space="preserve"> he</w:t>
      </w:r>
      <w:r w:rsidR="00B0094E">
        <w:rPr>
          <w:color w:val="000000" w:themeColor="text1"/>
        </w:rPr>
        <w:t xml:space="preserve"> worked and furthered his postgraduate studies in South Africa, England and Scotland. His</w:t>
      </w:r>
      <w:r w:rsidR="00F726FB" w:rsidRPr="00CC7F63">
        <w:rPr>
          <w:color w:val="000000" w:themeColor="text1"/>
        </w:rPr>
        <w:t xml:space="preserve"> qualifications</w:t>
      </w:r>
      <w:r w:rsidR="00B0094E">
        <w:rPr>
          <w:color w:val="000000" w:themeColor="text1"/>
        </w:rPr>
        <w:t xml:space="preserve"> include</w:t>
      </w:r>
      <w:r w:rsidR="00F726FB" w:rsidRPr="00CC7F63">
        <w:rPr>
          <w:color w:val="000000" w:themeColor="text1"/>
        </w:rPr>
        <w:t xml:space="preserve">: </w:t>
      </w:r>
      <w:r w:rsidR="0066747A" w:rsidRPr="00CC7F63">
        <w:rPr>
          <w:color w:val="000000" w:themeColor="text1"/>
        </w:rPr>
        <w:t>Membership of the Royal Colleg</w:t>
      </w:r>
      <w:r w:rsidR="00B0094E">
        <w:rPr>
          <w:color w:val="000000" w:themeColor="text1"/>
        </w:rPr>
        <w:t>e of Surgeons of England (MRCS [England])</w:t>
      </w:r>
      <w:r w:rsidR="0066747A" w:rsidRPr="00CC7F63">
        <w:rPr>
          <w:color w:val="000000" w:themeColor="text1"/>
        </w:rPr>
        <w:t>, MRCS (Ed</w:t>
      </w:r>
      <w:r w:rsidR="00B0094E">
        <w:rPr>
          <w:color w:val="000000" w:themeColor="text1"/>
        </w:rPr>
        <w:t>inburgh</w:t>
      </w:r>
      <w:r w:rsidR="0066747A" w:rsidRPr="00CC7F63">
        <w:rPr>
          <w:color w:val="000000" w:themeColor="text1"/>
        </w:rPr>
        <w:t>), Fellowship of the College of Urologists of South Africa, a Master of Medicine in Urology</w:t>
      </w:r>
      <w:r w:rsidR="00B32934">
        <w:rPr>
          <w:color w:val="000000" w:themeColor="text1"/>
        </w:rPr>
        <w:t xml:space="preserve"> (UCT)</w:t>
      </w:r>
      <w:r w:rsidR="0066747A" w:rsidRPr="00CC7F63">
        <w:rPr>
          <w:color w:val="000000" w:themeColor="text1"/>
        </w:rPr>
        <w:t xml:space="preserve"> and a Mas</w:t>
      </w:r>
      <w:r w:rsidR="00F726FB" w:rsidRPr="00CC7F63">
        <w:rPr>
          <w:color w:val="000000" w:themeColor="text1"/>
        </w:rPr>
        <w:t>ter of Clinical Epidemiology.</w:t>
      </w:r>
      <w:bookmarkStart w:id="0" w:name="_GoBack"/>
      <w:bookmarkEnd w:id="0"/>
    </w:p>
    <w:sectPr w:rsidR="0066747A" w:rsidRPr="00CC7F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3176"/>
    <w:multiLevelType w:val="multilevel"/>
    <w:tmpl w:val="8A72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C4A96"/>
    <w:multiLevelType w:val="multilevel"/>
    <w:tmpl w:val="638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7A"/>
    <w:rsid w:val="0001161F"/>
    <w:rsid w:val="001E0002"/>
    <w:rsid w:val="001F378B"/>
    <w:rsid w:val="00225848"/>
    <w:rsid w:val="00294843"/>
    <w:rsid w:val="004027E0"/>
    <w:rsid w:val="005F64CC"/>
    <w:rsid w:val="00620287"/>
    <w:rsid w:val="00651E44"/>
    <w:rsid w:val="0066747A"/>
    <w:rsid w:val="00691E27"/>
    <w:rsid w:val="008C0EB8"/>
    <w:rsid w:val="009C5FE8"/>
    <w:rsid w:val="009F2E9F"/>
    <w:rsid w:val="00AD1C39"/>
    <w:rsid w:val="00B0094E"/>
    <w:rsid w:val="00B249C4"/>
    <w:rsid w:val="00B30A3B"/>
    <w:rsid w:val="00B32934"/>
    <w:rsid w:val="00C509B2"/>
    <w:rsid w:val="00CA54AF"/>
    <w:rsid w:val="00CB26D4"/>
    <w:rsid w:val="00CC7F63"/>
    <w:rsid w:val="00DF61C7"/>
    <w:rsid w:val="00F112A0"/>
    <w:rsid w:val="00F726FB"/>
    <w:rsid w:val="00F969DB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6402"/>
  <w15:chartTrackingRefBased/>
  <w15:docId w15:val="{16F5AF6D-A240-465E-BAD0-83649B0E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C50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C50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6">
    <w:name w:val="heading 6"/>
    <w:basedOn w:val="Normal"/>
    <w:link w:val="Heading6Char"/>
    <w:uiPriority w:val="9"/>
    <w:qFormat/>
    <w:rsid w:val="00C509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509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509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509B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509B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509B2"/>
  </w:style>
  <w:style w:type="character" w:styleId="Strong">
    <w:name w:val="Strong"/>
    <w:basedOn w:val="DefaultParagraphFont"/>
    <w:uiPriority w:val="22"/>
    <w:qFormat/>
    <w:rsid w:val="00C50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977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6967">
              <w:marLeft w:val="0"/>
              <w:marRight w:val="0"/>
              <w:marTop w:val="0"/>
              <w:marBottom w:val="0"/>
              <w:divBdr>
                <w:top w:val="single" w:sz="6" w:space="0" w:color="023AA9"/>
                <w:left w:val="single" w:sz="6" w:space="15" w:color="023AA9"/>
                <w:bottom w:val="single" w:sz="6" w:space="0" w:color="023AA9"/>
                <w:right w:val="single" w:sz="6" w:space="0" w:color="023AA9"/>
              </w:divBdr>
              <w:divsChild>
                <w:div w:id="1335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5463">
          <w:marLeft w:val="0"/>
          <w:marRight w:val="0"/>
          <w:marTop w:val="0"/>
          <w:marBottom w:val="0"/>
          <w:divBdr>
            <w:top w:val="single" w:sz="6" w:space="31" w:color="CACACA"/>
            <w:left w:val="single" w:sz="6" w:space="15" w:color="CACACA"/>
            <w:bottom w:val="none" w:sz="0" w:space="0" w:color="auto"/>
            <w:right w:val="single" w:sz="6" w:space="15" w:color="CACACA"/>
          </w:divBdr>
          <w:divsChild>
            <w:div w:id="44867069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4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161391476">
                  <w:marLeft w:val="300"/>
                  <w:marRight w:val="9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9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7158CEC6BA4459F0AB4EEBA57AE13" ma:contentTypeVersion="2" ma:contentTypeDescription="Create a new document." ma:contentTypeScope="" ma:versionID="4fcd5535014b0c3fc75b95c5a0e383e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AEB5E-575B-4F36-B209-E3AE1F94D9BE}"/>
</file>

<file path=customXml/itemProps2.xml><?xml version="1.0" encoding="utf-8"?>
<ds:datastoreItem xmlns:ds="http://schemas.openxmlformats.org/officeDocument/2006/customXml" ds:itemID="{1AA8BA0C-F60D-4D06-81BE-83C51B489EF5}"/>
</file>

<file path=customXml/itemProps3.xml><?xml version="1.0" encoding="utf-8"?>
<ds:datastoreItem xmlns:ds="http://schemas.openxmlformats.org/officeDocument/2006/customXml" ds:itemID="{55D8D0C1-7DFB-44E2-8ABC-23657DC70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Stassen, W, Me &lt;wstassen@sun.ac.za&gt;</cp:lastModifiedBy>
  <cp:revision>3</cp:revision>
  <dcterms:created xsi:type="dcterms:W3CDTF">2017-05-15T11:29:00Z</dcterms:created>
  <dcterms:modified xsi:type="dcterms:W3CDTF">2017-05-17T10:59:00Z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0x010100D267158CEC6BA4459F0AB4EEBA57AE13</vt:lpwstr>
  </property>
</Properties>
</file>